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AC4" w:rsidRPr="00D70AC4" w:rsidRDefault="00D70AC4" w:rsidP="00D70AC4">
      <w:pPr>
        <w:widowControl w:val="0"/>
        <w:autoSpaceDE w:val="0"/>
        <w:autoSpaceDN w:val="0"/>
        <w:adjustRightInd w:val="0"/>
        <w:spacing w:after="0" w:line="240" w:lineRule="auto"/>
        <w:jc w:val="center"/>
        <w:rPr>
          <w:rFonts w:ascii="Times New Roman" w:eastAsia="Calibri" w:hAnsi="Times New Roman" w:cs="Times New Roman"/>
          <w:b/>
          <w:bCs/>
        </w:rPr>
      </w:pPr>
      <w:r w:rsidRPr="00D70AC4">
        <w:rPr>
          <w:rFonts w:ascii="Times New Roman" w:eastAsia="Calibri" w:hAnsi="Times New Roman" w:cs="Times New Roman"/>
          <w:b/>
          <w:bCs/>
        </w:rPr>
        <w:t>ДОГОВОР № ___</w:t>
      </w:r>
    </w:p>
    <w:p w:rsidR="00D70AC4" w:rsidRPr="00D70AC4" w:rsidRDefault="00D70AC4" w:rsidP="00D70AC4">
      <w:pPr>
        <w:widowControl w:val="0"/>
        <w:autoSpaceDE w:val="0"/>
        <w:autoSpaceDN w:val="0"/>
        <w:adjustRightInd w:val="0"/>
        <w:spacing w:after="0" w:line="240" w:lineRule="auto"/>
        <w:ind w:firstLine="540"/>
        <w:jc w:val="center"/>
        <w:rPr>
          <w:rFonts w:ascii="Times New Roman" w:eastAsia="Calibri" w:hAnsi="Times New Roman" w:cs="Times New Roman"/>
          <w:b/>
          <w:bCs/>
        </w:rPr>
      </w:pPr>
      <w:r w:rsidRPr="00D70AC4">
        <w:rPr>
          <w:rFonts w:ascii="Times New Roman" w:eastAsia="Calibri" w:hAnsi="Times New Roman" w:cs="Times New Roman"/>
          <w:b/>
          <w:bCs/>
        </w:rPr>
        <w:t>об оказании платных образовательных услуг</w:t>
      </w:r>
    </w:p>
    <w:p w:rsidR="00D70AC4" w:rsidRPr="00D70AC4" w:rsidRDefault="00D70AC4" w:rsidP="00D70AC4">
      <w:pPr>
        <w:widowControl w:val="0"/>
        <w:autoSpaceDE w:val="0"/>
        <w:autoSpaceDN w:val="0"/>
        <w:adjustRightInd w:val="0"/>
        <w:spacing w:after="0" w:line="240" w:lineRule="auto"/>
        <w:ind w:firstLine="540"/>
        <w:jc w:val="center"/>
        <w:rPr>
          <w:rFonts w:ascii="Times New Roman" w:eastAsia="Calibri" w:hAnsi="Times New Roman" w:cs="Times New Roman"/>
        </w:rPr>
      </w:pPr>
    </w:p>
    <w:p w:rsidR="00D70AC4" w:rsidRPr="00D70AC4" w:rsidRDefault="00D70AC4" w:rsidP="00D70A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0AC4">
        <w:rPr>
          <w:rFonts w:ascii="Times New Roman" w:eastAsia="Times New Roman" w:hAnsi="Times New Roman" w:cs="Times New Roman"/>
          <w:sz w:val="24"/>
          <w:szCs w:val="20"/>
          <w:lang w:eastAsia="ru-RU"/>
        </w:rPr>
        <w:t>__</w:t>
      </w:r>
      <w:r w:rsidRPr="00D70AC4">
        <w:rPr>
          <w:rFonts w:ascii="Times New Roman" w:eastAsia="Times New Roman" w:hAnsi="Times New Roman" w:cs="Times New Roman"/>
          <w:sz w:val="24"/>
          <w:szCs w:val="20"/>
          <w:u w:val="single"/>
          <w:lang w:eastAsia="ru-RU"/>
        </w:rPr>
        <w:t xml:space="preserve">г. </w:t>
      </w:r>
      <w:r w:rsidR="002E1016">
        <w:rPr>
          <w:rFonts w:ascii="Times New Roman" w:eastAsia="Times New Roman" w:hAnsi="Times New Roman" w:cs="Times New Roman"/>
          <w:sz w:val="24"/>
          <w:szCs w:val="20"/>
          <w:u w:val="single"/>
          <w:lang w:eastAsia="ru-RU"/>
        </w:rPr>
        <w:t xml:space="preserve">Ульяновск   </w:t>
      </w:r>
      <w:r w:rsidRPr="00D70AC4">
        <w:rPr>
          <w:rFonts w:ascii="Times New Roman" w:eastAsia="Times New Roman" w:hAnsi="Times New Roman" w:cs="Times New Roman"/>
          <w:sz w:val="24"/>
          <w:szCs w:val="20"/>
          <w:u w:val="single"/>
          <w:lang w:eastAsia="ru-RU"/>
        </w:rPr>
        <w:t xml:space="preserve"> </w:t>
      </w:r>
      <w:r w:rsidRPr="00D70AC4">
        <w:rPr>
          <w:rFonts w:ascii="Times New Roman" w:eastAsia="Times New Roman" w:hAnsi="Times New Roman" w:cs="Times New Roman"/>
          <w:sz w:val="24"/>
          <w:szCs w:val="20"/>
          <w:lang w:eastAsia="ru-RU"/>
        </w:rPr>
        <w:t xml:space="preserve">                                                                  </w:t>
      </w:r>
      <w:r w:rsidR="002E1016">
        <w:rPr>
          <w:rFonts w:ascii="Times New Roman" w:eastAsia="Times New Roman" w:hAnsi="Times New Roman" w:cs="Times New Roman"/>
          <w:sz w:val="24"/>
          <w:szCs w:val="20"/>
          <w:lang w:eastAsia="ru-RU"/>
        </w:rPr>
        <w:t xml:space="preserve">          </w:t>
      </w:r>
      <w:r w:rsidRPr="00D70AC4">
        <w:rPr>
          <w:rFonts w:ascii="Times New Roman" w:eastAsia="Times New Roman" w:hAnsi="Times New Roman" w:cs="Times New Roman"/>
          <w:sz w:val="20"/>
          <w:szCs w:val="20"/>
          <w:lang w:eastAsia="ru-RU"/>
        </w:rPr>
        <w:t xml:space="preserve"> «_____» _____________ 20__ г.</w:t>
      </w:r>
    </w:p>
    <w:p w:rsidR="00D70AC4" w:rsidRPr="00D70AC4" w:rsidRDefault="00D70AC4" w:rsidP="00D70A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70AC4" w:rsidRPr="00D70AC4" w:rsidRDefault="00D70AC4" w:rsidP="00F36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D70AC4">
        <w:rPr>
          <w:rFonts w:ascii="Times New Roman" w:eastAsia="Times New Roman" w:hAnsi="Times New Roman" w:cs="Times New Roman"/>
          <w:bCs/>
          <w:sz w:val="20"/>
          <w:szCs w:val="20"/>
          <w:lang w:eastAsia="ru-RU"/>
        </w:rPr>
        <w:tab/>
      </w:r>
      <w:r w:rsidRPr="00D70AC4">
        <w:rPr>
          <w:rFonts w:ascii="Times New Roman" w:eastAsia="Times New Roman" w:hAnsi="Times New Roman" w:cs="Times New Roman"/>
          <w:bCs/>
          <w:sz w:val="24"/>
          <w:lang w:eastAsia="ru-RU"/>
        </w:rPr>
        <w:t>Областное государственное бюджетное учреждение</w:t>
      </w:r>
      <w:r w:rsidRPr="00D70AC4">
        <w:rPr>
          <w:rFonts w:ascii="Times New Roman" w:eastAsia="Calibri" w:hAnsi="Times New Roman" w:cs="Times New Roman"/>
          <w:bCs/>
          <w:sz w:val="24"/>
          <w:shd w:val="clear" w:color="auto" w:fill="FFFFFF"/>
        </w:rPr>
        <w:t xml:space="preserve"> дополнительного образования </w:t>
      </w:r>
      <w:r w:rsidR="002E118B">
        <w:rPr>
          <w:rFonts w:ascii="Times New Roman" w:eastAsia="Calibri" w:hAnsi="Times New Roman" w:cs="Times New Roman"/>
          <w:bCs/>
          <w:sz w:val="24"/>
          <w:shd w:val="clear" w:color="auto" w:fill="FFFFFF"/>
        </w:rPr>
        <w:t>«</w:t>
      </w:r>
      <w:r w:rsidRPr="00D70AC4">
        <w:rPr>
          <w:rFonts w:ascii="Times New Roman" w:eastAsia="Calibri" w:hAnsi="Times New Roman" w:cs="Times New Roman"/>
          <w:bCs/>
          <w:sz w:val="24"/>
          <w:shd w:val="clear" w:color="auto" w:fill="FFFFFF"/>
        </w:rPr>
        <w:t>Дворец творчества детей и молодёжи</w:t>
      </w:r>
      <w:r w:rsidR="002E118B">
        <w:rPr>
          <w:rFonts w:ascii="Times New Roman" w:eastAsia="Calibri" w:hAnsi="Times New Roman" w:cs="Times New Roman"/>
          <w:bCs/>
          <w:sz w:val="24"/>
          <w:shd w:val="clear" w:color="auto" w:fill="FFFFFF"/>
        </w:rPr>
        <w:t>»</w:t>
      </w:r>
      <w:r w:rsidRPr="00D70AC4">
        <w:rPr>
          <w:rFonts w:ascii="Times New Roman" w:eastAsia="Calibri" w:hAnsi="Times New Roman" w:cs="Times New Roman"/>
          <w:bCs/>
          <w:sz w:val="24"/>
          <w:shd w:val="clear" w:color="auto" w:fill="FFFFFF"/>
        </w:rPr>
        <w:t xml:space="preserve">, (именуемое </w:t>
      </w:r>
      <w:r w:rsidRPr="00D70AC4">
        <w:rPr>
          <w:rFonts w:ascii="Times New Roman" w:eastAsia="Times New Roman" w:hAnsi="Times New Roman" w:cs="Times New Roman"/>
          <w:sz w:val="24"/>
          <w:lang w:eastAsia="ru-RU"/>
        </w:rPr>
        <w:t xml:space="preserve">в дальнейшем – </w:t>
      </w:r>
      <w:r w:rsidRPr="00D70AC4">
        <w:rPr>
          <w:rFonts w:ascii="Times New Roman" w:eastAsia="Times New Roman" w:hAnsi="Times New Roman" w:cs="Times New Roman"/>
          <w:b/>
          <w:sz w:val="24"/>
          <w:lang w:eastAsia="ru-RU"/>
        </w:rPr>
        <w:t>Исполнитель</w:t>
      </w:r>
      <w:r w:rsidRPr="00D70AC4">
        <w:rPr>
          <w:rFonts w:ascii="Times New Roman" w:eastAsia="Times New Roman" w:hAnsi="Times New Roman" w:cs="Times New Roman"/>
          <w:sz w:val="24"/>
          <w:lang w:eastAsia="ru-RU"/>
        </w:rPr>
        <w:t xml:space="preserve">), осуществляющее образовательную деятельность на основании лицензии № </w:t>
      </w:r>
      <w:r w:rsidR="00315DD2">
        <w:rPr>
          <w:rFonts w:ascii="Times New Roman" w:eastAsia="Times New Roman" w:hAnsi="Times New Roman" w:cs="Times New Roman"/>
          <w:sz w:val="24"/>
          <w:lang w:eastAsia="ru-RU"/>
        </w:rPr>
        <w:t>3223</w:t>
      </w:r>
      <w:r w:rsidRPr="00D70AC4">
        <w:rPr>
          <w:rFonts w:ascii="Times New Roman" w:eastAsia="Times New Roman" w:hAnsi="Times New Roman" w:cs="Times New Roman"/>
          <w:sz w:val="24"/>
          <w:lang w:eastAsia="ru-RU"/>
        </w:rPr>
        <w:t xml:space="preserve"> от </w:t>
      </w:r>
      <w:r w:rsidR="00315DD2">
        <w:rPr>
          <w:rFonts w:ascii="Times New Roman" w:eastAsia="Times New Roman" w:hAnsi="Times New Roman" w:cs="Times New Roman"/>
          <w:sz w:val="24"/>
          <w:lang w:eastAsia="ru-RU"/>
        </w:rPr>
        <w:t>01</w:t>
      </w:r>
      <w:r w:rsidRPr="00D70AC4">
        <w:rPr>
          <w:rFonts w:ascii="Times New Roman" w:eastAsia="Times New Roman" w:hAnsi="Times New Roman" w:cs="Times New Roman"/>
          <w:sz w:val="24"/>
          <w:lang w:eastAsia="ru-RU"/>
        </w:rPr>
        <w:t>.</w:t>
      </w:r>
      <w:r w:rsidR="00315DD2">
        <w:rPr>
          <w:rFonts w:ascii="Times New Roman" w:eastAsia="Times New Roman" w:hAnsi="Times New Roman" w:cs="Times New Roman"/>
          <w:sz w:val="24"/>
          <w:lang w:eastAsia="ru-RU"/>
        </w:rPr>
        <w:t>08</w:t>
      </w:r>
      <w:r w:rsidRPr="00D70AC4">
        <w:rPr>
          <w:rFonts w:ascii="Times New Roman" w:eastAsia="Times New Roman" w:hAnsi="Times New Roman" w:cs="Times New Roman"/>
          <w:sz w:val="24"/>
          <w:lang w:eastAsia="ru-RU"/>
        </w:rPr>
        <w:t>.</w:t>
      </w:r>
      <w:r w:rsidR="00315DD2">
        <w:rPr>
          <w:rFonts w:ascii="Times New Roman" w:eastAsia="Times New Roman" w:hAnsi="Times New Roman" w:cs="Times New Roman"/>
          <w:sz w:val="24"/>
          <w:lang w:eastAsia="ru-RU"/>
        </w:rPr>
        <w:t>2017</w:t>
      </w:r>
      <w:r w:rsidRPr="00D70AC4">
        <w:rPr>
          <w:rFonts w:ascii="Times New Roman" w:eastAsia="Times New Roman" w:hAnsi="Times New Roman" w:cs="Times New Roman"/>
          <w:sz w:val="24"/>
          <w:lang w:eastAsia="ru-RU"/>
        </w:rPr>
        <w:t xml:space="preserve"> г., выданной Министерством образования и науки Ульяновской области,</w:t>
      </w:r>
      <w:r w:rsidRPr="00D70AC4">
        <w:rPr>
          <w:rFonts w:ascii="Times New Roman" w:eastAsia="Times New Roman" w:hAnsi="Times New Roman" w:cs="Times New Roman"/>
          <w:bCs/>
          <w:sz w:val="24"/>
          <w:lang w:eastAsia="ru-RU"/>
        </w:rPr>
        <w:t xml:space="preserve"> </w:t>
      </w:r>
      <w:r w:rsidRPr="00D70AC4">
        <w:rPr>
          <w:rFonts w:ascii="Times New Roman" w:eastAsia="Times New Roman" w:hAnsi="Times New Roman" w:cs="Times New Roman"/>
          <w:sz w:val="24"/>
          <w:lang w:eastAsia="ru-RU"/>
        </w:rPr>
        <w:t xml:space="preserve">в лице директора </w:t>
      </w:r>
      <w:r w:rsidR="00315DD2">
        <w:rPr>
          <w:rFonts w:ascii="Times New Roman" w:eastAsia="Times New Roman" w:hAnsi="Times New Roman" w:cs="Times New Roman"/>
          <w:sz w:val="24"/>
          <w:lang w:eastAsia="ru-RU"/>
        </w:rPr>
        <w:t>Галушкиной Татьяны</w:t>
      </w:r>
      <w:r w:rsidRPr="00D70AC4">
        <w:rPr>
          <w:rFonts w:ascii="Times New Roman" w:eastAsia="Times New Roman" w:hAnsi="Times New Roman" w:cs="Times New Roman"/>
          <w:sz w:val="24"/>
          <w:lang w:eastAsia="ru-RU"/>
        </w:rPr>
        <w:t xml:space="preserve"> Владимировны, действующей</w:t>
      </w:r>
      <w:r w:rsidRPr="00D70AC4">
        <w:rPr>
          <w:rFonts w:ascii="Times New Roman" w:eastAsia="Times New Roman" w:hAnsi="Times New Roman" w:cs="Times New Roman"/>
          <w:bCs/>
          <w:sz w:val="24"/>
          <w:lang w:eastAsia="ru-RU"/>
        </w:rPr>
        <w:t xml:space="preserve"> </w:t>
      </w:r>
      <w:r w:rsidRPr="00D70AC4">
        <w:rPr>
          <w:rFonts w:ascii="Times New Roman" w:eastAsia="Times New Roman" w:hAnsi="Times New Roman" w:cs="Times New Roman"/>
          <w:sz w:val="24"/>
          <w:lang w:eastAsia="ru-RU"/>
        </w:rPr>
        <w:t>на осно</w:t>
      </w:r>
      <w:r w:rsidR="00F36FA5">
        <w:rPr>
          <w:rFonts w:ascii="Times New Roman" w:eastAsia="Times New Roman" w:hAnsi="Times New Roman" w:cs="Times New Roman"/>
          <w:sz w:val="24"/>
          <w:lang w:eastAsia="ru-RU"/>
        </w:rPr>
        <w:t xml:space="preserve">вании Устава, с одной стороны, </w:t>
      </w:r>
      <w:r w:rsidRPr="00D70AC4">
        <w:rPr>
          <w:rFonts w:ascii="Times New Roman" w:eastAsia="Times New Roman" w:hAnsi="Times New Roman" w:cs="Times New Roman"/>
          <w:sz w:val="24"/>
          <w:lang w:eastAsia="ru-RU"/>
        </w:rPr>
        <w:t>и</w:t>
      </w:r>
      <w:r w:rsidR="00F36FA5">
        <w:rPr>
          <w:rFonts w:ascii="Times New Roman" w:eastAsia="Times New Roman" w:hAnsi="Times New Roman" w:cs="Times New Roman"/>
          <w:sz w:val="24"/>
          <w:lang w:eastAsia="ru-RU"/>
        </w:rPr>
        <w:t xml:space="preserve"> </w:t>
      </w:r>
      <w:r w:rsidRPr="00D70AC4">
        <w:rPr>
          <w:rFonts w:ascii="Times New Roman" w:eastAsia="Calibri" w:hAnsi="Times New Roman" w:cs="Times New Roman"/>
        </w:rPr>
        <w:t>________________________________________________</w:t>
      </w:r>
      <w:r w:rsidR="002E1016">
        <w:rPr>
          <w:rFonts w:ascii="Times New Roman" w:eastAsia="Calibri" w:hAnsi="Times New Roman" w:cs="Times New Roman"/>
        </w:rPr>
        <w:t>__</w:t>
      </w:r>
      <w:r w:rsidR="00F36FA5">
        <w:rPr>
          <w:rFonts w:ascii="Times New Roman" w:eastAsia="Calibri" w:hAnsi="Times New Roman" w:cs="Times New Roman"/>
        </w:rPr>
        <w:t>__________________________</w:t>
      </w:r>
    </w:p>
    <w:p w:rsidR="00D70AC4" w:rsidRPr="00D70AC4" w:rsidRDefault="00D70AC4" w:rsidP="00D70AC4">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roofErr w:type="gramStart"/>
      <w:r w:rsidRPr="00D70AC4">
        <w:rPr>
          <w:rFonts w:ascii="Times New Roman" w:eastAsia="Times New Roman" w:hAnsi="Times New Roman" w:cs="Times New Roman"/>
          <w:sz w:val="16"/>
          <w:szCs w:val="16"/>
          <w:lang w:eastAsia="ru-RU"/>
        </w:rPr>
        <w:t>(фамилия, имя, отчество (при наличии) законного представителя несовершеннолетнего лица, зачисляемого на обучение /фамилия, имя, отчество (при наличии) лица, зачисляемого на обучение, либо наименование организации с указанием должности, ФИО лица, действующего от имени организации, документов, подтверждающих полномочия указанного лица)</w:t>
      </w:r>
      <w:proofErr w:type="gramEnd"/>
    </w:p>
    <w:p w:rsidR="00D70AC4" w:rsidRPr="00D70AC4" w:rsidRDefault="00D70AC4" w:rsidP="00D70A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70AC4">
        <w:rPr>
          <w:rFonts w:ascii="Times New Roman" w:eastAsia="Times New Roman" w:hAnsi="Times New Roman" w:cs="Times New Roman"/>
          <w:lang w:eastAsia="ru-RU"/>
        </w:rPr>
        <w:t xml:space="preserve">именуемый в дальнейшем </w:t>
      </w:r>
      <w:r w:rsidRPr="00D70AC4">
        <w:rPr>
          <w:rFonts w:ascii="Times New Roman" w:eastAsia="Times New Roman" w:hAnsi="Times New Roman" w:cs="Times New Roman"/>
          <w:b/>
          <w:lang w:eastAsia="ru-RU"/>
        </w:rPr>
        <w:t>«Заказчик»,</w:t>
      </w:r>
      <w:r w:rsidRPr="00D70AC4">
        <w:rPr>
          <w:rFonts w:ascii="Times New Roman" w:eastAsia="Times New Roman" w:hAnsi="Times New Roman" w:cs="Times New Roman"/>
          <w:lang w:eastAsia="ru-RU"/>
        </w:rPr>
        <w:t xml:space="preserve"> действующий в интересах несовершеннолетнего</w:t>
      </w:r>
      <w:r w:rsidRPr="00D70AC4">
        <w:rPr>
          <w:rFonts w:ascii="Times New Roman" w:eastAsia="Times New Roman" w:hAnsi="Times New Roman" w:cs="Times New Roman"/>
          <w:sz w:val="20"/>
          <w:szCs w:val="20"/>
          <w:lang w:eastAsia="ru-RU"/>
        </w:rPr>
        <w:t xml:space="preserve"> ________________________________________________________________________________________</w:t>
      </w:r>
      <w:r w:rsidR="002E1016">
        <w:rPr>
          <w:rFonts w:ascii="Times New Roman" w:eastAsia="Times New Roman" w:hAnsi="Times New Roman" w:cs="Times New Roman"/>
          <w:sz w:val="20"/>
          <w:szCs w:val="20"/>
          <w:lang w:eastAsia="ru-RU"/>
        </w:rPr>
        <w:t>_____</w:t>
      </w:r>
    </w:p>
    <w:p w:rsidR="00D70AC4" w:rsidRPr="00D70AC4" w:rsidRDefault="00D70AC4" w:rsidP="00D70AC4">
      <w:pPr>
        <w:widowControl w:val="0"/>
        <w:autoSpaceDE w:val="0"/>
        <w:autoSpaceDN w:val="0"/>
        <w:adjustRightInd w:val="0"/>
        <w:spacing w:after="0" w:line="240" w:lineRule="auto"/>
        <w:jc w:val="center"/>
        <w:rPr>
          <w:rFonts w:ascii="Times New Roman" w:eastAsia="Times New Roman" w:hAnsi="Times New Roman" w:cs="Times New Roman"/>
          <w:sz w:val="16"/>
          <w:szCs w:val="20"/>
          <w:lang w:eastAsia="ru-RU"/>
        </w:rPr>
      </w:pPr>
      <w:r w:rsidRPr="00D70AC4">
        <w:rPr>
          <w:rFonts w:ascii="Times New Roman" w:eastAsia="Times New Roman" w:hAnsi="Times New Roman" w:cs="Times New Roman"/>
          <w:sz w:val="16"/>
          <w:szCs w:val="20"/>
          <w:lang w:eastAsia="ru-RU"/>
        </w:rPr>
        <w:t>(фамилия, имя, отчество (при наличии) лица, зачисляемого на обучение)</w:t>
      </w:r>
    </w:p>
    <w:p w:rsidR="00D70AC4" w:rsidRPr="00D70AC4" w:rsidRDefault="00D70AC4" w:rsidP="00D70A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D70AC4">
        <w:rPr>
          <w:rFonts w:ascii="Times New Roman" w:eastAsia="Times New Roman" w:hAnsi="Times New Roman" w:cs="Times New Roman"/>
          <w:sz w:val="24"/>
          <w:szCs w:val="24"/>
          <w:lang w:eastAsia="ru-RU"/>
        </w:rPr>
        <w:t>именуемый</w:t>
      </w:r>
      <w:proofErr w:type="gramEnd"/>
      <w:r w:rsidRPr="00D70AC4">
        <w:rPr>
          <w:rFonts w:ascii="Times New Roman" w:eastAsia="Times New Roman" w:hAnsi="Times New Roman" w:cs="Times New Roman"/>
          <w:sz w:val="24"/>
          <w:szCs w:val="24"/>
          <w:lang w:eastAsia="ru-RU"/>
        </w:rPr>
        <w:t xml:space="preserve"> в дальнейшем </w:t>
      </w:r>
      <w:r w:rsidRPr="00D70AC4">
        <w:rPr>
          <w:rFonts w:ascii="Times New Roman" w:eastAsia="Times New Roman" w:hAnsi="Times New Roman" w:cs="Times New Roman"/>
          <w:b/>
          <w:sz w:val="24"/>
          <w:szCs w:val="24"/>
          <w:lang w:eastAsia="ru-RU"/>
        </w:rPr>
        <w:t>«Обучающийся»,</w:t>
      </w:r>
      <w:r w:rsidRPr="00D70AC4">
        <w:rPr>
          <w:rFonts w:ascii="Times New Roman" w:eastAsia="Times New Roman" w:hAnsi="Times New Roman" w:cs="Times New Roman"/>
          <w:sz w:val="24"/>
          <w:szCs w:val="24"/>
          <w:lang w:eastAsia="ru-RU"/>
        </w:rPr>
        <w:t xml:space="preserve">  совместно именуемые Стороны, заключили в соответствии с Гражданским кодексом Российской Федерации, Законом РФ  от 29.12.2012 №273-</w:t>
      </w:r>
      <w:r w:rsidRPr="00D70AC4">
        <w:rPr>
          <w:rFonts w:ascii="Times New Roman" w:eastAsia="Times New Roman" w:hAnsi="Times New Roman" w:cs="Times New Roman"/>
          <w:caps/>
          <w:sz w:val="24"/>
          <w:szCs w:val="24"/>
          <w:lang w:eastAsia="ru-RU"/>
        </w:rPr>
        <w:t>фЗ</w:t>
      </w:r>
      <w:r w:rsidRPr="00D70AC4">
        <w:rPr>
          <w:rFonts w:ascii="Times New Roman" w:eastAsia="Times New Roman" w:hAnsi="Times New Roman" w:cs="Times New Roman"/>
          <w:sz w:val="24"/>
          <w:szCs w:val="24"/>
          <w:lang w:eastAsia="ru-RU"/>
        </w:rPr>
        <w:t xml:space="preserve"> «Об образовании в Российской Федерации», Законом РФ «О защите прав потребителей» от 07.02.1992 №2300-1, Постановлением Правительства РФ от 15.08.2013 № 706 «Об утверждении Правил оказания платных образовательных услуг» настоящий Договор (далее – Договор) о нижеследующем:</w:t>
      </w:r>
    </w:p>
    <w:p w:rsidR="00D70AC4" w:rsidRPr="00D70AC4" w:rsidRDefault="00D70AC4" w:rsidP="00D70AC4">
      <w:pPr>
        <w:widowControl w:val="0"/>
        <w:autoSpaceDE w:val="0"/>
        <w:autoSpaceDN w:val="0"/>
        <w:adjustRightInd w:val="0"/>
        <w:spacing w:after="0" w:line="240" w:lineRule="auto"/>
        <w:ind w:firstLine="540"/>
        <w:jc w:val="both"/>
        <w:rPr>
          <w:rFonts w:ascii="Times New Roman" w:eastAsia="Calibri" w:hAnsi="Times New Roman" w:cs="Times New Roman"/>
          <w:b/>
          <w:sz w:val="24"/>
          <w:szCs w:val="24"/>
        </w:rPr>
      </w:pPr>
    </w:p>
    <w:p w:rsidR="00D70AC4" w:rsidRPr="00D70AC4" w:rsidRDefault="00D70AC4" w:rsidP="00D70AC4">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bookmarkStart w:id="0" w:name="Par72"/>
      <w:bookmarkEnd w:id="0"/>
      <w:r w:rsidRPr="00D70AC4">
        <w:rPr>
          <w:rFonts w:ascii="Times New Roman" w:eastAsia="Calibri" w:hAnsi="Times New Roman" w:cs="Times New Roman"/>
          <w:b/>
          <w:sz w:val="24"/>
          <w:szCs w:val="24"/>
        </w:rPr>
        <w:t>I. Предмет Договора</w:t>
      </w:r>
    </w:p>
    <w:p w:rsidR="00D70AC4" w:rsidRPr="00D70AC4" w:rsidRDefault="00D70AC4" w:rsidP="00D70AC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0AC4">
        <w:rPr>
          <w:rFonts w:ascii="Times New Roman" w:eastAsia="Times New Roman" w:hAnsi="Times New Roman" w:cs="Times New Roman"/>
          <w:sz w:val="24"/>
          <w:szCs w:val="24"/>
          <w:lang w:eastAsia="ru-RU"/>
        </w:rPr>
        <w:t>1.1 Исполнитель обязуется оказать образовательн</w:t>
      </w:r>
      <w:r w:rsidR="00FB57A7">
        <w:rPr>
          <w:rFonts w:ascii="Times New Roman" w:eastAsia="Times New Roman" w:hAnsi="Times New Roman" w:cs="Times New Roman"/>
          <w:sz w:val="24"/>
          <w:szCs w:val="24"/>
          <w:lang w:eastAsia="ru-RU"/>
        </w:rPr>
        <w:t>ые</w:t>
      </w:r>
      <w:r w:rsidRPr="00D70AC4">
        <w:rPr>
          <w:rFonts w:ascii="Times New Roman" w:eastAsia="Times New Roman" w:hAnsi="Times New Roman" w:cs="Times New Roman"/>
          <w:sz w:val="24"/>
          <w:szCs w:val="24"/>
          <w:lang w:eastAsia="ru-RU"/>
        </w:rPr>
        <w:t xml:space="preserve"> услуг</w:t>
      </w:r>
      <w:r w:rsidR="00FB57A7">
        <w:rPr>
          <w:rFonts w:ascii="Times New Roman" w:eastAsia="Times New Roman" w:hAnsi="Times New Roman" w:cs="Times New Roman"/>
          <w:sz w:val="24"/>
          <w:szCs w:val="24"/>
          <w:lang w:eastAsia="ru-RU"/>
        </w:rPr>
        <w:t>и</w:t>
      </w:r>
      <w:r w:rsidRPr="00D70AC4">
        <w:rPr>
          <w:rFonts w:ascii="Times New Roman" w:eastAsia="Times New Roman" w:hAnsi="Times New Roman" w:cs="Times New Roman"/>
          <w:sz w:val="24"/>
          <w:szCs w:val="24"/>
          <w:lang w:eastAsia="ru-RU"/>
        </w:rPr>
        <w:t>, а Заказчик обязуется оплатить образовательн</w:t>
      </w:r>
      <w:r w:rsidR="00FB57A7">
        <w:rPr>
          <w:rFonts w:ascii="Times New Roman" w:eastAsia="Times New Roman" w:hAnsi="Times New Roman" w:cs="Times New Roman"/>
          <w:sz w:val="24"/>
          <w:szCs w:val="24"/>
          <w:lang w:eastAsia="ru-RU"/>
        </w:rPr>
        <w:t>ые</w:t>
      </w:r>
      <w:r w:rsidRPr="00D70AC4">
        <w:rPr>
          <w:rFonts w:ascii="Times New Roman" w:eastAsia="Times New Roman" w:hAnsi="Times New Roman" w:cs="Times New Roman"/>
          <w:sz w:val="24"/>
          <w:szCs w:val="24"/>
          <w:lang w:eastAsia="ru-RU"/>
        </w:rPr>
        <w:t xml:space="preserve"> услуг</w:t>
      </w:r>
      <w:r w:rsidR="00FB57A7">
        <w:rPr>
          <w:rFonts w:ascii="Times New Roman" w:eastAsia="Times New Roman" w:hAnsi="Times New Roman" w:cs="Times New Roman"/>
          <w:sz w:val="24"/>
          <w:szCs w:val="24"/>
          <w:lang w:eastAsia="ru-RU"/>
        </w:rPr>
        <w:t>и</w:t>
      </w:r>
      <w:r w:rsidRPr="00D70AC4">
        <w:rPr>
          <w:rFonts w:ascii="Times New Roman" w:eastAsia="Times New Roman" w:hAnsi="Times New Roman" w:cs="Times New Roman"/>
          <w:sz w:val="24"/>
          <w:szCs w:val="24"/>
          <w:lang w:eastAsia="ru-RU"/>
        </w:rPr>
        <w:t xml:space="preserve"> </w:t>
      </w:r>
      <w:r w:rsidR="00F36FA5">
        <w:rPr>
          <w:rFonts w:ascii="Times New Roman" w:eastAsia="Times New Roman" w:hAnsi="Times New Roman" w:cs="Times New Roman"/>
          <w:sz w:val="24"/>
          <w:szCs w:val="24"/>
          <w:lang w:eastAsia="ru-RU"/>
        </w:rPr>
        <w:t>по</w:t>
      </w:r>
      <w:r w:rsidRPr="00D70AC4">
        <w:rPr>
          <w:rFonts w:ascii="Times New Roman" w:eastAsia="Times New Roman" w:hAnsi="Times New Roman" w:cs="Times New Roman"/>
          <w:sz w:val="24"/>
          <w:szCs w:val="24"/>
          <w:lang w:eastAsia="ru-RU"/>
        </w:rPr>
        <w:t xml:space="preserve"> очной форме обучения.</w:t>
      </w:r>
    </w:p>
    <w:p w:rsidR="00D70AC4" w:rsidRPr="00D70AC4" w:rsidRDefault="00D70AC4" w:rsidP="00D70AC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highlight w:val="yellow"/>
          <w:lang w:eastAsia="ru-RU"/>
        </w:rPr>
      </w:pPr>
      <w:r w:rsidRPr="00D70AC4">
        <w:rPr>
          <w:rFonts w:ascii="Times New Roman" w:eastAsia="Times New Roman" w:hAnsi="Times New Roman" w:cs="Times New Roman"/>
          <w:sz w:val="24"/>
          <w:szCs w:val="24"/>
          <w:lang w:eastAsia="ru-RU"/>
        </w:rPr>
        <w:t xml:space="preserve">Наименование образовательной услуги, форма её предоставления определены в Спецификации (Приложение №1), являющейся неотъемлемой частью настоящего Договора. </w:t>
      </w:r>
    </w:p>
    <w:p w:rsidR="00D70AC4" w:rsidRDefault="00D70AC4" w:rsidP="00D70AC4">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D70AC4">
        <w:rPr>
          <w:rFonts w:ascii="Times New Roman" w:eastAsia="Calibri" w:hAnsi="Times New Roman" w:cs="Times New Roman"/>
          <w:sz w:val="24"/>
          <w:szCs w:val="24"/>
        </w:rPr>
        <w:t xml:space="preserve"> 1.2. Срок </w:t>
      </w:r>
      <w:proofErr w:type="gramStart"/>
      <w:r w:rsidRPr="00D70AC4">
        <w:rPr>
          <w:rFonts w:ascii="Times New Roman" w:eastAsia="Calibri" w:hAnsi="Times New Roman" w:cs="Times New Roman"/>
          <w:sz w:val="24"/>
          <w:szCs w:val="24"/>
        </w:rPr>
        <w:t>обучения по</w:t>
      </w:r>
      <w:proofErr w:type="gramEnd"/>
      <w:r w:rsidRPr="00D70AC4">
        <w:rPr>
          <w:rFonts w:ascii="Times New Roman" w:eastAsia="Calibri" w:hAnsi="Times New Roman" w:cs="Times New Roman"/>
          <w:sz w:val="24"/>
          <w:szCs w:val="24"/>
        </w:rPr>
        <w:t xml:space="preserve"> образовательной программе </w:t>
      </w:r>
      <w:r w:rsidR="00315DD2">
        <w:rPr>
          <w:rFonts w:ascii="Times New Roman" w:eastAsia="Calibri" w:hAnsi="Times New Roman" w:cs="Times New Roman"/>
          <w:sz w:val="24"/>
          <w:szCs w:val="24"/>
        </w:rPr>
        <w:t>или е</w:t>
      </w:r>
      <w:r w:rsidR="00F36FA5">
        <w:rPr>
          <w:rFonts w:ascii="Times New Roman" w:eastAsia="Calibri" w:hAnsi="Times New Roman" w:cs="Times New Roman"/>
          <w:sz w:val="24"/>
          <w:szCs w:val="24"/>
        </w:rPr>
        <w:t>ё</w:t>
      </w:r>
      <w:r w:rsidR="00315DD2">
        <w:rPr>
          <w:rFonts w:ascii="Times New Roman" w:eastAsia="Calibri" w:hAnsi="Times New Roman" w:cs="Times New Roman"/>
          <w:sz w:val="24"/>
          <w:szCs w:val="24"/>
        </w:rPr>
        <w:t xml:space="preserve"> части (продолжительность обучения) </w:t>
      </w:r>
      <w:r w:rsidRPr="00D70AC4">
        <w:rPr>
          <w:rFonts w:ascii="Times New Roman" w:eastAsia="Calibri" w:hAnsi="Times New Roman" w:cs="Times New Roman"/>
          <w:sz w:val="24"/>
          <w:szCs w:val="24"/>
        </w:rPr>
        <w:t>на момент подписания Договора составляет</w:t>
      </w:r>
      <w:r w:rsidR="000C4AE2">
        <w:rPr>
          <w:rFonts w:ascii="Times New Roman" w:eastAsia="Calibri" w:hAnsi="Times New Roman" w:cs="Times New Roman"/>
          <w:sz w:val="24"/>
          <w:szCs w:val="24"/>
        </w:rPr>
        <w:t xml:space="preserve"> </w:t>
      </w:r>
      <w:r w:rsidR="00135247">
        <w:rPr>
          <w:rFonts w:ascii="Times New Roman" w:eastAsia="Calibri" w:hAnsi="Times New Roman" w:cs="Times New Roman"/>
          <w:sz w:val="24"/>
          <w:szCs w:val="24"/>
        </w:rPr>
        <w:t>36 учебных недель</w:t>
      </w:r>
      <w:r w:rsidRPr="00D70AC4">
        <w:rPr>
          <w:rFonts w:ascii="Times New Roman" w:eastAsia="Calibri" w:hAnsi="Times New Roman" w:cs="Times New Roman"/>
          <w:sz w:val="24"/>
          <w:szCs w:val="24"/>
        </w:rPr>
        <w:t xml:space="preserve">: с </w:t>
      </w:r>
      <w:r w:rsidR="00315DD2">
        <w:rPr>
          <w:rFonts w:ascii="Times New Roman" w:eastAsia="Calibri" w:hAnsi="Times New Roman" w:cs="Times New Roman"/>
          <w:sz w:val="24"/>
          <w:szCs w:val="24"/>
        </w:rPr>
        <w:t>«</w:t>
      </w:r>
      <w:r w:rsidR="00F36FA5">
        <w:rPr>
          <w:rFonts w:ascii="Times New Roman" w:eastAsia="Calibri" w:hAnsi="Times New Roman" w:cs="Times New Roman"/>
          <w:sz w:val="24"/>
          <w:szCs w:val="24"/>
        </w:rPr>
        <w:t>10</w:t>
      </w:r>
      <w:r w:rsidR="00315DD2">
        <w:rPr>
          <w:rFonts w:ascii="Times New Roman" w:eastAsia="Calibri" w:hAnsi="Times New Roman" w:cs="Times New Roman"/>
          <w:sz w:val="24"/>
          <w:szCs w:val="24"/>
        </w:rPr>
        <w:t>»</w:t>
      </w:r>
      <w:r w:rsidRPr="00D70AC4">
        <w:rPr>
          <w:rFonts w:ascii="Times New Roman" w:eastAsia="Calibri" w:hAnsi="Times New Roman" w:cs="Times New Roman"/>
          <w:sz w:val="24"/>
          <w:szCs w:val="24"/>
        </w:rPr>
        <w:t xml:space="preserve"> </w:t>
      </w:r>
      <w:r w:rsidR="00F36FA5">
        <w:rPr>
          <w:rFonts w:ascii="Times New Roman" w:eastAsia="Calibri" w:hAnsi="Times New Roman" w:cs="Times New Roman"/>
          <w:sz w:val="24"/>
          <w:szCs w:val="24"/>
        </w:rPr>
        <w:t xml:space="preserve">сентября 2017 </w:t>
      </w:r>
      <w:r w:rsidR="000C4AE2">
        <w:rPr>
          <w:rFonts w:ascii="Times New Roman" w:eastAsia="Calibri" w:hAnsi="Times New Roman" w:cs="Times New Roman"/>
          <w:sz w:val="24"/>
          <w:szCs w:val="24"/>
        </w:rPr>
        <w:t>года</w:t>
      </w:r>
      <w:r w:rsidRPr="00D70AC4">
        <w:rPr>
          <w:rFonts w:ascii="Times New Roman" w:eastAsia="Calibri" w:hAnsi="Times New Roman" w:cs="Times New Roman"/>
          <w:sz w:val="24"/>
          <w:szCs w:val="24"/>
        </w:rPr>
        <w:t xml:space="preserve"> по </w:t>
      </w:r>
      <w:r w:rsidR="00315DD2">
        <w:rPr>
          <w:rFonts w:ascii="Times New Roman" w:eastAsia="Calibri" w:hAnsi="Times New Roman" w:cs="Times New Roman"/>
          <w:sz w:val="24"/>
          <w:szCs w:val="24"/>
        </w:rPr>
        <w:t>«</w:t>
      </w:r>
      <w:r w:rsidR="00F36FA5">
        <w:rPr>
          <w:rFonts w:ascii="Times New Roman" w:eastAsia="Calibri" w:hAnsi="Times New Roman" w:cs="Times New Roman"/>
          <w:sz w:val="24"/>
          <w:szCs w:val="24"/>
        </w:rPr>
        <w:t>31</w:t>
      </w:r>
      <w:r w:rsidR="00315DD2">
        <w:rPr>
          <w:rFonts w:ascii="Times New Roman" w:eastAsia="Calibri" w:hAnsi="Times New Roman" w:cs="Times New Roman"/>
          <w:sz w:val="24"/>
          <w:szCs w:val="24"/>
        </w:rPr>
        <w:t xml:space="preserve">» </w:t>
      </w:r>
      <w:r w:rsidRPr="00D70AC4">
        <w:rPr>
          <w:rFonts w:ascii="Times New Roman" w:eastAsia="Calibri" w:hAnsi="Times New Roman" w:cs="Times New Roman"/>
          <w:sz w:val="24"/>
          <w:szCs w:val="24"/>
        </w:rPr>
        <w:t xml:space="preserve"> </w:t>
      </w:r>
      <w:r w:rsidR="00F36FA5">
        <w:rPr>
          <w:rFonts w:ascii="Times New Roman" w:eastAsia="Calibri" w:hAnsi="Times New Roman" w:cs="Times New Roman"/>
          <w:sz w:val="24"/>
          <w:szCs w:val="24"/>
        </w:rPr>
        <w:t>мая 2018</w:t>
      </w:r>
      <w:r w:rsidRPr="00D70AC4">
        <w:rPr>
          <w:rFonts w:ascii="Times New Roman" w:eastAsia="Calibri" w:hAnsi="Times New Roman" w:cs="Times New Roman"/>
          <w:sz w:val="24"/>
          <w:szCs w:val="24"/>
        </w:rPr>
        <w:t xml:space="preserve"> года.</w:t>
      </w:r>
    </w:p>
    <w:p w:rsidR="00C47B2B" w:rsidRPr="00D70AC4" w:rsidRDefault="00FB57A7" w:rsidP="00C47B2B">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1.3. </w:t>
      </w:r>
      <w:bookmarkStart w:id="1" w:name="Par96"/>
      <w:bookmarkEnd w:id="1"/>
      <w:r w:rsidR="00C47B2B" w:rsidRPr="00D70AC4">
        <w:rPr>
          <w:rFonts w:ascii="Times New Roman" w:eastAsia="Calibri" w:hAnsi="Times New Roman" w:cs="Times New Roman"/>
          <w:sz w:val="24"/>
          <w:szCs w:val="24"/>
        </w:rPr>
        <w:t>Образовательные услуги оказываются в соответствии с дополнительными образовательными программами, учебным планом, в том числе индивидуальным, и расписанием занятий Исполнителя.</w:t>
      </w:r>
    </w:p>
    <w:p w:rsidR="00D70AC4" w:rsidRPr="00D70AC4" w:rsidRDefault="00D70AC4" w:rsidP="00D70AC4">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p>
    <w:p w:rsidR="00D70AC4" w:rsidRPr="00D70AC4" w:rsidRDefault="00D70AC4" w:rsidP="00D70AC4">
      <w:pPr>
        <w:widowControl w:val="0"/>
        <w:autoSpaceDE w:val="0"/>
        <w:autoSpaceDN w:val="0"/>
        <w:adjustRightInd w:val="0"/>
        <w:spacing w:after="0" w:line="240" w:lineRule="auto"/>
        <w:ind w:firstLine="426"/>
        <w:jc w:val="center"/>
        <w:rPr>
          <w:rFonts w:ascii="Times New Roman" w:eastAsia="Times New Roman" w:hAnsi="Times New Roman" w:cs="Times New Roman"/>
          <w:b/>
          <w:sz w:val="24"/>
          <w:szCs w:val="24"/>
          <w:lang w:eastAsia="ru-RU"/>
        </w:rPr>
      </w:pPr>
      <w:r w:rsidRPr="00D70AC4">
        <w:rPr>
          <w:rFonts w:ascii="Times New Roman" w:eastAsia="Times New Roman" w:hAnsi="Times New Roman" w:cs="Times New Roman"/>
          <w:b/>
          <w:sz w:val="24"/>
          <w:szCs w:val="24"/>
          <w:lang w:eastAsia="ru-RU"/>
        </w:rPr>
        <w:t>II. Права Исполнителя</w:t>
      </w:r>
    </w:p>
    <w:p w:rsidR="00D70AC4" w:rsidRPr="00D70AC4" w:rsidRDefault="00D70AC4" w:rsidP="00D70AC4">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D70AC4">
        <w:rPr>
          <w:rFonts w:ascii="Times New Roman" w:eastAsia="Calibri" w:hAnsi="Times New Roman" w:cs="Times New Roman"/>
          <w:sz w:val="24"/>
          <w:szCs w:val="24"/>
        </w:rPr>
        <w:t>2.1. Исполнитель вправе:</w:t>
      </w:r>
    </w:p>
    <w:p w:rsidR="00D70AC4" w:rsidRDefault="00D70AC4" w:rsidP="00D70AC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70AC4">
        <w:rPr>
          <w:rFonts w:ascii="Times New Roman" w:eastAsia="Calibri" w:hAnsi="Times New Roman" w:cs="Times New Roman"/>
          <w:sz w:val="24"/>
          <w:szCs w:val="24"/>
        </w:rPr>
        <w:t xml:space="preserve">2.1.1. Самостоятельно осуществлять образовательный процесс, </w:t>
      </w:r>
      <w:r w:rsidR="00A02C16">
        <w:rPr>
          <w:rFonts w:ascii="Times New Roman" w:eastAsia="Calibri" w:hAnsi="Times New Roman" w:cs="Times New Roman"/>
          <w:sz w:val="24"/>
          <w:szCs w:val="24"/>
        </w:rPr>
        <w:t>п</w:t>
      </w:r>
      <w:r w:rsidRPr="00D70AC4">
        <w:rPr>
          <w:rFonts w:ascii="Times New Roman" w:eastAsia="Calibri" w:hAnsi="Times New Roman" w:cs="Times New Roman"/>
          <w:sz w:val="24"/>
          <w:szCs w:val="24"/>
        </w:rPr>
        <w:t xml:space="preserve">рименять к </w:t>
      </w:r>
      <w:proofErr w:type="gramStart"/>
      <w:r w:rsidRPr="00D70AC4">
        <w:rPr>
          <w:rFonts w:ascii="Times New Roman" w:eastAsia="Calibri" w:hAnsi="Times New Roman" w:cs="Times New Roman"/>
          <w:sz w:val="24"/>
          <w:szCs w:val="24"/>
        </w:rPr>
        <w:t>Обучающемуся</w:t>
      </w:r>
      <w:proofErr w:type="gramEnd"/>
      <w:r w:rsidRPr="00D70AC4">
        <w:rPr>
          <w:rFonts w:ascii="Times New Roman" w:eastAsia="Calibri" w:hAnsi="Times New Roman" w:cs="Times New Roman"/>
          <w:sz w:val="24"/>
          <w:szCs w:val="24"/>
        </w:rPr>
        <w:t xml:space="preserve">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F71D6C" w:rsidRDefault="00F71D6C" w:rsidP="00D70AC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2.1.</w:t>
      </w:r>
      <w:r w:rsidR="00A02C16">
        <w:rPr>
          <w:rFonts w:ascii="Times New Roman" w:eastAsia="Calibri" w:hAnsi="Times New Roman" w:cs="Times New Roman"/>
          <w:sz w:val="24"/>
          <w:szCs w:val="24"/>
        </w:rPr>
        <w:t>2</w:t>
      </w:r>
      <w:r>
        <w:rPr>
          <w:rFonts w:ascii="Times New Roman" w:eastAsia="Calibri" w:hAnsi="Times New Roman" w:cs="Times New Roman"/>
          <w:sz w:val="24"/>
          <w:szCs w:val="24"/>
        </w:rPr>
        <w:t xml:space="preserve">. В случае необходимости (в зависимости от определённой образовательной программы) требовать предоставления медицинской справки о возможности </w:t>
      </w:r>
      <w:proofErr w:type="gramStart"/>
      <w:r>
        <w:rPr>
          <w:rFonts w:ascii="Times New Roman" w:eastAsia="Calibri" w:hAnsi="Times New Roman" w:cs="Times New Roman"/>
          <w:sz w:val="24"/>
          <w:szCs w:val="24"/>
        </w:rPr>
        <w:t>допуска</w:t>
      </w:r>
      <w:proofErr w:type="gramEnd"/>
      <w:r>
        <w:rPr>
          <w:rFonts w:ascii="Times New Roman" w:eastAsia="Calibri" w:hAnsi="Times New Roman" w:cs="Times New Roman"/>
          <w:sz w:val="24"/>
          <w:szCs w:val="24"/>
        </w:rPr>
        <w:t xml:space="preserve"> Обучающегося к занятиям или иных документов, необходимых для допуска к занятиям в соответствии с действующим законодательством.</w:t>
      </w:r>
    </w:p>
    <w:p w:rsidR="00F71D6C" w:rsidRDefault="00F71D6C" w:rsidP="00D70AC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2.1.</w:t>
      </w:r>
      <w:r w:rsidR="00A02C16">
        <w:rPr>
          <w:rFonts w:ascii="Times New Roman" w:eastAsia="Calibri" w:hAnsi="Times New Roman" w:cs="Times New Roman"/>
          <w:sz w:val="24"/>
          <w:szCs w:val="24"/>
        </w:rPr>
        <w:t>3</w:t>
      </w:r>
      <w:r>
        <w:rPr>
          <w:rFonts w:ascii="Times New Roman" w:eastAsia="Calibri" w:hAnsi="Times New Roman" w:cs="Times New Roman"/>
          <w:sz w:val="24"/>
          <w:szCs w:val="24"/>
        </w:rPr>
        <w:t>.</w:t>
      </w:r>
      <w:r w:rsidR="00A81C6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Изменять расписание занятий и педагогов (переносить время и дату занятий) в связи с производственной необходимостью, с предварительным уведомлением </w:t>
      </w:r>
      <w:r w:rsidR="00834BCC">
        <w:rPr>
          <w:rFonts w:ascii="Times New Roman" w:eastAsia="Calibri" w:hAnsi="Times New Roman" w:cs="Times New Roman"/>
          <w:sz w:val="24"/>
          <w:szCs w:val="24"/>
        </w:rPr>
        <w:t>Заказчика.</w:t>
      </w:r>
    </w:p>
    <w:p w:rsidR="00A02C16" w:rsidRPr="00D70AC4" w:rsidRDefault="00A02C16" w:rsidP="00D70AC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D70AC4" w:rsidRPr="00D70AC4" w:rsidRDefault="00D70AC4" w:rsidP="00D70AC4">
      <w:pPr>
        <w:widowControl w:val="0"/>
        <w:autoSpaceDE w:val="0"/>
        <w:autoSpaceDN w:val="0"/>
        <w:adjustRightInd w:val="0"/>
        <w:spacing w:after="0" w:line="240" w:lineRule="auto"/>
        <w:ind w:firstLine="540"/>
        <w:jc w:val="center"/>
        <w:rPr>
          <w:rFonts w:ascii="Times New Roman" w:eastAsia="Calibri" w:hAnsi="Times New Roman" w:cs="Times New Roman"/>
          <w:b/>
          <w:sz w:val="24"/>
          <w:szCs w:val="24"/>
        </w:rPr>
      </w:pPr>
      <w:r w:rsidRPr="00D70AC4">
        <w:rPr>
          <w:rFonts w:ascii="Times New Roman" w:eastAsia="Calibri" w:hAnsi="Times New Roman" w:cs="Times New Roman"/>
          <w:b/>
          <w:sz w:val="24"/>
          <w:szCs w:val="24"/>
        </w:rPr>
        <w:t>I</w:t>
      </w:r>
      <w:r w:rsidRPr="00D70AC4">
        <w:rPr>
          <w:rFonts w:ascii="Times New Roman" w:eastAsia="Calibri" w:hAnsi="Times New Roman" w:cs="Times New Roman"/>
          <w:b/>
          <w:sz w:val="24"/>
          <w:szCs w:val="24"/>
          <w:lang w:val="en-US"/>
        </w:rPr>
        <w:t>I</w:t>
      </w:r>
      <w:r w:rsidRPr="00D70AC4">
        <w:rPr>
          <w:rFonts w:ascii="Times New Roman" w:eastAsia="Calibri" w:hAnsi="Times New Roman" w:cs="Times New Roman"/>
          <w:b/>
          <w:sz w:val="24"/>
          <w:szCs w:val="24"/>
        </w:rPr>
        <w:t xml:space="preserve">I. Права Заказчика </w:t>
      </w:r>
    </w:p>
    <w:p w:rsidR="00D70AC4" w:rsidRDefault="00D70AC4" w:rsidP="00D70AC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70AC4">
        <w:rPr>
          <w:rFonts w:ascii="Times New Roman" w:eastAsia="Calibri" w:hAnsi="Times New Roman" w:cs="Times New Roman"/>
          <w:sz w:val="24"/>
          <w:szCs w:val="24"/>
        </w:rPr>
        <w:t xml:space="preserve">3.1. Заказчик вправе получать информацию от Исполнителя по вопросам организации и обеспечения надлежащего оказания услуг, предусмотренных </w:t>
      </w:r>
      <w:hyperlink w:anchor="Par72" w:history="1">
        <w:r w:rsidRPr="00D70AC4">
          <w:rPr>
            <w:rFonts w:ascii="Times New Roman" w:eastAsia="Calibri" w:hAnsi="Times New Roman" w:cs="Times New Roman"/>
            <w:sz w:val="24"/>
            <w:szCs w:val="24"/>
          </w:rPr>
          <w:t>разделом I</w:t>
        </w:r>
      </w:hyperlink>
      <w:r w:rsidR="00D3686E">
        <w:rPr>
          <w:rFonts w:ascii="Times New Roman" w:eastAsia="Calibri" w:hAnsi="Times New Roman" w:cs="Times New Roman"/>
          <w:sz w:val="24"/>
          <w:szCs w:val="24"/>
        </w:rPr>
        <w:t xml:space="preserve"> настоящего Договора, об успеваемости, поведении, отношении Обучающегося к учебе и его способностя</w:t>
      </w:r>
      <w:r w:rsidR="00506A2D">
        <w:rPr>
          <w:rFonts w:ascii="Times New Roman" w:eastAsia="Calibri" w:hAnsi="Times New Roman" w:cs="Times New Roman"/>
          <w:sz w:val="24"/>
          <w:szCs w:val="24"/>
        </w:rPr>
        <w:t>х</w:t>
      </w:r>
      <w:r w:rsidR="00D3686E">
        <w:rPr>
          <w:rFonts w:ascii="Times New Roman" w:eastAsia="Calibri" w:hAnsi="Times New Roman" w:cs="Times New Roman"/>
          <w:sz w:val="24"/>
          <w:szCs w:val="24"/>
        </w:rPr>
        <w:t xml:space="preserve"> в отношении </w:t>
      </w:r>
      <w:proofErr w:type="gramStart"/>
      <w:r w:rsidR="00506A2D">
        <w:rPr>
          <w:rFonts w:ascii="Times New Roman" w:eastAsia="Calibri" w:hAnsi="Times New Roman" w:cs="Times New Roman"/>
          <w:sz w:val="24"/>
          <w:szCs w:val="24"/>
        </w:rPr>
        <w:t>обу</w:t>
      </w:r>
      <w:r w:rsidR="00D3686E">
        <w:rPr>
          <w:rFonts w:ascii="Times New Roman" w:eastAsia="Calibri" w:hAnsi="Times New Roman" w:cs="Times New Roman"/>
          <w:sz w:val="24"/>
          <w:szCs w:val="24"/>
        </w:rPr>
        <w:t>чения</w:t>
      </w:r>
      <w:r w:rsidR="007B4F47">
        <w:rPr>
          <w:rFonts w:ascii="Times New Roman" w:eastAsia="Calibri" w:hAnsi="Times New Roman" w:cs="Times New Roman"/>
          <w:sz w:val="24"/>
          <w:szCs w:val="24"/>
        </w:rPr>
        <w:t xml:space="preserve"> по</w:t>
      </w:r>
      <w:proofErr w:type="gramEnd"/>
      <w:r w:rsidR="007B4F47">
        <w:rPr>
          <w:rFonts w:ascii="Times New Roman" w:eastAsia="Calibri" w:hAnsi="Times New Roman" w:cs="Times New Roman"/>
          <w:sz w:val="24"/>
          <w:szCs w:val="24"/>
        </w:rPr>
        <w:t xml:space="preserve"> отдельным предметам учебного плана (образовательной программы), знакомиться с документами, регламентирующими деятельность по оказанию платной образовательной услуги.</w:t>
      </w:r>
      <w:r w:rsidR="00506A2D">
        <w:rPr>
          <w:rFonts w:ascii="Times New Roman" w:eastAsia="Calibri" w:hAnsi="Times New Roman" w:cs="Times New Roman"/>
          <w:sz w:val="24"/>
          <w:szCs w:val="24"/>
        </w:rPr>
        <w:t xml:space="preserve"> </w:t>
      </w:r>
    </w:p>
    <w:p w:rsidR="00D3686E" w:rsidRDefault="00834BCC" w:rsidP="00D3686E">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3.2. З</w:t>
      </w:r>
      <w:r w:rsidR="00D3686E">
        <w:rPr>
          <w:rFonts w:ascii="Times New Roman" w:eastAsia="Calibri" w:hAnsi="Times New Roman" w:cs="Times New Roman"/>
          <w:sz w:val="24"/>
          <w:szCs w:val="24"/>
        </w:rPr>
        <w:t>ащищать права и законные интересы Обучающегося.</w:t>
      </w:r>
    </w:p>
    <w:p w:rsidR="0084523E" w:rsidRPr="00D70AC4" w:rsidRDefault="0084523E" w:rsidP="00D3686E">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622E63">
        <w:rPr>
          <w:rFonts w:ascii="Times New Roman" w:eastAsia="Calibri" w:hAnsi="Times New Roman" w:cs="Times New Roman"/>
          <w:sz w:val="24"/>
          <w:szCs w:val="24"/>
        </w:rPr>
        <w:t>3</w:t>
      </w:r>
      <w:r>
        <w:rPr>
          <w:rFonts w:ascii="Times New Roman" w:eastAsia="Calibri" w:hAnsi="Times New Roman" w:cs="Times New Roman"/>
          <w:sz w:val="24"/>
          <w:szCs w:val="24"/>
        </w:rPr>
        <w:t>. Имеет другие права, предусмотренные действующим законодательством, а также Уставом и локальным нормативными актами Исполнителя.</w:t>
      </w:r>
    </w:p>
    <w:p w:rsidR="00D70AC4" w:rsidRPr="00D70AC4" w:rsidRDefault="00D70AC4" w:rsidP="00D70AC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D70AC4" w:rsidRPr="00D70AC4" w:rsidRDefault="00D70AC4" w:rsidP="00D70AC4">
      <w:pPr>
        <w:widowControl w:val="0"/>
        <w:autoSpaceDE w:val="0"/>
        <w:autoSpaceDN w:val="0"/>
        <w:adjustRightInd w:val="0"/>
        <w:spacing w:after="0" w:line="240" w:lineRule="auto"/>
        <w:ind w:firstLine="540"/>
        <w:jc w:val="center"/>
        <w:rPr>
          <w:rFonts w:ascii="Times New Roman" w:eastAsia="Calibri" w:hAnsi="Times New Roman" w:cs="Times New Roman"/>
          <w:b/>
          <w:sz w:val="24"/>
          <w:szCs w:val="24"/>
        </w:rPr>
      </w:pPr>
      <w:r w:rsidRPr="00D70AC4">
        <w:rPr>
          <w:rFonts w:ascii="Times New Roman" w:eastAsia="Calibri" w:hAnsi="Times New Roman" w:cs="Times New Roman"/>
          <w:b/>
          <w:sz w:val="24"/>
          <w:szCs w:val="24"/>
        </w:rPr>
        <w:t>I</w:t>
      </w:r>
      <w:r w:rsidRPr="00D70AC4">
        <w:rPr>
          <w:rFonts w:ascii="Times New Roman" w:eastAsia="Calibri" w:hAnsi="Times New Roman" w:cs="Times New Roman"/>
          <w:b/>
          <w:sz w:val="24"/>
          <w:szCs w:val="24"/>
          <w:lang w:val="en-US"/>
        </w:rPr>
        <w:t>V</w:t>
      </w:r>
      <w:r w:rsidRPr="00D70AC4">
        <w:rPr>
          <w:rFonts w:ascii="Times New Roman" w:eastAsia="Calibri" w:hAnsi="Times New Roman" w:cs="Times New Roman"/>
          <w:b/>
          <w:sz w:val="24"/>
          <w:szCs w:val="24"/>
        </w:rPr>
        <w:t xml:space="preserve">. Права Обучающегося </w:t>
      </w:r>
    </w:p>
    <w:p w:rsidR="00D70AC4" w:rsidRDefault="00D70AC4" w:rsidP="00D70AC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70AC4">
        <w:rPr>
          <w:rFonts w:ascii="Times New Roman" w:eastAsia="Calibri" w:hAnsi="Times New Roman" w:cs="Times New Roman"/>
          <w:sz w:val="24"/>
          <w:szCs w:val="24"/>
        </w:rPr>
        <w:t xml:space="preserve">4.1. Обучающемуся предоставляются академические права в соответствии с </w:t>
      </w:r>
      <w:hyperlink r:id="rId5" w:history="1">
        <w:r w:rsidRPr="00D70AC4">
          <w:rPr>
            <w:rFonts w:ascii="Times New Roman" w:eastAsia="Calibri" w:hAnsi="Times New Roman" w:cs="Times New Roman"/>
            <w:sz w:val="24"/>
            <w:szCs w:val="24"/>
          </w:rPr>
          <w:t>частью 1 статьи 34</w:t>
        </w:r>
      </w:hyperlink>
      <w:r w:rsidRPr="00D70AC4">
        <w:rPr>
          <w:rFonts w:ascii="Times New Roman" w:eastAsia="Calibri" w:hAnsi="Times New Roman" w:cs="Times New Roman"/>
          <w:sz w:val="24"/>
          <w:szCs w:val="24"/>
        </w:rPr>
        <w:t xml:space="preserve"> Федерального закона от 29.12. 2012 г. № 273-ФЗ «Об образовании в Российской Федерации». Обучающийся также вправе:</w:t>
      </w:r>
    </w:p>
    <w:p w:rsidR="00D70AC4" w:rsidRPr="00D70AC4" w:rsidRDefault="00D70AC4" w:rsidP="00D70AC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70AC4">
        <w:rPr>
          <w:rFonts w:ascii="Times New Roman" w:eastAsia="Calibri" w:hAnsi="Times New Roman" w:cs="Times New Roman"/>
          <w:sz w:val="24"/>
          <w:szCs w:val="24"/>
        </w:rPr>
        <w:t xml:space="preserve">4.1.1. Получать информацию от Исполнителя по вопросам организации и обеспечения надлежащего оказания услуг, предусмотренных </w:t>
      </w:r>
      <w:hyperlink w:anchor="Par72" w:history="1">
        <w:r w:rsidRPr="00D70AC4">
          <w:rPr>
            <w:rFonts w:ascii="Times New Roman" w:eastAsia="Calibri" w:hAnsi="Times New Roman" w:cs="Times New Roman"/>
            <w:sz w:val="24"/>
            <w:szCs w:val="24"/>
          </w:rPr>
          <w:t>разделом I</w:t>
        </w:r>
      </w:hyperlink>
      <w:r w:rsidRPr="00D70AC4">
        <w:rPr>
          <w:rFonts w:ascii="Times New Roman" w:eastAsia="Calibri" w:hAnsi="Times New Roman" w:cs="Times New Roman"/>
          <w:sz w:val="24"/>
          <w:szCs w:val="24"/>
        </w:rPr>
        <w:t xml:space="preserve"> настоящего Договора.</w:t>
      </w:r>
    </w:p>
    <w:p w:rsidR="00D70AC4" w:rsidRPr="00D70AC4" w:rsidRDefault="00D70AC4" w:rsidP="00D70AC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70AC4">
        <w:rPr>
          <w:rFonts w:ascii="Times New Roman" w:eastAsia="Calibri" w:hAnsi="Times New Roman" w:cs="Times New Roman"/>
          <w:sz w:val="24"/>
          <w:szCs w:val="24"/>
        </w:rPr>
        <w:t>4.1.2. Обращаться к Исполнителю по вопросам, касающимся образовательного процесса.</w:t>
      </w:r>
    </w:p>
    <w:p w:rsidR="00D70AC4" w:rsidRPr="00D70AC4" w:rsidRDefault="00D70AC4" w:rsidP="00D70AC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70AC4">
        <w:rPr>
          <w:rFonts w:ascii="Times New Roman" w:eastAsia="Calibri" w:hAnsi="Times New Roman" w:cs="Times New Roman"/>
          <w:sz w:val="24"/>
          <w:szCs w:val="24"/>
        </w:rPr>
        <w:t>4.1.3.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D70AC4" w:rsidRPr="00D70AC4" w:rsidRDefault="00D70AC4" w:rsidP="00D70AC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70AC4">
        <w:rPr>
          <w:rFonts w:ascii="Times New Roman" w:eastAsia="Calibri" w:hAnsi="Times New Roman" w:cs="Times New Roman"/>
          <w:sz w:val="24"/>
          <w:szCs w:val="24"/>
        </w:rPr>
        <w:t>4.1.4.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D70AC4" w:rsidRDefault="00D70AC4" w:rsidP="00D70AC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70AC4">
        <w:rPr>
          <w:rFonts w:ascii="Times New Roman" w:eastAsia="Calibri" w:hAnsi="Times New Roman" w:cs="Times New Roman"/>
          <w:sz w:val="24"/>
          <w:szCs w:val="24"/>
        </w:rPr>
        <w:t>4.1.5. Получать полную и достоверную информацию об оценке своих знаний, умений, навыков и компетенций, а также о критериях этой оценки.</w:t>
      </w:r>
    </w:p>
    <w:p w:rsidR="00565809" w:rsidRDefault="00565809" w:rsidP="00D70AC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4.2. Обучающийся имеет право на обучение по индивидуальному учебному плану, в том </w:t>
      </w:r>
      <w:proofErr w:type="gramStart"/>
      <w:r>
        <w:rPr>
          <w:rFonts w:ascii="Times New Roman" w:eastAsia="Calibri" w:hAnsi="Times New Roman" w:cs="Times New Roman"/>
          <w:sz w:val="24"/>
          <w:szCs w:val="24"/>
        </w:rPr>
        <w:t>числе</w:t>
      </w:r>
      <w:proofErr w:type="gramEnd"/>
      <w:r>
        <w:rPr>
          <w:rFonts w:ascii="Times New Roman" w:eastAsia="Calibri" w:hAnsi="Times New Roman" w:cs="Times New Roman"/>
          <w:sz w:val="24"/>
          <w:szCs w:val="24"/>
        </w:rPr>
        <w:t xml:space="preserve"> ускоренное обучение, в пределах осваиваемой образовательной программы в порядке, установленном локальными нормативными актами Исполнителя.</w:t>
      </w:r>
    </w:p>
    <w:p w:rsidR="00565809" w:rsidRPr="00D70AC4" w:rsidRDefault="00565809" w:rsidP="00D70AC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4.3. </w:t>
      </w:r>
      <w:proofErr w:type="gramStart"/>
      <w:r>
        <w:rPr>
          <w:rFonts w:ascii="Times New Roman" w:eastAsia="Calibri" w:hAnsi="Times New Roman" w:cs="Times New Roman"/>
          <w:sz w:val="24"/>
          <w:szCs w:val="24"/>
        </w:rPr>
        <w:t xml:space="preserve">Обучающийся имеет право на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(в том числе платных). </w:t>
      </w:r>
      <w:proofErr w:type="gramEnd"/>
    </w:p>
    <w:p w:rsidR="00D70AC4" w:rsidRPr="00D70AC4" w:rsidRDefault="00D70AC4" w:rsidP="00D70AC4">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D70AC4" w:rsidRPr="00D70AC4" w:rsidRDefault="00D70AC4" w:rsidP="00D70AC4">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bookmarkStart w:id="2" w:name="Par109"/>
      <w:bookmarkEnd w:id="2"/>
      <w:r w:rsidRPr="00D70AC4">
        <w:rPr>
          <w:rFonts w:ascii="Times New Roman" w:eastAsia="Calibri" w:hAnsi="Times New Roman" w:cs="Times New Roman"/>
          <w:b/>
          <w:sz w:val="24"/>
          <w:szCs w:val="24"/>
          <w:lang w:val="en-US"/>
        </w:rPr>
        <w:t>V</w:t>
      </w:r>
      <w:r w:rsidRPr="00D70AC4">
        <w:rPr>
          <w:rFonts w:ascii="Times New Roman" w:eastAsia="Calibri" w:hAnsi="Times New Roman" w:cs="Times New Roman"/>
          <w:b/>
          <w:sz w:val="24"/>
          <w:szCs w:val="24"/>
        </w:rPr>
        <w:t>. Обязанности Исполнителя</w:t>
      </w:r>
    </w:p>
    <w:p w:rsidR="00D70AC4" w:rsidRPr="00D70AC4" w:rsidRDefault="00D70AC4" w:rsidP="00D70AC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70AC4">
        <w:rPr>
          <w:rFonts w:ascii="Times New Roman" w:eastAsia="Calibri" w:hAnsi="Times New Roman" w:cs="Times New Roman"/>
          <w:sz w:val="24"/>
          <w:szCs w:val="24"/>
        </w:rPr>
        <w:t>5.1. Исполнитель обязан:</w:t>
      </w:r>
    </w:p>
    <w:p w:rsidR="00D70AC4" w:rsidRPr="00D70AC4" w:rsidRDefault="00D70AC4" w:rsidP="00D70AC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70AC4">
        <w:rPr>
          <w:rFonts w:ascii="Times New Roman" w:eastAsia="Calibri" w:hAnsi="Times New Roman" w:cs="Times New Roman"/>
          <w:sz w:val="24"/>
          <w:szCs w:val="24"/>
        </w:rPr>
        <w:t>5.1.1.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приёма.</w:t>
      </w:r>
    </w:p>
    <w:p w:rsidR="00D70AC4" w:rsidRPr="00D70AC4" w:rsidRDefault="00D70AC4" w:rsidP="00D70AC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70AC4">
        <w:rPr>
          <w:rFonts w:ascii="Times New Roman" w:eastAsia="Calibri" w:hAnsi="Times New Roman" w:cs="Times New Roman"/>
          <w:sz w:val="24"/>
          <w:szCs w:val="24"/>
        </w:rPr>
        <w:t xml:space="preserve">5.1.2. Довести до Заказчика информацию, содержащую сведения о предоставлении образовательных услуг в порядке и объёме, которые предусмотрены </w:t>
      </w:r>
      <w:hyperlink r:id="rId6" w:history="1">
        <w:r w:rsidRPr="00D70AC4">
          <w:rPr>
            <w:rFonts w:ascii="Times New Roman" w:eastAsia="Calibri" w:hAnsi="Times New Roman" w:cs="Times New Roman"/>
            <w:sz w:val="24"/>
            <w:szCs w:val="24"/>
          </w:rPr>
          <w:t>Законом</w:t>
        </w:r>
      </w:hyperlink>
      <w:r w:rsidRPr="00D70AC4">
        <w:rPr>
          <w:rFonts w:ascii="Times New Roman" w:eastAsia="Calibri" w:hAnsi="Times New Roman" w:cs="Times New Roman"/>
          <w:sz w:val="24"/>
          <w:szCs w:val="24"/>
        </w:rPr>
        <w:t xml:space="preserve"> Российской Федерации «О защите прав потребителей» и Федеральным </w:t>
      </w:r>
      <w:hyperlink r:id="rId7" w:history="1">
        <w:r w:rsidRPr="00D70AC4">
          <w:rPr>
            <w:rFonts w:ascii="Times New Roman" w:eastAsia="Calibri" w:hAnsi="Times New Roman" w:cs="Times New Roman"/>
            <w:sz w:val="24"/>
            <w:szCs w:val="24"/>
          </w:rPr>
          <w:t>законом</w:t>
        </w:r>
      </w:hyperlink>
      <w:r w:rsidRPr="00D70AC4">
        <w:rPr>
          <w:rFonts w:ascii="Times New Roman" w:eastAsia="Calibri" w:hAnsi="Times New Roman" w:cs="Times New Roman"/>
          <w:sz w:val="24"/>
          <w:szCs w:val="24"/>
        </w:rPr>
        <w:t xml:space="preserve"> от 29.12.2012г. № 273-Ф</w:t>
      </w:r>
      <w:r w:rsidR="00A02C16">
        <w:rPr>
          <w:rFonts w:ascii="Times New Roman" w:eastAsia="Calibri" w:hAnsi="Times New Roman" w:cs="Times New Roman"/>
          <w:sz w:val="24"/>
          <w:szCs w:val="24"/>
        </w:rPr>
        <w:t>З</w:t>
      </w:r>
      <w:r w:rsidRPr="00D70AC4">
        <w:rPr>
          <w:rFonts w:ascii="Times New Roman" w:eastAsia="Calibri" w:hAnsi="Times New Roman" w:cs="Times New Roman"/>
          <w:sz w:val="24"/>
          <w:szCs w:val="24"/>
        </w:rPr>
        <w:t xml:space="preserve"> «Об образовании в Российской Федерации».</w:t>
      </w:r>
    </w:p>
    <w:p w:rsidR="00DF33B5" w:rsidRDefault="00D70AC4" w:rsidP="00DF33B5">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70AC4">
        <w:rPr>
          <w:rFonts w:ascii="Times New Roman" w:eastAsia="Calibri" w:hAnsi="Times New Roman" w:cs="Times New Roman"/>
          <w:sz w:val="24"/>
          <w:szCs w:val="24"/>
        </w:rPr>
        <w:t xml:space="preserve">5.1.3. Организовать и обеспечить надлежащее предоставление образовательных услуг, предусмотренных </w:t>
      </w:r>
      <w:hyperlink w:anchor="Par72" w:history="1">
        <w:r w:rsidRPr="00D70AC4">
          <w:rPr>
            <w:rFonts w:ascii="Times New Roman" w:eastAsia="Calibri" w:hAnsi="Times New Roman" w:cs="Times New Roman"/>
            <w:sz w:val="24"/>
            <w:szCs w:val="24"/>
          </w:rPr>
          <w:t>разделом I</w:t>
        </w:r>
      </w:hyperlink>
      <w:r w:rsidRPr="00D70AC4">
        <w:rPr>
          <w:rFonts w:ascii="Times New Roman" w:eastAsia="Calibri" w:hAnsi="Times New Roman" w:cs="Times New Roman"/>
          <w:sz w:val="24"/>
          <w:szCs w:val="24"/>
        </w:rPr>
        <w:t xml:space="preserve"> настоящего Договора. </w:t>
      </w:r>
    </w:p>
    <w:p w:rsidR="00D70AC4" w:rsidRDefault="00D70AC4" w:rsidP="00D70AC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70AC4">
        <w:rPr>
          <w:rFonts w:ascii="Times New Roman" w:eastAsia="Calibri" w:hAnsi="Times New Roman" w:cs="Times New Roman"/>
          <w:sz w:val="24"/>
          <w:szCs w:val="24"/>
        </w:rPr>
        <w:t xml:space="preserve">5.1.4. Обеспечить </w:t>
      </w:r>
      <w:proofErr w:type="gramStart"/>
      <w:r w:rsidRPr="00D70AC4">
        <w:rPr>
          <w:rFonts w:ascii="Times New Roman" w:eastAsia="Calibri" w:hAnsi="Times New Roman" w:cs="Times New Roman"/>
          <w:sz w:val="24"/>
          <w:szCs w:val="24"/>
        </w:rPr>
        <w:t>Обучающемуся</w:t>
      </w:r>
      <w:proofErr w:type="gramEnd"/>
      <w:r w:rsidRPr="00D70AC4">
        <w:rPr>
          <w:rFonts w:ascii="Times New Roman" w:eastAsia="Calibri" w:hAnsi="Times New Roman" w:cs="Times New Roman"/>
          <w:sz w:val="24"/>
          <w:szCs w:val="24"/>
        </w:rPr>
        <w:t xml:space="preserve"> предусмотренные выбранной образовательной услугой условия её освоения.</w:t>
      </w:r>
    </w:p>
    <w:p w:rsidR="00D70AC4" w:rsidRPr="00D70AC4" w:rsidRDefault="00D70AC4" w:rsidP="00D70AC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70AC4">
        <w:rPr>
          <w:rFonts w:ascii="Times New Roman" w:eastAsia="Calibri" w:hAnsi="Times New Roman" w:cs="Times New Roman"/>
          <w:sz w:val="24"/>
          <w:szCs w:val="24"/>
        </w:rPr>
        <w:t xml:space="preserve">5.1.5. </w:t>
      </w:r>
      <w:r w:rsidR="001A35E2">
        <w:rPr>
          <w:rFonts w:ascii="Times New Roman" w:eastAsia="Calibri" w:hAnsi="Times New Roman" w:cs="Times New Roman"/>
          <w:sz w:val="24"/>
          <w:szCs w:val="24"/>
        </w:rPr>
        <w:t xml:space="preserve">Обеспечивать соответствие качества подготовки </w:t>
      </w:r>
      <w:r w:rsidR="004030F1">
        <w:rPr>
          <w:rFonts w:ascii="Times New Roman" w:eastAsia="Calibri" w:hAnsi="Times New Roman" w:cs="Times New Roman"/>
          <w:sz w:val="24"/>
          <w:szCs w:val="24"/>
        </w:rPr>
        <w:t>Об</w:t>
      </w:r>
      <w:r w:rsidR="001A35E2">
        <w:rPr>
          <w:rFonts w:ascii="Times New Roman" w:eastAsia="Calibri" w:hAnsi="Times New Roman" w:cs="Times New Roman"/>
          <w:sz w:val="24"/>
          <w:szCs w:val="24"/>
        </w:rPr>
        <w:t>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Обучающегося.</w:t>
      </w:r>
    </w:p>
    <w:p w:rsidR="00D70AC4" w:rsidRDefault="00D70AC4" w:rsidP="00D70AC4">
      <w:pPr>
        <w:widowControl w:val="0"/>
        <w:autoSpaceDE w:val="0"/>
        <w:autoSpaceDN w:val="0"/>
        <w:adjustRightInd w:val="0"/>
        <w:spacing w:after="0" w:line="240" w:lineRule="auto"/>
        <w:ind w:firstLine="540"/>
        <w:jc w:val="both"/>
        <w:rPr>
          <w:rFonts w:ascii="Times New Roman" w:eastAsia="Calibri" w:hAnsi="Times New Roman" w:cs="Times New Roman"/>
          <w:color w:val="0000FF"/>
          <w:sz w:val="24"/>
          <w:szCs w:val="24"/>
        </w:rPr>
      </w:pPr>
      <w:r w:rsidRPr="00D70AC4">
        <w:rPr>
          <w:rFonts w:ascii="Times New Roman" w:eastAsia="Calibri" w:hAnsi="Times New Roman" w:cs="Times New Roman"/>
          <w:sz w:val="24"/>
          <w:szCs w:val="24"/>
        </w:rPr>
        <w:t xml:space="preserve">5.1.6. Обеспечить </w:t>
      </w:r>
      <w:proofErr w:type="gramStart"/>
      <w:r w:rsidRPr="00D70AC4">
        <w:rPr>
          <w:rFonts w:ascii="Times New Roman" w:eastAsia="Calibri" w:hAnsi="Times New Roman" w:cs="Times New Roman"/>
          <w:sz w:val="24"/>
          <w:szCs w:val="24"/>
        </w:rPr>
        <w:t>Обучающемуся</w:t>
      </w:r>
      <w:proofErr w:type="gramEnd"/>
      <w:r w:rsidRPr="00D70AC4">
        <w:rPr>
          <w:rFonts w:ascii="Times New Roman" w:eastAsia="Calibri" w:hAnsi="Times New Roman" w:cs="Times New Roman"/>
          <w:sz w:val="24"/>
          <w:szCs w:val="24"/>
        </w:rPr>
        <w:t xml:space="preserve"> уважение человеческого достоинства, защиту от всех форм физического и психического насилия, оскорбления личности, охрану жизни и здоровья</w:t>
      </w:r>
      <w:hyperlink w:anchor="Par222" w:history="1">
        <w:r w:rsidRPr="00D70AC4">
          <w:rPr>
            <w:rFonts w:ascii="Times New Roman" w:eastAsia="Calibri" w:hAnsi="Times New Roman" w:cs="Times New Roman"/>
            <w:color w:val="0000FF"/>
            <w:sz w:val="24"/>
            <w:szCs w:val="24"/>
          </w:rPr>
          <w:t>.</w:t>
        </w:r>
      </w:hyperlink>
    </w:p>
    <w:p w:rsidR="00DF33B5" w:rsidRPr="00F93BCB" w:rsidRDefault="00DF33B5" w:rsidP="00D70AC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F33B5">
        <w:rPr>
          <w:rFonts w:ascii="Times New Roman" w:eastAsia="Calibri" w:hAnsi="Times New Roman" w:cs="Times New Roman"/>
          <w:sz w:val="24"/>
          <w:szCs w:val="24"/>
        </w:rPr>
        <w:t xml:space="preserve">5.1.7. </w:t>
      </w:r>
      <w:proofErr w:type="gramStart"/>
      <w:r w:rsidRPr="00DF33B5">
        <w:rPr>
          <w:rFonts w:ascii="Times New Roman" w:eastAsia="Calibri" w:hAnsi="Times New Roman" w:cs="Times New Roman"/>
          <w:sz w:val="24"/>
          <w:szCs w:val="24"/>
        </w:rPr>
        <w:t xml:space="preserve">Сохранить место </w:t>
      </w:r>
      <w:r>
        <w:rPr>
          <w:rFonts w:ascii="Times New Roman" w:eastAsia="Calibri" w:hAnsi="Times New Roman" w:cs="Times New Roman"/>
          <w:sz w:val="24"/>
          <w:szCs w:val="24"/>
        </w:rPr>
        <w:t>за Обучающимся</w:t>
      </w:r>
      <w:r w:rsidR="00F93BCB">
        <w:rPr>
          <w:rFonts w:ascii="Times New Roman" w:eastAsia="Calibri" w:hAnsi="Times New Roman" w:cs="Times New Roman"/>
          <w:sz w:val="24"/>
          <w:szCs w:val="24"/>
        </w:rPr>
        <w:t xml:space="preserve"> в случае пропуска занятий по уважительным причинам </w:t>
      </w:r>
      <w:r w:rsidR="000C19D6">
        <w:rPr>
          <w:rFonts w:ascii="Times New Roman" w:eastAsia="Calibri" w:hAnsi="Times New Roman" w:cs="Times New Roman"/>
          <w:sz w:val="24"/>
          <w:szCs w:val="24"/>
        </w:rPr>
        <w:t>(болезнь, карантин</w:t>
      </w:r>
      <w:r w:rsidR="00D367C2">
        <w:rPr>
          <w:rFonts w:ascii="Times New Roman" w:eastAsia="Calibri" w:hAnsi="Times New Roman" w:cs="Times New Roman"/>
          <w:sz w:val="24"/>
          <w:szCs w:val="24"/>
        </w:rPr>
        <w:t xml:space="preserve">), </w:t>
      </w:r>
      <w:r w:rsidR="00F93BCB">
        <w:rPr>
          <w:rFonts w:ascii="Times New Roman" w:eastAsia="Calibri" w:hAnsi="Times New Roman" w:cs="Times New Roman"/>
          <w:sz w:val="24"/>
          <w:szCs w:val="24"/>
        </w:rPr>
        <w:t xml:space="preserve">с учетом оплаты услуг, в соответствии с разделом </w:t>
      </w:r>
      <w:r w:rsidR="00F93BCB" w:rsidRPr="00F93BCB">
        <w:rPr>
          <w:rFonts w:ascii="Times New Roman" w:eastAsia="Calibri" w:hAnsi="Times New Roman" w:cs="Times New Roman"/>
          <w:sz w:val="24"/>
          <w:szCs w:val="24"/>
        </w:rPr>
        <w:t>V</w:t>
      </w:r>
      <w:r w:rsidR="00F93BCB" w:rsidRPr="00F93BCB">
        <w:rPr>
          <w:rFonts w:ascii="Times New Roman" w:eastAsia="Calibri" w:hAnsi="Times New Roman" w:cs="Times New Roman"/>
          <w:sz w:val="24"/>
          <w:szCs w:val="24"/>
          <w:lang w:val="en-US"/>
        </w:rPr>
        <w:t>III</w:t>
      </w:r>
      <w:r w:rsidR="00D367C2">
        <w:rPr>
          <w:rFonts w:ascii="Times New Roman" w:eastAsia="Calibri" w:hAnsi="Times New Roman" w:cs="Times New Roman"/>
          <w:sz w:val="24"/>
          <w:szCs w:val="24"/>
        </w:rPr>
        <w:t xml:space="preserve"> Договора</w:t>
      </w:r>
      <w:r w:rsidR="00F93BCB">
        <w:rPr>
          <w:rFonts w:ascii="Times New Roman" w:eastAsia="Calibri" w:hAnsi="Times New Roman" w:cs="Times New Roman"/>
          <w:sz w:val="24"/>
          <w:szCs w:val="24"/>
        </w:rPr>
        <w:t>.</w:t>
      </w:r>
      <w:proofErr w:type="gramEnd"/>
    </w:p>
    <w:p w:rsidR="00D70AC4" w:rsidRDefault="00D70AC4" w:rsidP="00D70AC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70AC4">
        <w:rPr>
          <w:rFonts w:ascii="Times New Roman" w:eastAsia="Calibri" w:hAnsi="Times New Roman" w:cs="Times New Roman"/>
          <w:sz w:val="24"/>
          <w:szCs w:val="24"/>
        </w:rPr>
        <w:t>5.1.</w:t>
      </w:r>
      <w:r w:rsidR="00D367C2">
        <w:rPr>
          <w:rFonts w:ascii="Times New Roman" w:eastAsia="Calibri" w:hAnsi="Times New Roman" w:cs="Times New Roman"/>
          <w:sz w:val="24"/>
          <w:szCs w:val="24"/>
        </w:rPr>
        <w:t>8</w:t>
      </w:r>
      <w:r w:rsidRPr="00D70AC4">
        <w:rPr>
          <w:rFonts w:ascii="Times New Roman" w:eastAsia="Calibri" w:hAnsi="Times New Roman" w:cs="Times New Roman"/>
          <w:sz w:val="24"/>
          <w:szCs w:val="24"/>
        </w:rPr>
        <w:t xml:space="preserve">. </w:t>
      </w:r>
      <w:r w:rsidRPr="00D70AC4">
        <w:rPr>
          <w:rFonts w:ascii="Times New Roman" w:eastAsia="Times New Roman" w:hAnsi="Times New Roman" w:cs="Times New Roman"/>
          <w:sz w:val="24"/>
          <w:szCs w:val="24"/>
          <w:lang w:eastAsia="ru-RU"/>
        </w:rPr>
        <w:t xml:space="preserve">Уведомить Заказчика о нецелесообразности оказания </w:t>
      </w:r>
      <w:proofErr w:type="gramStart"/>
      <w:r w:rsidRPr="00D70AC4">
        <w:rPr>
          <w:rFonts w:ascii="Times New Roman" w:eastAsia="Times New Roman" w:hAnsi="Times New Roman" w:cs="Times New Roman"/>
          <w:sz w:val="24"/>
          <w:szCs w:val="24"/>
          <w:lang w:eastAsia="ru-RU"/>
        </w:rPr>
        <w:t>Обучающемуся</w:t>
      </w:r>
      <w:proofErr w:type="gramEnd"/>
      <w:r w:rsidRPr="00D70AC4">
        <w:rPr>
          <w:rFonts w:ascii="Times New Roman" w:eastAsia="Times New Roman" w:hAnsi="Times New Roman" w:cs="Times New Roman"/>
          <w:sz w:val="24"/>
          <w:szCs w:val="24"/>
          <w:lang w:eastAsia="ru-RU"/>
        </w:rPr>
        <w:t xml:space="preserve"> образовательных услуг в объёме, предусмотренном </w:t>
      </w:r>
      <w:hyperlink r:id="rId8" w:anchor="1001" w:history="1">
        <w:r w:rsidRPr="00D70AC4">
          <w:rPr>
            <w:rFonts w:ascii="Times New Roman" w:eastAsia="Times New Roman" w:hAnsi="Times New Roman" w:cs="Times New Roman"/>
            <w:sz w:val="24"/>
            <w:szCs w:val="24"/>
            <w:lang w:eastAsia="ru-RU"/>
          </w:rPr>
          <w:t>разделом 1</w:t>
        </w:r>
      </w:hyperlink>
      <w:r w:rsidRPr="00D70AC4">
        <w:rPr>
          <w:rFonts w:ascii="Times New Roman" w:eastAsia="Times New Roman" w:hAnsi="Times New Roman" w:cs="Times New Roman"/>
          <w:sz w:val="24"/>
          <w:szCs w:val="24"/>
          <w:lang w:eastAsia="ru-RU"/>
        </w:rPr>
        <w:t xml:space="preserve"> настоящего Договора, вследствие его индивидуальных особенностей, делающих невозможным или педагогически нецелесообразным оказание данных услуг.</w:t>
      </w:r>
      <w:bookmarkStart w:id="3" w:name="1003"/>
      <w:bookmarkEnd w:id="3"/>
    </w:p>
    <w:p w:rsidR="004030F1" w:rsidRPr="00D70AC4" w:rsidRDefault="004030F1" w:rsidP="00D70AC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D5515F" w:rsidRDefault="00D5515F" w:rsidP="00D5515F">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p>
    <w:p w:rsidR="00D5515F" w:rsidRDefault="00D70AC4" w:rsidP="00D5515F">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r w:rsidRPr="00D70AC4">
        <w:rPr>
          <w:rFonts w:ascii="Times New Roman" w:eastAsia="Calibri" w:hAnsi="Times New Roman" w:cs="Times New Roman"/>
          <w:b/>
          <w:sz w:val="24"/>
          <w:szCs w:val="24"/>
          <w:lang w:val="en-US"/>
        </w:rPr>
        <w:lastRenderedPageBreak/>
        <w:t>VI</w:t>
      </w:r>
      <w:r w:rsidRPr="00D70AC4">
        <w:rPr>
          <w:rFonts w:ascii="Times New Roman" w:eastAsia="Calibri" w:hAnsi="Times New Roman" w:cs="Times New Roman"/>
          <w:b/>
          <w:sz w:val="24"/>
          <w:szCs w:val="24"/>
        </w:rPr>
        <w:t xml:space="preserve">. Обязанности Заказчика </w:t>
      </w:r>
    </w:p>
    <w:p w:rsidR="00AA2CD7" w:rsidRPr="00D5515F" w:rsidRDefault="00D70AC4" w:rsidP="00D5515F">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r w:rsidRPr="00D70AC4">
        <w:rPr>
          <w:rFonts w:ascii="Times New Roman" w:eastAsia="Calibri" w:hAnsi="Times New Roman" w:cs="Times New Roman"/>
          <w:sz w:val="24"/>
          <w:szCs w:val="24"/>
        </w:rPr>
        <w:t xml:space="preserve">6.1. </w:t>
      </w:r>
      <w:r w:rsidR="00AA2CD7">
        <w:rPr>
          <w:rFonts w:ascii="Times New Roman" w:eastAsia="Calibri" w:hAnsi="Times New Roman" w:cs="Times New Roman"/>
          <w:sz w:val="24"/>
          <w:szCs w:val="24"/>
        </w:rPr>
        <w:t xml:space="preserve">На момент заключения Договора и в процессе оказания образовательных услуг своевременно </w:t>
      </w:r>
      <w:proofErr w:type="gramStart"/>
      <w:r w:rsidR="00AA2CD7">
        <w:rPr>
          <w:rFonts w:ascii="Times New Roman" w:eastAsia="Calibri" w:hAnsi="Times New Roman" w:cs="Times New Roman"/>
          <w:sz w:val="24"/>
          <w:szCs w:val="24"/>
        </w:rPr>
        <w:t>предоставлять Исполнителю все необходимые документы</w:t>
      </w:r>
      <w:proofErr w:type="gramEnd"/>
      <w:r w:rsidR="00AA2CD7">
        <w:rPr>
          <w:rFonts w:ascii="Times New Roman" w:eastAsia="Calibri" w:hAnsi="Times New Roman" w:cs="Times New Roman"/>
          <w:sz w:val="24"/>
          <w:szCs w:val="24"/>
        </w:rPr>
        <w:t>, предусмотренные действующим законодательством, Уставом, локальными нормативными актами Учреждения.</w:t>
      </w:r>
    </w:p>
    <w:p w:rsidR="00D70AC4" w:rsidRDefault="00AA2CD7" w:rsidP="00D70AC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6.2. </w:t>
      </w:r>
      <w:proofErr w:type="gramStart"/>
      <w:r w:rsidR="00D70AC4" w:rsidRPr="00D70AC4">
        <w:rPr>
          <w:rFonts w:ascii="Times New Roman" w:eastAsia="Calibri" w:hAnsi="Times New Roman" w:cs="Times New Roman"/>
          <w:sz w:val="24"/>
          <w:szCs w:val="24"/>
        </w:rPr>
        <w:t xml:space="preserve">Заказчик обязан своевременно вносить плату за оказываемые Обучающемуся образовательные услуги, указанные в </w:t>
      </w:r>
      <w:hyperlink w:anchor="Par72" w:history="1">
        <w:r w:rsidR="00D70AC4" w:rsidRPr="00D70AC4">
          <w:rPr>
            <w:rFonts w:ascii="Times New Roman" w:eastAsia="Calibri" w:hAnsi="Times New Roman" w:cs="Times New Roman"/>
            <w:sz w:val="24"/>
            <w:szCs w:val="24"/>
          </w:rPr>
          <w:t>разделе I</w:t>
        </w:r>
      </w:hyperlink>
      <w:r w:rsidR="00D70AC4" w:rsidRPr="00D70AC4">
        <w:rPr>
          <w:rFonts w:ascii="Times New Roman" w:eastAsia="Calibri" w:hAnsi="Times New Roman" w:cs="Times New Roman"/>
          <w:sz w:val="24"/>
          <w:szCs w:val="24"/>
        </w:rPr>
        <w:t xml:space="preserve"> настоящего Договора, в размере и порядке, которые определенны настоящим Договором, а также предоставлять платёжные документы, подтверждающие такую оплату.</w:t>
      </w:r>
      <w:proofErr w:type="gramEnd"/>
    </w:p>
    <w:p w:rsidR="00AA2CD7" w:rsidRDefault="00AA2CD7" w:rsidP="00D70AC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6.3. Соблюдать и обеспечить соблюдения </w:t>
      </w:r>
      <w:proofErr w:type="gramStart"/>
      <w:r>
        <w:rPr>
          <w:rFonts w:ascii="Times New Roman" w:eastAsia="Calibri" w:hAnsi="Times New Roman" w:cs="Times New Roman"/>
          <w:sz w:val="24"/>
          <w:szCs w:val="24"/>
        </w:rPr>
        <w:t>Обучающимися</w:t>
      </w:r>
      <w:proofErr w:type="gramEnd"/>
      <w:r>
        <w:rPr>
          <w:rFonts w:ascii="Times New Roman" w:eastAsia="Calibri" w:hAnsi="Times New Roman" w:cs="Times New Roman"/>
          <w:sz w:val="24"/>
          <w:szCs w:val="24"/>
        </w:rPr>
        <w:t xml:space="preserve"> Устава Исполнителя, положения о соответствующем структурном подразделении, Правил внутреннего распорядка обучающихся, требований локальных нормативных актов, которые устанавливают режим занятий Обучающихся.</w:t>
      </w:r>
    </w:p>
    <w:p w:rsidR="00433230" w:rsidRDefault="001356E2" w:rsidP="00D70AC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6.4. Обеспечить соблюдение требований к одежде Обучающихся в случае их установления локальными нормативными актами Исполнителя, опрятный внешний вид Обучающихся, наличие сменной обуви, формы для специализированных занятий в соответствии с требованиями образовательной программы.</w:t>
      </w:r>
    </w:p>
    <w:p w:rsidR="00A47C76" w:rsidRDefault="00A47C76" w:rsidP="00D70AC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6.5. Обеспечить соблюдение Обучающимися иных обязанностей, установленных разделом </w:t>
      </w:r>
      <w:r>
        <w:rPr>
          <w:rFonts w:ascii="Times New Roman" w:eastAsia="Calibri" w:hAnsi="Times New Roman" w:cs="Times New Roman"/>
          <w:sz w:val="24"/>
          <w:szCs w:val="24"/>
          <w:lang w:val="en-US"/>
        </w:rPr>
        <w:t>VII</w:t>
      </w:r>
      <w:r>
        <w:rPr>
          <w:rFonts w:ascii="Times New Roman" w:eastAsia="Calibri" w:hAnsi="Times New Roman" w:cs="Times New Roman"/>
          <w:sz w:val="24"/>
          <w:szCs w:val="24"/>
        </w:rPr>
        <w:t xml:space="preserve"> настоящего Договора.</w:t>
      </w:r>
    </w:p>
    <w:p w:rsidR="00A47C76" w:rsidRDefault="00A47C76" w:rsidP="00D70AC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6.6. Посещать собрания коллектива родителей (законных представителе</w:t>
      </w:r>
      <w:r w:rsidR="00386A5D">
        <w:rPr>
          <w:rFonts w:ascii="Times New Roman" w:eastAsia="Calibri" w:hAnsi="Times New Roman" w:cs="Times New Roman"/>
          <w:sz w:val="24"/>
          <w:szCs w:val="24"/>
        </w:rPr>
        <w:t>й</w:t>
      </w:r>
      <w:r>
        <w:rPr>
          <w:rFonts w:ascii="Times New Roman" w:eastAsia="Calibri" w:hAnsi="Times New Roman" w:cs="Times New Roman"/>
          <w:sz w:val="24"/>
          <w:szCs w:val="24"/>
        </w:rPr>
        <w:t xml:space="preserve">); приходить для беседы по просьбе Исполнителя при наличии претензий </w:t>
      </w:r>
      <w:r w:rsidR="00386A5D">
        <w:rPr>
          <w:rFonts w:ascii="Times New Roman" w:eastAsia="Calibri" w:hAnsi="Times New Roman" w:cs="Times New Roman"/>
          <w:sz w:val="24"/>
          <w:szCs w:val="24"/>
        </w:rPr>
        <w:t>Исполнителя</w:t>
      </w:r>
      <w:r>
        <w:rPr>
          <w:rFonts w:ascii="Times New Roman" w:eastAsia="Calibri" w:hAnsi="Times New Roman" w:cs="Times New Roman"/>
          <w:sz w:val="24"/>
          <w:szCs w:val="24"/>
        </w:rPr>
        <w:t xml:space="preserve"> к </w:t>
      </w:r>
      <w:r w:rsidR="00386A5D">
        <w:rPr>
          <w:rFonts w:ascii="Times New Roman" w:eastAsia="Calibri" w:hAnsi="Times New Roman" w:cs="Times New Roman"/>
          <w:sz w:val="24"/>
          <w:szCs w:val="24"/>
        </w:rPr>
        <w:t>поведению</w:t>
      </w:r>
      <w:r>
        <w:rPr>
          <w:rFonts w:ascii="Times New Roman" w:eastAsia="Calibri" w:hAnsi="Times New Roman" w:cs="Times New Roman"/>
          <w:sz w:val="24"/>
          <w:szCs w:val="24"/>
        </w:rPr>
        <w:t xml:space="preserve"> Обучающегося или его </w:t>
      </w:r>
      <w:r w:rsidR="00386A5D">
        <w:rPr>
          <w:rFonts w:ascii="Times New Roman" w:eastAsia="Calibri" w:hAnsi="Times New Roman" w:cs="Times New Roman"/>
          <w:sz w:val="24"/>
          <w:szCs w:val="24"/>
        </w:rPr>
        <w:t>отношению</w:t>
      </w:r>
      <w:r>
        <w:rPr>
          <w:rFonts w:ascii="Times New Roman" w:eastAsia="Calibri" w:hAnsi="Times New Roman" w:cs="Times New Roman"/>
          <w:sz w:val="24"/>
          <w:szCs w:val="24"/>
        </w:rPr>
        <w:t xml:space="preserve"> к получению образовательных услуг.</w:t>
      </w:r>
    </w:p>
    <w:p w:rsidR="00A47C76" w:rsidRDefault="00A47C76" w:rsidP="00D70AC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6.7. </w:t>
      </w:r>
      <w:r w:rsidR="00386A5D">
        <w:rPr>
          <w:rFonts w:ascii="Times New Roman" w:eastAsia="Calibri" w:hAnsi="Times New Roman" w:cs="Times New Roman"/>
          <w:sz w:val="24"/>
          <w:szCs w:val="24"/>
        </w:rPr>
        <w:t>Извещать Исполнителя об изменении места жительства, контактного телефона или иных данных указанных в настоящем Договоре и Заявлении о зачислении.</w:t>
      </w:r>
    </w:p>
    <w:p w:rsidR="00386A5D" w:rsidRDefault="00386A5D" w:rsidP="00D70AC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6.8. Нести ответственность согласно действующему законодательству за ущерб, причиненный Исполнителю несовершеннолетним обучающимся.</w:t>
      </w:r>
    </w:p>
    <w:p w:rsidR="00386A5D" w:rsidRPr="00A47C76" w:rsidRDefault="00386A5D" w:rsidP="00D70AC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6.9. </w:t>
      </w:r>
      <w:proofErr w:type="gramStart"/>
      <w:r>
        <w:rPr>
          <w:rFonts w:ascii="Times New Roman" w:eastAsia="Calibri" w:hAnsi="Times New Roman" w:cs="Times New Roman"/>
          <w:sz w:val="24"/>
          <w:szCs w:val="24"/>
        </w:rPr>
        <w:t>Обеспечить Обучающегося предметами, необходимыми для надлежащего исполнения Исполнителем обязательств по настоящему Договору, в количестве, соответствующем возрасту и потребностям Обучающегося.</w:t>
      </w:r>
      <w:proofErr w:type="gramEnd"/>
    </w:p>
    <w:p w:rsidR="00D70AC4" w:rsidRDefault="00D70AC4" w:rsidP="00D70AC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70AC4">
        <w:rPr>
          <w:rFonts w:ascii="Times New Roman" w:eastAsia="Calibri" w:hAnsi="Times New Roman" w:cs="Times New Roman"/>
          <w:sz w:val="24"/>
          <w:szCs w:val="24"/>
        </w:rPr>
        <w:t>6.</w:t>
      </w:r>
      <w:r w:rsidR="008972A8">
        <w:rPr>
          <w:rFonts w:ascii="Times New Roman" w:eastAsia="Calibri" w:hAnsi="Times New Roman" w:cs="Times New Roman"/>
          <w:sz w:val="24"/>
          <w:szCs w:val="24"/>
        </w:rPr>
        <w:t>10</w:t>
      </w:r>
      <w:r w:rsidRPr="00D70AC4">
        <w:rPr>
          <w:rFonts w:ascii="Times New Roman" w:eastAsia="Calibri" w:hAnsi="Times New Roman" w:cs="Times New Roman"/>
          <w:sz w:val="24"/>
          <w:szCs w:val="24"/>
        </w:rPr>
        <w:t>. В целях</w:t>
      </w:r>
      <w:r w:rsidRPr="00D70AC4">
        <w:rPr>
          <w:rFonts w:ascii="Times New Roman" w:eastAsia="Times New Roman" w:hAnsi="Times New Roman" w:cs="Times New Roman"/>
          <w:sz w:val="24"/>
          <w:szCs w:val="24"/>
          <w:lang w:eastAsia="ru-RU"/>
        </w:rPr>
        <w:t xml:space="preserve"> исполнения договора Заказчик обязан обеспечить посещение </w:t>
      </w:r>
      <w:proofErr w:type="gramStart"/>
      <w:r w:rsidRPr="00D70AC4">
        <w:rPr>
          <w:rFonts w:ascii="Times New Roman" w:eastAsia="Times New Roman" w:hAnsi="Times New Roman" w:cs="Times New Roman"/>
          <w:sz w:val="24"/>
          <w:szCs w:val="24"/>
          <w:lang w:eastAsia="ru-RU"/>
        </w:rPr>
        <w:t>Обучающимся</w:t>
      </w:r>
      <w:proofErr w:type="gramEnd"/>
      <w:r w:rsidRPr="00D70AC4">
        <w:rPr>
          <w:rFonts w:ascii="Times New Roman" w:eastAsia="Times New Roman" w:hAnsi="Times New Roman" w:cs="Times New Roman"/>
          <w:sz w:val="24"/>
          <w:szCs w:val="24"/>
          <w:lang w:eastAsia="ru-RU"/>
        </w:rPr>
        <w:t xml:space="preserve"> занятий согласно учебному расписанию.</w:t>
      </w:r>
    </w:p>
    <w:p w:rsidR="00B941FC" w:rsidRDefault="00B941FC" w:rsidP="00B941F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6.</w:t>
      </w:r>
      <w:r w:rsidR="008972A8">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eastAsia="ru-RU"/>
        </w:rPr>
        <w:t xml:space="preserve">. </w:t>
      </w:r>
      <w:r>
        <w:rPr>
          <w:rFonts w:ascii="Times New Roman" w:eastAsia="Calibri" w:hAnsi="Times New Roman" w:cs="Times New Roman"/>
          <w:sz w:val="24"/>
          <w:szCs w:val="24"/>
        </w:rPr>
        <w:t xml:space="preserve">В случае невозможности посещения занятий в установленные расписанием сроки, </w:t>
      </w:r>
      <w:r w:rsidR="001B5A5E">
        <w:rPr>
          <w:rFonts w:ascii="Times New Roman" w:eastAsia="Calibri" w:hAnsi="Times New Roman" w:cs="Times New Roman"/>
          <w:sz w:val="24"/>
          <w:szCs w:val="24"/>
        </w:rPr>
        <w:t>Заказчик</w:t>
      </w:r>
      <w:r>
        <w:rPr>
          <w:rFonts w:ascii="Times New Roman" w:eastAsia="Calibri" w:hAnsi="Times New Roman" w:cs="Times New Roman"/>
          <w:sz w:val="24"/>
          <w:szCs w:val="24"/>
        </w:rPr>
        <w:t xml:space="preserve"> обязан уведомить </w:t>
      </w:r>
      <w:r w:rsidR="001B5A5E">
        <w:rPr>
          <w:rFonts w:ascii="Times New Roman" w:eastAsia="Calibri" w:hAnsi="Times New Roman" w:cs="Times New Roman"/>
          <w:sz w:val="24"/>
          <w:szCs w:val="24"/>
        </w:rPr>
        <w:t>Исполнителя</w:t>
      </w:r>
      <w:r w:rsidR="0002661F">
        <w:rPr>
          <w:rFonts w:ascii="Times New Roman" w:eastAsia="Calibri" w:hAnsi="Times New Roman" w:cs="Times New Roman"/>
          <w:sz w:val="24"/>
          <w:szCs w:val="24"/>
        </w:rPr>
        <w:t>, предупредив за 1 (Один) день</w:t>
      </w:r>
      <w:r>
        <w:rPr>
          <w:rFonts w:ascii="Times New Roman" w:eastAsia="Calibri" w:hAnsi="Times New Roman" w:cs="Times New Roman"/>
          <w:sz w:val="24"/>
          <w:szCs w:val="24"/>
        </w:rPr>
        <w:t xml:space="preserve"> </w:t>
      </w:r>
      <w:r w:rsidR="001B5A5E">
        <w:rPr>
          <w:rFonts w:ascii="Times New Roman" w:eastAsia="Calibri" w:hAnsi="Times New Roman" w:cs="Times New Roman"/>
          <w:sz w:val="24"/>
          <w:szCs w:val="24"/>
        </w:rPr>
        <w:t xml:space="preserve">до даты проведения занятий </w:t>
      </w:r>
      <w:r w:rsidR="00622E63">
        <w:rPr>
          <w:rFonts w:ascii="Times New Roman" w:eastAsia="Calibri" w:hAnsi="Times New Roman" w:cs="Times New Roman"/>
          <w:sz w:val="24"/>
          <w:szCs w:val="24"/>
        </w:rPr>
        <w:t>о</w:t>
      </w:r>
      <w:r w:rsidR="0002661F">
        <w:rPr>
          <w:rFonts w:ascii="Times New Roman" w:eastAsia="Calibri" w:hAnsi="Times New Roman" w:cs="Times New Roman"/>
          <w:sz w:val="24"/>
          <w:szCs w:val="24"/>
        </w:rPr>
        <w:t xml:space="preserve"> неявке и</w:t>
      </w:r>
      <w:r w:rsidR="00622E63">
        <w:rPr>
          <w:rFonts w:ascii="Times New Roman" w:eastAsia="Calibri" w:hAnsi="Times New Roman" w:cs="Times New Roman"/>
          <w:sz w:val="24"/>
          <w:szCs w:val="24"/>
        </w:rPr>
        <w:t xml:space="preserve"> причинах пропуска занятий</w:t>
      </w:r>
      <w:r w:rsidR="0002661F">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rsidR="008972A8" w:rsidRDefault="008972A8" w:rsidP="00B941F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6.12</w:t>
      </w:r>
      <w:r w:rsidR="00FE6E3F">
        <w:rPr>
          <w:rFonts w:ascii="Times New Roman" w:eastAsia="Calibri" w:hAnsi="Times New Roman" w:cs="Times New Roman"/>
          <w:sz w:val="24"/>
          <w:szCs w:val="24"/>
        </w:rPr>
        <w:t>.</w:t>
      </w:r>
      <w:r>
        <w:rPr>
          <w:rFonts w:ascii="Times New Roman" w:eastAsia="Calibri" w:hAnsi="Times New Roman" w:cs="Times New Roman"/>
          <w:sz w:val="24"/>
          <w:szCs w:val="24"/>
        </w:rPr>
        <w:t xml:space="preserve"> Исполнять иные обязанности, предусмотренные действующим законодательством,  Уставом, локальными нормативными актами Исполнителя.</w:t>
      </w:r>
    </w:p>
    <w:p w:rsidR="00D70AC4" w:rsidRPr="00D70AC4" w:rsidRDefault="00D70AC4" w:rsidP="00D70A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bookmarkStart w:id="4" w:name="1004"/>
      <w:bookmarkEnd w:id="4"/>
    </w:p>
    <w:p w:rsidR="00D70AC4" w:rsidRPr="00D70AC4" w:rsidRDefault="00D70AC4" w:rsidP="00D70AC4">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r w:rsidRPr="00D70AC4">
        <w:rPr>
          <w:rFonts w:ascii="Times New Roman" w:eastAsia="Calibri" w:hAnsi="Times New Roman" w:cs="Times New Roman"/>
          <w:b/>
          <w:sz w:val="24"/>
          <w:szCs w:val="24"/>
          <w:lang w:val="en-US"/>
        </w:rPr>
        <w:t>VII</w:t>
      </w:r>
      <w:r w:rsidRPr="00D70AC4">
        <w:rPr>
          <w:rFonts w:ascii="Times New Roman" w:eastAsia="Calibri" w:hAnsi="Times New Roman" w:cs="Times New Roman"/>
          <w:b/>
          <w:sz w:val="24"/>
          <w:szCs w:val="24"/>
        </w:rPr>
        <w:t>. Обязанности Обучающегося</w:t>
      </w:r>
    </w:p>
    <w:p w:rsidR="00D70AC4" w:rsidRPr="00D70AC4" w:rsidRDefault="00D70AC4" w:rsidP="00D70AC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70AC4">
        <w:rPr>
          <w:rFonts w:ascii="Times New Roman" w:eastAsia="Calibri" w:hAnsi="Times New Roman" w:cs="Times New Roman"/>
          <w:sz w:val="24"/>
          <w:szCs w:val="24"/>
        </w:rPr>
        <w:t xml:space="preserve">7.1. Обучающийся обязан соблюдать требования, установленные в </w:t>
      </w:r>
      <w:hyperlink r:id="rId9" w:history="1">
        <w:r w:rsidRPr="00D70AC4">
          <w:rPr>
            <w:rFonts w:ascii="Times New Roman" w:eastAsia="Calibri" w:hAnsi="Times New Roman" w:cs="Times New Roman"/>
            <w:sz w:val="24"/>
            <w:szCs w:val="24"/>
          </w:rPr>
          <w:t>статье 43</w:t>
        </w:r>
      </w:hyperlink>
      <w:r w:rsidRPr="00D70AC4">
        <w:rPr>
          <w:rFonts w:ascii="Times New Roman" w:eastAsia="Calibri" w:hAnsi="Times New Roman" w:cs="Times New Roman"/>
          <w:sz w:val="24"/>
          <w:szCs w:val="24"/>
        </w:rPr>
        <w:t xml:space="preserve"> Федерального закона от 29.12.2012 г. № 273-ФЗ «Об образовании в Российской Федерации», в том числе:</w:t>
      </w:r>
    </w:p>
    <w:p w:rsidR="007060B2" w:rsidRDefault="00D70AC4" w:rsidP="00D70AC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70AC4">
        <w:rPr>
          <w:rFonts w:ascii="Times New Roman" w:eastAsia="Calibri" w:hAnsi="Times New Roman" w:cs="Times New Roman"/>
          <w:sz w:val="24"/>
          <w:szCs w:val="24"/>
        </w:rPr>
        <w:t xml:space="preserve">7.1.1. </w:t>
      </w:r>
      <w:r w:rsidR="007060B2">
        <w:rPr>
          <w:rFonts w:ascii="Times New Roman" w:eastAsia="Calibri" w:hAnsi="Times New Roman" w:cs="Times New Roman"/>
          <w:sz w:val="24"/>
          <w:szCs w:val="24"/>
        </w:rPr>
        <w:t xml:space="preserve">Добросовестно осваивать образовательную программу, в том числе посещать предусмотренные учебным планом занятия, осуществлять самостоятельную подготовку, </w:t>
      </w:r>
      <w:r w:rsidR="007060B2" w:rsidRPr="00D70AC4">
        <w:rPr>
          <w:rFonts w:ascii="Times New Roman" w:eastAsia="Calibri" w:hAnsi="Times New Roman" w:cs="Times New Roman"/>
          <w:sz w:val="24"/>
          <w:szCs w:val="24"/>
        </w:rPr>
        <w:t>выполнять</w:t>
      </w:r>
      <w:r w:rsidRPr="00D70AC4">
        <w:rPr>
          <w:rFonts w:ascii="Times New Roman" w:eastAsia="Calibri" w:hAnsi="Times New Roman" w:cs="Times New Roman"/>
          <w:sz w:val="24"/>
          <w:szCs w:val="24"/>
        </w:rPr>
        <w:t xml:space="preserve"> задания для подготовки к занятиям, предусмотренным учебным пла</w:t>
      </w:r>
      <w:r w:rsidR="007060B2">
        <w:rPr>
          <w:rFonts w:ascii="Times New Roman" w:eastAsia="Calibri" w:hAnsi="Times New Roman" w:cs="Times New Roman"/>
          <w:sz w:val="24"/>
          <w:szCs w:val="24"/>
        </w:rPr>
        <w:t>ном, в том числе индивидуальным.</w:t>
      </w:r>
    </w:p>
    <w:p w:rsidR="00D70AC4" w:rsidRPr="00D70AC4" w:rsidRDefault="00D70AC4" w:rsidP="00D70AC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70AC4">
        <w:rPr>
          <w:rFonts w:ascii="Times New Roman" w:eastAsia="Calibri" w:hAnsi="Times New Roman" w:cs="Times New Roman"/>
          <w:sz w:val="24"/>
          <w:szCs w:val="24"/>
        </w:rPr>
        <w:t>7.1.2. Извещать Исполнителя о причинах отсутствия на занятиях.</w:t>
      </w:r>
    </w:p>
    <w:p w:rsidR="00D70AC4" w:rsidRDefault="00D70AC4" w:rsidP="00D70AC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70AC4">
        <w:rPr>
          <w:rFonts w:ascii="Times New Roman" w:eastAsia="Calibri" w:hAnsi="Times New Roman" w:cs="Times New Roman"/>
          <w:sz w:val="24"/>
          <w:szCs w:val="24"/>
        </w:rPr>
        <w:t xml:space="preserve">7.1.3. </w:t>
      </w:r>
      <w:r w:rsidR="007060B2">
        <w:rPr>
          <w:rFonts w:ascii="Times New Roman" w:eastAsia="Calibri" w:hAnsi="Times New Roman" w:cs="Times New Roman"/>
          <w:sz w:val="24"/>
          <w:szCs w:val="24"/>
        </w:rPr>
        <w:t>Выполнять требования по соблюдению пропускного режима образовательной организации</w:t>
      </w:r>
      <w:r w:rsidRPr="00D70AC4">
        <w:rPr>
          <w:rFonts w:ascii="Times New Roman" w:eastAsia="Calibri" w:hAnsi="Times New Roman" w:cs="Times New Roman"/>
          <w:sz w:val="24"/>
          <w:szCs w:val="24"/>
        </w:rPr>
        <w:t>.</w:t>
      </w:r>
    </w:p>
    <w:p w:rsidR="007060B2" w:rsidRDefault="007060B2" w:rsidP="00D70AC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7.1.4</w:t>
      </w:r>
      <w:r w:rsidR="00FE6E3F">
        <w:rPr>
          <w:rFonts w:ascii="Times New Roman" w:eastAsia="Calibri" w:hAnsi="Times New Roman" w:cs="Times New Roman"/>
          <w:sz w:val="24"/>
          <w:szCs w:val="24"/>
        </w:rPr>
        <w:t>.</w:t>
      </w:r>
      <w:r>
        <w:rPr>
          <w:rFonts w:ascii="Times New Roman" w:eastAsia="Calibri" w:hAnsi="Times New Roman" w:cs="Times New Roman"/>
          <w:sz w:val="24"/>
          <w:szCs w:val="24"/>
        </w:rPr>
        <w:t xml:space="preserve"> Бережно и ответственно относиться к имуществу Исполнителя, соблюдать чистоту и порядок в зданиях, помещениях и на территории образовательной организации.</w:t>
      </w:r>
    </w:p>
    <w:p w:rsidR="007060B2" w:rsidRDefault="007060B2" w:rsidP="00D70AC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7.1.5. Соблюдать требования техники безопасности, санитарии и гигиены образовательного процесса, правила пожарной безопасности.</w:t>
      </w:r>
    </w:p>
    <w:p w:rsidR="007060B2" w:rsidRPr="00D70AC4" w:rsidRDefault="007060B2" w:rsidP="00D70AC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7.1.6.  В случае экстренной ситуации связанной с обнаружением любой опасности для жизни и здоровья, незамедлительно сообщить об этом любому работнику Исполнителя.</w:t>
      </w:r>
    </w:p>
    <w:p w:rsidR="00D70AC4" w:rsidRDefault="007060B2" w:rsidP="00D70AC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7.1.7</w:t>
      </w:r>
      <w:r w:rsidR="00D70AC4" w:rsidRPr="00D70AC4">
        <w:rPr>
          <w:rFonts w:ascii="Times New Roman" w:eastAsia="Calibri" w:hAnsi="Times New Roman" w:cs="Times New Roman"/>
          <w:sz w:val="24"/>
          <w:szCs w:val="24"/>
        </w:rPr>
        <w:t xml:space="preserve">. Соблюдать требования учредительных документов, правила внутреннего </w:t>
      </w:r>
      <w:r w:rsidR="00D70AC4" w:rsidRPr="00D70AC4">
        <w:rPr>
          <w:rFonts w:ascii="Times New Roman" w:eastAsia="Calibri" w:hAnsi="Times New Roman" w:cs="Times New Roman"/>
          <w:sz w:val="24"/>
          <w:szCs w:val="24"/>
        </w:rPr>
        <w:lastRenderedPageBreak/>
        <w:t>распорядка и иные локальные нормативные акты Исполнителя.</w:t>
      </w:r>
    </w:p>
    <w:p w:rsidR="007060B2" w:rsidRPr="00D70AC4" w:rsidRDefault="007060B2" w:rsidP="00D70AC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D70AC4" w:rsidRPr="00D70AC4" w:rsidRDefault="00D70AC4" w:rsidP="00D70AC4">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bookmarkStart w:id="5" w:name="Par130"/>
      <w:bookmarkEnd w:id="5"/>
      <w:r w:rsidRPr="00D70AC4">
        <w:rPr>
          <w:rFonts w:ascii="Times New Roman" w:eastAsia="Calibri" w:hAnsi="Times New Roman" w:cs="Times New Roman"/>
          <w:b/>
          <w:sz w:val="24"/>
          <w:szCs w:val="24"/>
        </w:rPr>
        <w:t>V</w:t>
      </w:r>
      <w:r w:rsidRPr="00D70AC4">
        <w:rPr>
          <w:rFonts w:ascii="Times New Roman" w:eastAsia="Calibri" w:hAnsi="Times New Roman" w:cs="Times New Roman"/>
          <w:b/>
          <w:sz w:val="24"/>
          <w:szCs w:val="24"/>
          <w:lang w:val="en-US"/>
        </w:rPr>
        <w:t>III</w:t>
      </w:r>
      <w:r w:rsidRPr="00D70AC4">
        <w:rPr>
          <w:rFonts w:ascii="Times New Roman" w:eastAsia="Calibri" w:hAnsi="Times New Roman" w:cs="Times New Roman"/>
          <w:b/>
          <w:sz w:val="24"/>
          <w:szCs w:val="24"/>
        </w:rPr>
        <w:t>. Стоимость услуг, сроки и порядок их оплаты</w:t>
      </w:r>
    </w:p>
    <w:p w:rsidR="00D70AC4" w:rsidRPr="00D70AC4" w:rsidRDefault="00D70AC4" w:rsidP="00D70AC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70AC4">
        <w:rPr>
          <w:rFonts w:ascii="Times New Roman" w:eastAsia="Calibri" w:hAnsi="Times New Roman" w:cs="Times New Roman"/>
          <w:sz w:val="24"/>
          <w:szCs w:val="24"/>
        </w:rPr>
        <w:t xml:space="preserve">8.1. </w:t>
      </w:r>
      <w:r w:rsidRPr="00D70AC4">
        <w:rPr>
          <w:rFonts w:ascii="Times New Roman" w:eastAsia="Times New Roman" w:hAnsi="Times New Roman" w:cs="Times New Roman"/>
          <w:sz w:val="24"/>
          <w:szCs w:val="24"/>
          <w:lang w:eastAsia="ru-RU"/>
        </w:rPr>
        <w:t>Стоимость и объём образовательных услуг указывается в Приложении № 1 к настоящему договору и составляет</w:t>
      </w:r>
      <w:r w:rsidR="00FE6E3F">
        <w:rPr>
          <w:rFonts w:ascii="Times New Roman" w:eastAsia="Times New Roman" w:hAnsi="Times New Roman" w:cs="Times New Roman"/>
          <w:sz w:val="24"/>
          <w:szCs w:val="24"/>
          <w:lang w:eastAsia="ru-RU"/>
        </w:rPr>
        <w:t xml:space="preserve"> </w:t>
      </w:r>
      <w:r w:rsidR="00FE6E3F">
        <w:rPr>
          <w:rFonts w:ascii="Times New Roman" w:eastAsia="Times New Roman" w:hAnsi="Times New Roman" w:cs="Times New Roman"/>
          <w:sz w:val="24"/>
          <w:szCs w:val="20"/>
          <w:lang w:eastAsia="ru-RU"/>
        </w:rPr>
        <w:t>1</w:t>
      </w:r>
      <w:r w:rsidR="006D1666">
        <w:rPr>
          <w:rFonts w:ascii="Times New Roman" w:eastAsia="Times New Roman" w:hAnsi="Times New Roman" w:cs="Times New Roman"/>
          <w:sz w:val="24"/>
          <w:szCs w:val="20"/>
          <w:lang w:eastAsia="ru-RU"/>
        </w:rPr>
        <w:t>0</w:t>
      </w:r>
      <w:r w:rsidR="00FE6E3F" w:rsidRPr="00FE6E3F">
        <w:rPr>
          <w:rFonts w:ascii="Times New Roman" w:eastAsia="Times New Roman" w:hAnsi="Times New Roman" w:cs="Times New Roman"/>
          <w:sz w:val="24"/>
          <w:szCs w:val="20"/>
          <w:lang w:eastAsia="ru-RU"/>
        </w:rPr>
        <w:t>00,00 (</w:t>
      </w:r>
      <w:r w:rsidR="00FE6E3F">
        <w:rPr>
          <w:rFonts w:ascii="Times New Roman" w:eastAsia="Times New Roman" w:hAnsi="Times New Roman" w:cs="Times New Roman"/>
          <w:sz w:val="24"/>
          <w:szCs w:val="20"/>
          <w:lang w:eastAsia="ru-RU"/>
        </w:rPr>
        <w:t xml:space="preserve">Одна </w:t>
      </w:r>
      <w:r w:rsidR="006D1666">
        <w:rPr>
          <w:rFonts w:ascii="Times New Roman" w:eastAsia="Times New Roman" w:hAnsi="Times New Roman" w:cs="Times New Roman"/>
          <w:sz w:val="24"/>
          <w:szCs w:val="20"/>
          <w:lang w:eastAsia="ru-RU"/>
        </w:rPr>
        <w:t>тысяча</w:t>
      </w:r>
      <w:r w:rsidR="00FE6E3F" w:rsidRPr="00FE6E3F">
        <w:rPr>
          <w:rFonts w:ascii="Times New Roman" w:eastAsia="Times New Roman" w:hAnsi="Times New Roman" w:cs="Times New Roman"/>
          <w:sz w:val="24"/>
          <w:szCs w:val="20"/>
          <w:lang w:eastAsia="ru-RU"/>
        </w:rPr>
        <w:t xml:space="preserve"> рублей 00 копеек)</w:t>
      </w:r>
      <w:r w:rsidR="00FE6E3F">
        <w:rPr>
          <w:rFonts w:ascii="Times New Roman" w:eastAsia="Times New Roman" w:hAnsi="Times New Roman" w:cs="Times New Roman"/>
          <w:sz w:val="24"/>
          <w:szCs w:val="24"/>
          <w:lang w:eastAsia="ru-RU"/>
        </w:rPr>
        <w:t xml:space="preserve"> </w:t>
      </w:r>
      <w:r w:rsidRPr="00D70AC4">
        <w:rPr>
          <w:rFonts w:ascii="Times New Roman" w:eastAsia="Times New Roman" w:hAnsi="Times New Roman" w:cs="Times New Roman"/>
          <w:sz w:val="24"/>
          <w:szCs w:val="24"/>
          <w:lang w:eastAsia="ru-RU"/>
        </w:rPr>
        <w:t>в месяц.</w:t>
      </w:r>
    </w:p>
    <w:p w:rsidR="00470ABB" w:rsidRDefault="00D70AC4" w:rsidP="00D70AC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0"/>
          <w:lang w:eastAsia="ru-RU"/>
        </w:rPr>
      </w:pPr>
      <w:r w:rsidRPr="00D70AC4">
        <w:rPr>
          <w:rFonts w:ascii="Times New Roman" w:eastAsia="Times New Roman" w:hAnsi="Times New Roman" w:cs="Times New Roman"/>
          <w:sz w:val="24"/>
          <w:szCs w:val="24"/>
          <w:lang w:eastAsia="ru-RU"/>
        </w:rPr>
        <w:t xml:space="preserve"> </w:t>
      </w:r>
      <w:r w:rsidRPr="00D70AC4">
        <w:rPr>
          <w:rFonts w:ascii="Times New Roman" w:eastAsia="Calibri" w:hAnsi="Times New Roman" w:cs="Times New Roman"/>
          <w:sz w:val="24"/>
          <w:szCs w:val="24"/>
        </w:rPr>
        <w:t>Полная стоимость образовательных услуг за весь период обучения составляет</w:t>
      </w:r>
      <w:r w:rsidRPr="00D70AC4">
        <w:rPr>
          <w:rFonts w:ascii="Times New Roman" w:eastAsia="Times New Roman" w:hAnsi="Times New Roman" w:cs="Times New Roman"/>
          <w:sz w:val="24"/>
          <w:szCs w:val="24"/>
          <w:lang w:eastAsia="ru-RU"/>
        </w:rPr>
        <w:t xml:space="preserve"> </w:t>
      </w:r>
      <w:r w:rsidR="006D1666">
        <w:rPr>
          <w:rFonts w:ascii="Times New Roman" w:eastAsia="Times New Roman" w:hAnsi="Times New Roman" w:cs="Times New Roman"/>
          <w:sz w:val="24"/>
          <w:szCs w:val="20"/>
          <w:lang w:eastAsia="ru-RU"/>
        </w:rPr>
        <w:t>90</w:t>
      </w:r>
      <w:r w:rsidR="00D5515F">
        <w:rPr>
          <w:rFonts w:ascii="Times New Roman" w:eastAsia="Times New Roman" w:hAnsi="Times New Roman" w:cs="Times New Roman"/>
          <w:sz w:val="24"/>
          <w:szCs w:val="20"/>
          <w:lang w:eastAsia="ru-RU"/>
        </w:rPr>
        <w:t xml:space="preserve">00,00 </w:t>
      </w:r>
      <w:r w:rsidR="00470ABB" w:rsidRPr="00470ABB">
        <w:rPr>
          <w:rFonts w:ascii="Times New Roman" w:eastAsia="Times New Roman" w:hAnsi="Times New Roman" w:cs="Times New Roman"/>
          <w:sz w:val="24"/>
          <w:szCs w:val="20"/>
          <w:lang w:eastAsia="ru-RU"/>
        </w:rPr>
        <w:t xml:space="preserve"> (</w:t>
      </w:r>
      <w:r w:rsidR="006D1666">
        <w:rPr>
          <w:rFonts w:ascii="Times New Roman" w:eastAsia="Times New Roman" w:hAnsi="Times New Roman" w:cs="Times New Roman"/>
          <w:sz w:val="24"/>
          <w:szCs w:val="20"/>
          <w:lang w:eastAsia="ru-RU"/>
        </w:rPr>
        <w:t>Девять</w:t>
      </w:r>
      <w:r w:rsidR="00D5515F">
        <w:rPr>
          <w:rFonts w:ascii="Times New Roman" w:eastAsia="Times New Roman" w:hAnsi="Times New Roman" w:cs="Times New Roman"/>
          <w:sz w:val="24"/>
          <w:szCs w:val="20"/>
          <w:lang w:eastAsia="ru-RU"/>
        </w:rPr>
        <w:t xml:space="preserve"> тысяч рублей 00 копеек</w:t>
      </w:r>
      <w:r w:rsidR="00470ABB" w:rsidRPr="00470ABB">
        <w:rPr>
          <w:rFonts w:ascii="Times New Roman" w:eastAsia="Times New Roman" w:hAnsi="Times New Roman" w:cs="Times New Roman"/>
          <w:sz w:val="24"/>
          <w:szCs w:val="20"/>
          <w:lang w:eastAsia="ru-RU"/>
        </w:rPr>
        <w:t>).</w:t>
      </w:r>
    </w:p>
    <w:p w:rsidR="00541DD9" w:rsidRDefault="00541DD9" w:rsidP="00D70AC4">
      <w:pPr>
        <w:widowControl w:val="0"/>
        <w:autoSpaceDE w:val="0"/>
        <w:autoSpaceDN w:val="0"/>
        <w:adjustRightInd w:val="0"/>
        <w:spacing w:after="0" w:line="240" w:lineRule="auto"/>
        <w:ind w:firstLine="540"/>
        <w:jc w:val="both"/>
        <w:rPr>
          <w:rFonts w:ascii="Times New Roman" w:eastAsia="Times New Roman" w:hAnsi="Times New Roman" w:cs="Times New Roman"/>
          <w:b/>
          <w:sz w:val="24"/>
          <w:szCs w:val="20"/>
          <w:lang w:eastAsia="ru-RU"/>
        </w:rPr>
      </w:pPr>
      <w:r>
        <w:rPr>
          <w:rFonts w:ascii="Times New Roman" w:eastAsia="Times New Roman" w:hAnsi="Times New Roman" w:cs="Times New Roman"/>
          <w:sz w:val="24"/>
          <w:szCs w:val="20"/>
          <w:lang w:eastAsia="ru-RU"/>
        </w:rPr>
        <w:t xml:space="preserve">НДС не облагается в соответствии с </w:t>
      </w:r>
      <w:proofErr w:type="spellStart"/>
      <w:r>
        <w:rPr>
          <w:rFonts w:ascii="Times New Roman" w:eastAsia="Times New Roman" w:hAnsi="Times New Roman" w:cs="Times New Roman"/>
          <w:sz w:val="24"/>
          <w:szCs w:val="20"/>
          <w:lang w:eastAsia="ru-RU"/>
        </w:rPr>
        <w:t>п</w:t>
      </w:r>
      <w:proofErr w:type="gramStart"/>
      <w:r>
        <w:rPr>
          <w:rFonts w:ascii="Times New Roman" w:eastAsia="Times New Roman" w:hAnsi="Times New Roman" w:cs="Times New Roman"/>
          <w:sz w:val="24"/>
          <w:szCs w:val="20"/>
          <w:lang w:eastAsia="ru-RU"/>
        </w:rPr>
        <w:t>.п</w:t>
      </w:r>
      <w:proofErr w:type="spellEnd"/>
      <w:proofErr w:type="gramEnd"/>
      <w:r>
        <w:rPr>
          <w:rFonts w:ascii="Times New Roman" w:eastAsia="Times New Roman" w:hAnsi="Times New Roman" w:cs="Times New Roman"/>
          <w:sz w:val="24"/>
          <w:szCs w:val="20"/>
          <w:lang w:eastAsia="ru-RU"/>
        </w:rPr>
        <w:t xml:space="preserve"> 14 п. 2 ст. 149 НК РФ.</w:t>
      </w:r>
    </w:p>
    <w:p w:rsidR="00D70AC4" w:rsidRPr="00D70AC4" w:rsidRDefault="00D70AC4" w:rsidP="00D70AC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70AC4">
        <w:rPr>
          <w:rFonts w:ascii="Times New Roman" w:eastAsia="Calibri" w:hAnsi="Times New Roman" w:cs="Times New Roman"/>
          <w:sz w:val="24"/>
          <w:szCs w:val="24"/>
        </w:rPr>
        <w:t>Увеличение стоимости образовательных услуг после заключения Договора не допускается, за исключением увеличения стоимости указанных услуг с учётом уровня инфляции, предусмотренного основными характеристиками федерального бюджета на очередной финансовый год и плановый период.</w:t>
      </w:r>
    </w:p>
    <w:p w:rsidR="00D70AC4" w:rsidRDefault="00D70AC4" w:rsidP="00D70AC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70AC4">
        <w:rPr>
          <w:rFonts w:ascii="Times New Roman" w:eastAsia="Times New Roman" w:hAnsi="Times New Roman" w:cs="Times New Roman"/>
          <w:sz w:val="24"/>
          <w:szCs w:val="24"/>
          <w:lang w:eastAsia="ru-RU"/>
        </w:rPr>
        <w:t xml:space="preserve">8.2. Оплата производится ежемесячно не позднее 05 числа текущего месяца, в безналичном порядке на счёт, указанный в разделе </w:t>
      </w:r>
      <w:hyperlink w:anchor="Par186" w:history="1">
        <w:r w:rsidRPr="00D70AC4">
          <w:rPr>
            <w:rFonts w:ascii="Times New Roman" w:eastAsia="Times New Roman" w:hAnsi="Times New Roman" w:cs="Times New Roman"/>
            <w:sz w:val="24"/>
            <w:szCs w:val="24"/>
            <w:lang w:val="en-US" w:eastAsia="ru-RU"/>
          </w:rPr>
          <w:t>XIII</w:t>
        </w:r>
      </w:hyperlink>
      <w:r w:rsidRPr="00D70AC4">
        <w:rPr>
          <w:rFonts w:ascii="Times New Roman" w:eastAsia="Times New Roman" w:hAnsi="Times New Roman" w:cs="Times New Roman"/>
          <w:sz w:val="24"/>
          <w:szCs w:val="24"/>
          <w:lang w:eastAsia="ru-RU"/>
        </w:rPr>
        <w:t xml:space="preserve"> настоящего Договора.</w:t>
      </w:r>
      <w:bookmarkStart w:id="6" w:name="Par144"/>
      <w:bookmarkEnd w:id="6"/>
    </w:p>
    <w:p w:rsidR="001E1779" w:rsidRDefault="001E1779" w:rsidP="00D70AC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 Датой оплаты считается дата поступления денежных средств на лицевой счет Исполнителя.</w:t>
      </w:r>
    </w:p>
    <w:p w:rsidR="001E1779" w:rsidRDefault="001E1779" w:rsidP="00D70AC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 В случае невозможности оказания образовательных услуг, возникших по вине Заказчика (в том числе пропуск занятий), услуги подлежат оплате в полном объеме.</w:t>
      </w:r>
    </w:p>
    <w:p w:rsidR="001E1779" w:rsidRPr="00D70AC4" w:rsidRDefault="001E1779" w:rsidP="00D70AC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8.5. </w:t>
      </w:r>
      <w:r w:rsidR="007A63BF">
        <w:rPr>
          <w:rFonts w:ascii="Times New Roman" w:eastAsia="Times New Roman" w:hAnsi="Times New Roman" w:cs="Times New Roman"/>
          <w:sz w:val="24"/>
          <w:szCs w:val="24"/>
          <w:lang w:eastAsia="ru-RU"/>
        </w:rPr>
        <w:t xml:space="preserve">В случае болезни Обучающегося в </w:t>
      </w:r>
      <w:proofErr w:type="gramStart"/>
      <w:r w:rsidR="007A63BF">
        <w:rPr>
          <w:rFonts w:ascii="Times New Roman" w:eastAsia="Times New Roman" w:hAnsi="Times New Roman" w:cs="Times New Roman"/>
          <w:sz w:val="24"/>
          <w:szCs w:val="24"/>
          <w:lang w:eastAsia="ru-RU"/>
        </w:rPr>
        <w:t>течение полного месяца</w:t>
      </w:r>
      <w:proofErr w:type="gramEnd"/>
      <w:r w:rsidR="007A63BF">
        <w:rPr>
          <w:rFonts w:ascii="Times New Roman" w:eastAsia="Times New Roman" w:hAnsi="Times New Roman" w:cs="Times New Roman"/>
          <w:sz w:val="24"/>
          <w:szCs w:val="24"/>
          <w:lang w:eastAsia="ru-RU"/>
        </w:rPr>
        <w:t>, при условии предоставления подтверждающего документа и письменного информирования Исполнителя, плата за образовательные услуги в указанный период не начисляется</w:t>
      </w:r>
      <w:r>
        <w:rPr>
          <w:rFonts w:ascii="Times New Roman" w:eastAsia="Times New Roman" w:hAnsi="Times New Roman" w:cs="Times New Roman"/>
          <w:sz w:val="24"/>
          <w:szCs w:val="24"/>
          <w:lang w:eastAsia="ru-RU"/>
        </w:rPr>
        <w:t>.</w:t>
      </w:r>
    </w:p>
    <w:p w:rsidR="00D70AC4" w:rsidRPr="00D70AC4" w:rsidRDefault="00D70AC4" w:rsidP="00D70AC4">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p>
    <w:p w:rsidR="00D70AC4" w:rsidRPr="00D70AC4" w:rsidRDefault="00D70AC4" w:rsidP="00D70AC4">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r w:rsidRPr="00D70AC4">
        <w:rPr>
          <w:rFonts w:ascii="Times New Roman" w:eastAsia="Calibri" w:hAnsi="Times New Roman" w:cs="Times New Roman"/>
          <w:b/>
          <w:sz w:val="24"/>
          <w:szCs w:val="24"/>
          <w:lang w:val="en-US"/>
        </w:rPr>
        <w:t>IX</w:t>
      </w:r>
      <w:r w:rsidRPr="00D70AC4">
        <w:rPr>
          <w:rFonts w:ascii="Times New Roman" w:eastAsia="Calibri" w:hAnsi="Times New Roman" w:cs="Times New Roman"/>
          <w:b/>
          <w:sz w:val="24"/>
          <w:szCs w:val="24"/>
        </w:rPr>
        <w:t>. Основания изменения и расторжения договора</w:t>
      </w:r>
    </w:p>
    <w:p w:rsidR="00D70AC4" w:rsidRPr="00D70AC4" w:rsidRDefault="00D70AC4" w:rsidP="00D70AC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70AC4">
        <w:rPr>
          <w:rFonts w:ascii="Times New Roman" w:eastAsia="Calibri" w:hAnsi="Times New Roman" w:cs="Times New Roman"/>
          <w:sz w:val="24"/>
          <w:szCs w:val="24"/>
        </w:rPr>
        <w:t>9.1.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D70AC4" w:rsidRPr="00D70AC4" w:rsidRDefault="00D70AC4" w:rsidP="00D70AC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70AC4">
        <w:rPr>
          <w:rFonts w:ascii="Times New Roman" w:eastAsia="Calibri" w:hAnsi="Times New Roman" w:cs="Times New Roman"/>
          <w:sz w:val="24"/>
          <w:szCs w:val="24"/>
        </w:rPr>
        <w:t xml:space="preserve">9.2. Настоящий </w:t>
      </w:r>
      <w:proofErr w:type="gramStart"/>
      <w:r w:rsidRPr="00D70AC4">
        <w:rPr>
          <w:rFonts w:ascii="Times New Roman" w:eastAsia="Calibri" w:hAnsi="Times New Roman" w:cs="Times New Roman"/>
          <w:sz w:val="24"/>
          <w:szCs w:val="24"/>
        </w:rPr>
        <w:t>Договор</w:t>
      </w:r>
      <w:proofErr w:type="gramEnd"/>
      <w:r w:rsidRPr="00D70AC4">
        <w:rPr>
          <w:rFonts w:ascii="Times New Roman" w:eastAsia="Calibri" w:hAnsi="Times New Roman" w:cs="Times New Roman"/>
          <w:sz w:val="24"/>
          <w:szCs w:val="24"/>
        </w:rPr>
        <w:t xml:space="preserve"> может быть расторгнут по соглашению Сторон.</w:t>
      </w:r>
    </w:p>
    <w:p w:rsidR="00D70AC4" w:rsidRPr="00D70AC4" w:rsidRDefault="00D70AC4" w:rsidP="00D70AC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70AC4">
        <w:rPr>
          <w:rFonts w:ascii="Times New Roman" w:eastAsia="Calibri" w:hAnsi="Times New Roman" w:cs="Times New Roman"/>
          <w:sz w:val="24"/>
          <w:szCs w:val="24"/>
        </w:rPr>
        <w:t xml:space="preserve">9.3. Настоящий </w:t>
      </w:r>
      <w:proofErr w:type="gramStart"/>
      <w:r w:rsidRPr="00D70AC4">
        <w:rPr>
          <w:rFonts w:ascii="Times New Roman" w:eastAsia="Calibri" w:hAnsi="Times New Roman" w:cs="Times New Roman"/>
          <w:sz w:val="24"/>
          <w:szCs w:val="24"/>
        </w:rPr>
        <w:t>Договор</w:t>
      </w:r>
      <w:proofErr w:type="gramEnd"/>
      <w:r w:rsidRPr="00D70AC4">
        <w:rPr>
          <w:rFonts w:ascii="Times New Roman" w:eastAsia="Calibri" w:hAnsi="Times New Roman" w:cs="Times New Roman"/>
          <w:sz w:val="24"/>
          <w:szCs w:val="24"/>
        </w:rPr>
        <w:t xml:space="preserve"> может быть расторгнут по инициативе Исполнителя в одностороннем порядке в случаях:</w:t>
      </w:r>
    </w:p>
    <w:p w:rsidR="00D70AC4" w:rsidRPr="00D70AC4" w:rsidRDefault="00D70AC4" w:rsidP="00D70AC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70AC4">
        <w:rPr>
          <w:rFonts w:ascii="Times New Roman" w:eastAsia="Calibri" w:hAnsi="Times New Roman" w:cs="Times New Roman"/>
          <w:sz w:val="24"/>
          <w:szCs w:val="24"/>
        </w:rPr>
        <w:t>9.3.1.Установления нарушения порядка приёма в образовательную организацию, повлекшего по вине Обучающегося его незаконное зачисление в образовательную организацию;</w:t>
      </w:r>
    </w:p>
    <w:p w:rsidR="00D70AC4" w:rsidRPr="00D70AC4" w:rsidRDefault="00D70AC4" w:rsidP="00D70AC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70AC4">
        <w:rPr>
          <w:rFonts w:ascii="Times New Roman" w:eastAsia="Calibri" w:hAnsi="Times New Roman" w:cs="Times New Roman"/>
          <w:sz w:val="24"/>
          <w:szCs w:val="24"/>
        </w:rPr>
        <w:t>9.3.2. Просрочки оплаты стоимости образовательных услуг более 10 календарных дней;</w:t>
      </w:r>
    </w:p>
    <w:p w:rsidR="00D70AC4" w:rsidRPr="00D70AC4" w:rsidRDefault="00D70AC4" w:rsidP="00D70AC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70AC4">
        <w:rPr>
          <w:rFonts w:ascii="Times New Roman" w:eastAsia="Calibri" w:hAnsi="Times New Roman" w:cs="Times New Roman"/>
          <w:sz w:val="24"/>
          <w:szCs w:val="24"/>
        </w:rPr>
        <w:t>9.3.3. Невозможности надлежащего исполнения обязательства по оказанию образовательных услуг вследствие действий (бездействия) Обучающегося;</w:t>
      </w:r>
    </w:p>
    <w:p w:rsidR="00D70AC4" w:rsidRPr="00D70AC4" w:rsidRDefault="00D70AC4" w:rsidP="00D70AC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70AC4">
        <w:rPr>
          <w:rFonts w:ascii="Times New Roman" w:eastAsia="Calibri" w:hAnsi="Times New Roman" w:cs="Times New Roman"/>
          <w:sz w:val="24"/>
          <w:szCs w:val="24"/>
        </w:rPr>
        <w:t>9.3.4. В иных случаях, предусмотренных законодательством Российской Федерации.</w:t>
      </w:r>
    </w:p>
    <w:p w:rsidR="00D70AC4" w:rsidRPr="00D70AC4" w:rsidRDefault="00D70AC4" w:rsidP="00D70AC4">
      <w:pPr>
        <w:shd w:val="clear" w:color="auto" w:fill="FFFFFF"/>
        <w:tabs>
          <w:tab w:val="left" w:pos="7272"/>
        </w:tabs>
        <w:spacing w:after="0"/>
        <w:ind w:firstLine="567"/>
        <w:jc w:val="both"/>
        <w:rPr>
          <w:rFonts w:ascii="Times New Roman" w:eastAsia="Calibri" w:hAnsi="Times New Roman" w:cs="Times New Roman"/>
          <w:sz w:val="24"/>
          <w:szCs w:val="24"/>
        </w:rPr>
      </w:pPr>
      <w:r w:rsidRPr="00D70AC4">
        <w:rPr>
          <w:rFonts w:ascii="Times New Roman" w:eastAsia="Calibri" w:hAnsi="Times New Roman" w:cs="Times New Roman"/>
          <w:sz w:val="24"/>
          <w:szCs w:val="24"/>
        </w:rPr>
        <w:t>Договор считается расторгнутым с даты, указанной в письменном уведомлении об отказе от Договора.</w:t>
      </w:r>
    </w:p>
    <w:p w:rsidR="00D70AC4" w:rsidRPr="00D70AC4" w:rsidRDefault="00D70AC4" w:rsidP="00D70AC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70AC4">
        <w:rPr>
          <w:rFonts w:ascii="Times New Roman" w:eastAsia="Calibri" w:hAnsi="Times New Roman" w:cs="Times New Roman"/>
          <w:sz w:val="24"/>
          <w:szCs w:val="24"/>
        </w:rPr>
        <w:t>9.4. Настоящий Договор расторгается досрочно по инициативе Заказчика:</w:t>
      </w:r>
    </w:p>
    <w:p w:rsidR="00D70AC4" w:rsidRPr="00D70AC4" w:rsidRDefault="00D70AC4" w:rsidP="00D70AC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70AC4">
        <w:rPr>
          <w:rFonts w:ascii="Times New Roman" w:eastAsia="Calibri" w:hAnsi="Times New Roman" w:cs="Times New Roman"/>
          <w:sz w:val="24"/>
          <w:szCs w:val="24"/>
        </w:rPr>
        <w:t>9.4.1.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D70AC4" w:rsidRPr="00D70AC4" w:rsidRDefault="00D70AC4" w:rsidP="00D70AC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70AC4">
        <w:rPr>
          <w:rFonts w:ascii="Times New Roman" w:eastAsia="Calibri" w:hAnsi="Times New Roman" w:cs="Times New Roman"/>
          <w:sz w:val="24"/>
          <w:szCs w:val="24"/>
        </w:rPr>
        <w:t>9.4.2.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r w:rsidR="00456623">
        <w:rPr>
          <w:rFonts w:ascii="Times New Roman" w:eastAsia="Calibri" w:hAnsi="Times New Roman" w:cs="Times New Roman"/>
          <w:sz w:val="24"/>
          <w:szCs w:val="24"/>
        </w:rPr>
        <w:t xml:space="preserve"> (суммы заработной платы педагогов, взносы во внебюджетные фонды, учебно-методические, административные расходы, производство печатных и копировально-множительных работ, формирование библиотечного фонда, иные)</w:t>
      </w:r>
      <w:r w:rsidRPr="00D70AC4">
        <w:rPr>
          <w:rFonts w:ascii="Times New Roman" w:eastAsia="Calibri" w:hAnsi="Times New Roman" w:cs="Times New Roman"/>
          <w:sz w:val="24"/>
          <w:szCs w:val="24"/>
        </w:rPr>
        <w:t>.</w:t>
      </w:r>
    </w:p>
    <w:p w:rsidR="00D70AC4" w:rsidRPr="00D70AC4" w:rsidRDefault="00D70AC4" w:rsidP="00D70AC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70AC4">
        <w:rPr>
          <w:rFonts w:ascii="Times New Roman" w:eastAsia="Calibri" w:hAnsi="Times New Roman" w:cs="Times New Roman"/>
          <w:sz w:val="24"/>
          <w:szCs w:val="24"/>
        </w:rPr>
        <w:t>Об отказе от исполнения договора Заказчик обязан уведомить Исполнителя в письменной форме за 14 (Четырнадцать) календарных дней до даты расторжения.</w:t>
      </w:r>
    </w:p>
    <w:p w:rsidR="00D70AC4" w:rsidRPr="00D70AC4" w:rsidRDefault="00D70AC4" w:rsidP="00D70AC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70AC4">
        <w:rPr>
          <w:rFonts w:ascii="Times New Roman" w:eastAsia="Calibri" w:hAnsi="Times New Roman" w:cs="Times New Roman"/>
          <w:sz w:val="24"/>
          <w:szCs w:val="24"/>
        </w:rPr>
        <w:t>9.5. Исполнитель вправе отказаться от исполнения обязательств по Договору при условии полного возмещения Заказчику убытков.</w:t>
      </w:r>
    </w:p>
    <w:p w:rsidR="00D70AC4" w:rsidRPr="00D70AC4" w:rsidRDefault="00D70AC4" w:rsidP="00D70AC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D70AC4" w:rsidRPr="00D70AC4" w:rsidRDefault="00D70AC4" w:rsidP="00D70AC4">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bookmarkStart w:id="7" w:name="Par160"/>
      <w:bookmarkEnd w:id="7"/>
      <w:r w:rsidRPr="00D70AC4">
        <w:rPr>
          <w:rFonts w:ascii="Times New Roman" w:eastAsia="Calibri" w:hAnsi="Times New Roman" w:cs="Times New Roman"/>
          <w:b/>
          <w:sz w:val="24"/>
          <w:szCs w:val="24"/>
          <w:lang w:val="en-US"/>
        </w:rPr>
        <w:t>X</w:t>
      </w:r>
      <w:r w:rsidRPr="00D70AC4">
        <w:rPr>
          <w:rFonts w:ascii="Times New Roman" w:eastAsia="Calibri" w:hAnsi="Times New Roman" w:cs="Times New Roman"/>
          <w:b/>
          <w:sz w:val="24"/>
          <w:szCs w:val="24"/>
        </w:rPr>
        <w:t>. Ответственность Сторон</w:t>
      </w:r>
    </w:p>
    <w:p w:rsidR="00D70AC4" w:rsidRPr="00D70AC4" w:rsidRDefault="00D70AC4" w:rsidP="00D70AC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70AC4">
        <w:rPr>
          <w:rFonts w:ascii="Times New Roman" w:eastAsia="Calibri" w:hAnsi="Times New Roman" w:cs="Times New Roman"/>
          <w:sz w:val="24"/>
          <w:szCs w:val="24"/>
        </w:rPr>
        <w:t>10.1.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D70AC4" w:rsidRPr="00D70AC4" w:rsidRDefault="00D70AC4" w:rsidP="00D70AC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70AC4">
        <w:rPr>
          <w:rFonts w:ascii="Times New Roman" w:eastAsia="Calibri" w:hAnsi="Times New Roman" w:cs="Times New Roman"/>
          <w:sz w:val="24"/>
          <w:szCs w:val="24"/>
        </w:rPr>
        <w:lastRenderedPageBreak/>
        <w:t>10.2. При обнаружении недостатка образовательной услуги, в том числе оказания её не в полном объёме, предусмотренном образовательными программами (частью образовательной программы), Заказчик вправе по своему выбору потребовать:</w:t>
      </w:r>
    </w:p>
    <w:p w:rsidR="00D70AC4" w:rsidRPr="00D70AC4" w:rsidRDefault="00D70AC4" w:rsidP="00D70AC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70AC4">
        <w:rPr>
          <w:rFonts w:ascii="Times New Roman" w:eastAsia="Calibri" w:hAnsi="Times New Roman" w:cs="Times New Roman"/>
          <w:sz w:val="24"/>
          <w:szCs w:val="24"/>
        </w:rPr>
        <w:t>10.2.1. Безвозмездного оказания образовательной услуги;</w:t>
      </w:r>
    </w:p>
    <w:p w:rsidR="00D70AC4" w:rsidRPr="00D70AC4" w:rsidRDefault="00D70AC4" w:rsidP="00D70AC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70AC4">
        <w:rPr>
          <w:rFonts w:ascii="Times New Roman" w:eastAsia="Calibri" w:hAnsi="Times New Roman" w:cs="Times New Roman"/>
          <w:sz w:val="24"/>
          <w:szCs w:val="24"/>
        </w:rPr>
        <w:t>10.2.2. Соразмерного уменьшения стоимости оказанной образовательной услуги;</w:t>
      </w:r>
    </w:p>
    <w:p w:rsidR="00D70AC4" w:rsidRPr="00D70AC4" w:rsidRDefault="00D70AC4" w:rsidP="00D70AC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70AC4">
        <w:rPr>
          <w:rFonts w:ascii="Times New Roman" w:eastAsia="Calibri" w:hAnsi="Times New Roman" w:cs="Times New Roman"/>
          <w:sz w:val="24"/>
          <w:szCs w:val="24"/>
        </w:rPr>
        <w:t>10.2.3. Возмещения понесенных им расходов по устранению недостатков оказанной образовательной услуги своими силами или третьими лицами.</w:t>
      </w:r>
    </w:p>
    <w:p w:rsidR="00D70AC4" w:rsidRPr="00D70AC4" w:rsidRDefault="00D70AC4" w:rsidP="00D70AC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70AC4">
        <w:rPr>
          <w:rFonts w:ascii="Times New Roman" w:eastAsia="Calibri" w:hAnsi="Times New Roman" w:cs="Times New Roman"/>
          <w:sz w:val="24"/>
          <w:szCs w:val="24"/>
        </w:rPr>
        <w:t>10.3. Заказчик вправе отказаться от исполнения Договора и потребовать полного возмещения убытков, если в 30-дневный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D70AC4" w:rsidRPr="00D70AC4" w:rsidRDefault="00D70AC4" w:rsidP="00D70AC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70AC4">
        <w:rPr>
          <w:rFonts w:ascii="Times New Roman" w:eastAsia="Calibri" w:hAnsi="Times New Roman" w:cs="Times New Roman"/>
          <w:sz w:val="24"/>
          <w:szCs w:val="24"/>
        </w:rPr>
        <w:t>10.4.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D70AC4" w:rsidRPr="00D70AC4" w:rsidRDefault="00D70AC4" w:rsidP="00D70AC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70AC4">
        <w:rPr>
          <w:rFonts w:ascii="Times New Roman" w:eastAsia="Calibri" w:hAnsi="Times New Roman" w:cs="Times New Roman"/>
          <w:sz w:val="24"/>
          <w:szCs w:val="24"/>
        </w:rPr>
        <w:t>10.4.1.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D70AC4" w:rsidRPr="00D70AC4" w:rsidRDefault="00D70AC4" w:rsidP="00D70AC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70AC4">
        <w:rPr>
          <w:rFonts w:ascii="Times New Roman" w:eastAsia="Calibri" w:hAnsi="Times New Roman" w:cs="Times New Roman"/>
          <w:sz w:val="24"/>
          <w:szCs w:val="24"/>
        </w:rPr>
        <w:t>10.4.2. Поручить оказать образовательную услугу третьим лицам за разумную цену и потребовать от Исполнителя возмещения понесенных расходов;</w:t>
      </w:r>
    </w:p>
    <w:p w:rsidR="00D70AC4" w:rsidRPr="00D70AC4" w:rsidRDefault="00D70AC4" w:rsidP="00D70AC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70AC4">
        <w:rPr>
          <w:rFonts w:ascii="Times New Roman" w:eastAsia="Calibri" w:hAnsi="Times New Roman" w:cs="Times New Roman"/>
          <w:sz w:val="24"/>
          <w:szCs w:val="24"/>
        </w:rPr>
        <w:t>10.4.3. Потребовать уменьшения стоимости образовательной услуги;</w:t>
      </w:r>
    </w:p>
    <w:p w:rsidR="00D70AC4" w:rsidRPr="00D70AC4" w:rsidRDefault="00D70AC4" w:rsidP="00D70AC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70AC4">
        <w:rPr>
          <w:rFonts w:ascii="Times New Roman" w:eastAsia="Calibri" w:hAnsi="Times New Roman" w:cs="Times New Roman"/>
          <w:sz w:val="24"/>
          <w:szCs w:val="24"/>
        </w:rPr>
        <w:t>10.4.4. Расторгнуть Договор.</w:t>
      </w:r>
    </w:p>
    <w:p w:rsidR="00D70AC4" w:rsidRPr="00D70AC4" w:rsidRDefault="00D70AC4" w:rsidP="00D70AC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70AC4">
        <w:rPr>
          <w:rFonts w:ascii="Times New Roman" w:eastAsia="Calibri" w:hAnsi="Times New Roman" w:cs="Times New Roman"/>
          <w:sz w:val="24"/>
          <w:szCs w:val="24"/>
        </w:rPr>
        <w:t>10.5.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D70AC4" w:rsidRPr="00D70AC4" w:rsidRDefault="00D70AC4" w:rsidP="00D70AC4">
      <w:pPr>
        <w:spacing w:after="0" w:line="240" w:lineRule="auto"/>
        <w:ind w:firstLine="540"/>
        <w:jc w:val="both"/>
        <w:rPr>
          <w:rFonts w:ascii="Times New Roman" w:eastAsia="Times New Roman" w:hAnsi="Times New Roman" w:cs="Times New Roman"/>
          <w:sz w:val="24"/>
          <w:szCs w:val="24"/>
          <w:lang w:eastAsia="ru-RU"/>
        </w:rPr>
      </w:pPr>
      <w:r w:rsidRPr="00D70AC4">
        <w:rPr>
          <w:rFonts w:ascii="Times New Roman" w:eastAsia="Times New Roman" w:hAnsi="Times New Roman" w:cs="Times New Roman"/>
          <w:sz w:val="24"/>
          <w:szCs w:val="24"/>
          <w:lang w:eastAsia="ru-RU"/>
        </w:rPr>
        <w:t xml:space="preserve">10.6. Взаимные претензии рассматриваются сторонами в течение 15 дней с момента их получения. При невозможности урегулирования возникших разногласий путём переговоров, спор может быть передан на рассмотрение суда по месту нахождения Исполнителя. </w:t>
      </w:r>
    </w:p>
    <w:p w:rsidR="00D70AC4" w:rsidRPr="00D70AC4" w:rsidRDefault="00D70AC4" w:rsidP="00D70AC4">
      <w:pPr>
        <w:spacing w:after="0" w:line="240" w:lineRule="auto"/>
        <w:ind w:firstLine="540"/>
        <w:jc w:val="both"/>
        <w:rPr>
          <w:rFonts w:ascii="Times New Roman" w:eastAsia="Times New Roman" w:hAnsi="Times New Roman" w:cs="Times New Roman"/>
          <w:sz w:val="24"/>
          <w:szCs w:val="24"/>
          <w:lang w:eastAsia="ru-RU"/>
        </w:rPr>
      </w:pPr>
      <w:r w:rsidRPr="00D70AC4">
        <w:rPr>
          <w:rFonts w:ascii="Times New Roman" w:eastAsia="Times New Roman" w:hAnsi="Times New Roman" w:cs="Times New Roman"/>
          <w:sz w:val="24"/>
          <w:szCs w:val="24"/>
          <w:lang w:eastAsia="ru-RU"/>
        </w:rPr>
        <w:t xml:space="preserve">10.7. Стороны освобождаются от ответственности за неисполнение обязанностей  по настоящему договору, если это исполнение явилось следствием действия обстоятельств непреодолимой  силы. Под непреодолимой силой понимаются обстоятельства, наступившие после вступления в силу настоящего договора, которые стороны не могли предвидеть или избежать. В частности под обстоятельствами непреодолимой силы понимаются стихийные бедствия, запретительные действия властей, забастовки, массовые беспорядки и другие аналогичные обстоятельства. </w:t>
      </w:r>
    </w:p>
    <w:p w:rsidR="00D70AC4" w:rsidRPr="00D70AC4" w:rsidRDefault="00D70AC4" w:rsidP="00D70AC4">
      <w:pPr>
        <w:spacing w:after="0" w:line="240" w:lineRule="auto"/>
        <w:ind w:firstLine="540"/>
        <w:jc w:val="both"/>
        <w:rPr>
          <w:rFonts w:ascii="Times New Roman" w:eastAsia="Times New Roman" w:hAnsi="Times New Roman" w:cs="Times New Roman"/>
          <w:sz w:val="24"/>
          <w:szCs w:val="24"/>
          <w:lang w:eastAsia="ru-RU"/>
        </w:rPr>
      </w:pPr>
      <w:r w:rsidRPr="00D70AC4">
        <w:rPr>
          <w:rFonts w:ascii="Times New Roman" w:eastAsia="Times New Roman" w:hAnsi="Times New Roman" w:cs="Times New Roman"/>
          <w:sz w:val="24"/>
          <w:szCs w:val="24"/>
          <w:lang w:eastAsia="ru-RU"/>
        </w:rPr>
        <w:t xml:space="preserve">10.8. В случаях, предусмотренных выше, срок выполнения сторонами обязательств отодвигается соразмерно времени, в течение которого действуют такие обстоятельства и их последствия. </w:t>
      </w:r>
    </w:p>
    <w:p w:rsidR="00D70AC4" w:rsidRPr="00D70AC4" w:rsidRDefault="00D70AC4" w:rsidP="00D70AC4">
      <w:pPr>
        <w:spacing w:after="0" w:line="240" w:lineRule="auto"/>
        <w:ind w:firstLine="540"/>
        <w:jc w:val="both"/>
        <w:rPr>
          <w:rFonts w:ascii="Times New Roman" w:eastAsia="Times New Roman" w:hAnsi="Times New Roman" w:cs="Times New Roman"/>
          <w:sz w:val="24"/>
          <w:szCs w:val="24"/>
          <w:lang w:eastAsia="ru-RU"/>
        </w:rPr>
      </w:pPr>
      <w:r w:rsidRPr="00D70AC4">
        <w:rPr>
          <w:rFonts w:ascii="Times New Roman" w:eastAsia="Times New Roman" w:hAnsi="Times New Roman" w:cs="Times New Roman"/>
          <w:sz w:val="24"/>
          <w:szCs w:val="24"/>
          <w:lang w:eastAsia="ru-RU"/>
        </w:rPr>
        <w:t>10.9.</w:t>
      </w:r>
      <w:r w:rsidRPr="00D70AC4">
        <w:rPr>
          <w:rFonts w:ascii="Times New Roman" w:eastAsia="Calibri" w:hAnsi="Times New Roman" w:cs="Times New Roman"/>
          <w:sz w:val="24"/>
          <w:szCs w:val="24"/>
        </w:rPr>
        <w:t xml:space="preserve"> </w:t>
      </w:r>
      <w:r w:rsidRPr="00D70AC4">
        <w:rPr>
          <w:rFonts w:ascii="Times New Roman" w:eastAsia="Times New Roman" w:hAnsi="Times New Roman" w:cs="Times New Roman"/>
          <w:sz w:val="24"/>
          <w:szCs w:val="24"/>
          <w:lang w:eastAsia="ru-RU"/>
        </w:rPr>
        <w:t xml:space="preserve">В случае просрочки обязательств, предусмотренных настоящим  договором, Сторона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(штрафа, пеней) устанавливается в размере одной трехсотой действующей на день уплаты неустойки (штрафа, пеней) ставки рефинансирования Центрального банка Российской Федерации от цены договора. </w:t>
      </w:r>
    </w:p>
    <w:p w:rsidR="00D70AC4" w:rsidRPr="00D70AC4" w:rsidRDefault="00D70AC4" w:rsidP="00D70AC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D70AC4" w:rsidRPr="00D70AC4" w:rsidRDefault="00D70AC4" w:rsidP="00D70AC4">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bookmarkStart w:id="8" w:name="Par175"/>
      <w:bookmarkEnd w:id="8"/>
      <w:r w:rsidRPr="00D70AC4">
        <w:rPr>
          <w:rFonts w:ascii="Times New Roman" w:eastAsia="Calibri" w:hAnsi="Times New Roman" w:cs="Times New Roman"/>
          <w:b/>
          <w:sz w:val="24"/>
          <w:szCs w:val="24"/>
          <w:lang w:val="en-US"/>
        </w:rPr>
        <w:t>X</w:t>
      </w:r>
      <w:r w:rsidRPr="00D70AC4">
        <w:rPr>
          <w:rFonts w:ascii="Times New Roman" w:eastAsia="Calibri" w:hAnsi="Times New Roman" w:cs="Times New Roman"/>
          <w:b/>
          <w:sz w:val="24"/>
          <w:szCs w:val="24"/>
        </w:rPr>
        <w:t>I. Срок действия Договора</w:t>
      </w:r>
    </w:p>
    <w:p w:rsidR="00D70AC4" w:rsidRPr="00D70AC4" w:rsidRDefault="00D70AC4" w:rsidP="00D70AC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70AC4">
        <w:rPr>
          <w:rFonts w:ascii="Times New Roman" w:eastAsia="Calibri" w:hAnsi="Times New Roman" w:cs="Times New Roman"/>
          <w:sz w:val="24"/>
          <w:szCs w:val="24"/>
        </w:rPr>
        <w:t xml:space="preserve">12.1. Настоящий Договор вступает в силу со дня его заключения Сторонами и действует до </w:t>
      </w:r>
      <w:r w:rsidR="00456623">
        <w:rPr>
          <w:rFonts w:ascii="Times New Roman" w:eastAsia="Calibri" w:hAnsi="Times New Roman" w:cs="Times New Roman"/>
          <w:sz w:val="24"/>
          <w:szCs w:val="24"/>
        </w:rPr>
        <w:t>«</w:t>
      </w:r>
      <w:r w:rsidR="007C66F9">
        <w:rPr>
          <w:rFonts w:ascii="Times New Roman" w:eastAsia="Calibri" w:hAnsi="Times New Roman" w:cs="Times New Roman"/>
          <w:sz w:val="24"/>
          <w:szCs w:val="24"/>
        </w:rPr>
        <w:t>31 мая</w:t>
      </w:r>
      <w:r w:rsidRPr="00D70AC4">
        <w:rPr>
          <w:rFonts w:ascii="Times New Roman" w:eastAsia="Calibri" w:hAnsi="Times New Roman" w:cs="Times New Roman"/>
          <w:sz w:val="24"/>
          <w:szCs w:val="24"/>
        </w:rPr>
        <w:t xml:space="preserve"> </w:t>
      </w:r>
      <w:r w:rsidR="007C66F9">
        <w:rPr>
          <w:rFonts w:ascii="Times New Roman" w:eastAsia="Calibri" w:hAnsi="Times New Roman" w:cs="Times New Roman"/>
          <w:sz w:val="24"/>
          <w:szCs w:val="24"/>
        </w:rPr>
        <w:t xml:space="preserve">2018 </w:t>
      </w:r>
      <w:r w:rsidRPr="00D70AC4">
        <w:rPr>
          <w:rFonts w:ascii="Times New Roman" w:eastAsia="Calibri" w:hAnsi="Times New Roman" w:cs="Times New Roman"/>
          <w:sz w:val="24"/>
          <w:szCs w:val="24"/>
        </w:rPr>
        <w:t>года.</w:t>
      </w:r>
    </w:p>
    <w:p w:rsidR="002E1016" w:rsidRPr="00D70AC4" w:rsidRDefault="002E1016" w:rsidP="00D70AC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D70AC4" w:rsidRPr="00D70AC4" w:rsidRDefault="00D70AC4" w:rsidP="00D70AC4">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bookmarkStart w:id="9" w:name="Par179"/>
      <w:bookmarkEnd w:id="9"/>
      <w:r w:rsidRPr="00D70AC4">
        <w:rPr>
          <w:rFonts w:ascii="Times New Roman" w:eastAsia="Calibri" w:hAnsi="Times New Roman" w:cs="Times New Roman"/>
          <w:b/>
          <w:sz w:val="24"/>
          <w:szCs w:val="24"/>
          <w:lang w:val="en-US"/>
        </w:rPr>
        <w:t>X</w:t>
      </w:r>
      <w:r w:rsidRPr="00D70AC4">
        <w:rPr>
          <w:rFonts w:ascii="Times New Roman" w:eastAsia="Calibri" w:hAnsi="Times New Roman" w:cs="Times New Roman"/>
          <w:b/>
          <w:sz w:val="24"/>
          <w:szCs w:val="24"/>
        </w:rPr>
        <w:t>I</w:t>
      </w:r>
      <w:r w:rsidRPr="00D70AC4">
        <w:rPr>
          <w:rFonts w:ascii="Times New Roman" w:eastAsia="Calibri" w:hAnsi="Times New Roman" w:cs="Times New Roman"/>
          <w:b/>
          <w:sz w:val="24"/>
          <w:szCs w:val="24"/>
          <w:lang w:val="en-US"/>
        </w:rPr>
        <w:t>I</w:t>
      </w:r>
      <w:r w:rsidRPr="00D70AC4">
        <w:rPr>
          <w:rFonts w:ascii="Times New Roman" w:eastAsia="Calibri" w:hAnsi="Times New Roman" w:cs="Times New Roman"/>
          <w:b/>
          <w:sz w:val="24"/>
          <w:szCs w:val="24"/>
        </w:rPr>
        <w:t>. Заключительные положения</w:t>
      </w:r>
    </w:p>
    <w:p w:rsidR="00D70AC4" w:rsidRPr="00D70AC4" w:rsidRDefault="00D70AC4" w:rsidP="00D70AC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70AC4">
        <w:rPr>
          <w:rFonts w:ascii="Times New Roman" w:eastAsia="Calibri" w:hAnsi="Times New Roman" w:cs="Times New Roman"/>
          <w:sz w:val="24"/>
          <w:szCs w:val="24"/>
        </w:rPr>
        <w:t xml:space="preserve">13.1. Сведения, указанные в настоящем Договоре, соответствуют информации, размещенной на официальном сайте Исполнителя в сети «Интернет» на дату заключения </w:t>
      </w:r>
      <w:r w:rsidRPr="00D70AC4">
        <w:rPr>
          <w:rFonts w:ascii="Times New Roman" w:eastAsia="Calibri" w:hAnsi="Times New Roman" w:cs="Times New Roman"/>
          <w:sz w:val="24"/>
          <w:szCs w:val="24"/>
        </w:rPr>
        <w:lastRenderedPageBreak/>
        <w:t>настоящего Договора.</w:t>
      </w:r>
    </w:p>
    <w:p w:rsidR="00D70AC4" w:rsidRPr="00D70AC4" w:rsidRDefault="00D70AC4" w:rsidP="00D70AC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70AC4">
        <w:rPr>
          <w:rFonts w:ascii="Times New Roman" w:eastAsia="Calibri" w:hAnsi="Times New Roman" w:cs="Times New Roman"/>
          <w:sz w:val="24"/>
          <w:szCs w:val="24"/>
        </w:rPr>
        <w:t xml:space="preserve">13.2. Под периодом оказания образовательной услуги (периодом обучения) понимается промежуток времени с даты издания </w:t>
      </w:r>
      <w:proofErr w:type="gramStart"/>
      <w:r w:rsidRPr="00D70AC4">
        <w:rPr>
          <w:rFonts w:ascii="Times New Roman" w:eastAsia="Calibri" w:hAnsi="Times New Roman" w:cs="Times New Roman"/>
          <w:sz w:val="24"/>
          <w:szCs w:val="24"/>
        </w:rPr>
        <w:t>приказа</w:t>
      </w:r>
      <w:proofErr w:type="gramEnd"/>
      <w:r w:rsidRPr="00D70AC4">
        <w:rPr>
          <w:rFonts w:ascii="Times New Roman" w:eastAsia="Calibri" w:hAnsi="Times New Roman" w:cs="Times New Roman"/>
          <w:sz w:val="24"/>
          <w:szCs w:val="24"/>
        </w:rPr>
        <w:t xml:space="preserve">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D70AC4" w:rsidRPr="00D70AC4" w:rsidRDefault="00D70AC4" w:rsidP="00D70AC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70AC4">
        <w:rPr>
          <w:rFonts w:ascii="Times New Roman" w:eastAsia="Calibri" w:hAnsi="Times New Roman" w:cs="Times New Roman"/>
          <w:sz w:val="24"/>
          <w:szCs w:val="24"/>
        </w:rPr>
        <w:t>13.3. 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D70AC4" w:rsidRPr="00D70AC4" w:rsidRDefault="00D70AC4" w:rsidP="00D70AC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70AC4">
        <w:rPr>
          <w:rFonts w:ascii="Times New Roman" w:eastAsia="Calibri" w:hAnsi="Times New Roman" w:cs="Times New Roman"/>
          <w:sz w:val="24"/>
          <w:szCs w:val="24"/>
        </w:rPr>
        <w:t>13.4. Изменения Договора оформляются дополнительными соглашениями к Договору.</w:t>
      </w:r>
    </w:p>
    <w:p w:rsidR="00D70AC4" w:rsidRPr="002E1016" w:rsidRDefault="00D70AC4" w:rsidP="00D70AC4">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p>
    <w:p w:rsidR="00D70AC4" w:rsidRPr="00D70AC4" w:rsidRDefault="00D70AC4" w:rsidP="00D70AC4">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r w:rsidRPr="00D70AC4">
        <w:rPr>
          <w:rFonts w:ascii="Times New Roman" w:eastAsia="Calibri" w:hAnsi="Times New Roman" w:cs="Times New Roman"/>
          <w:b/>
          <w:sz w:val="24"/>
          <w:szCs w:val="24"/>
        </w:rPr>
        <w:t>X</w:t>
      </w:r>
      <w:r w:rsidRPr="00D70AC4">
        <w:rPr>
          <w:rFonts w:ascii="Times New Roman" w:eastAsia="Calibri" w:hAnsi="Times New Roman" w:cs="Times New Roman"/>
          <w:b/>
          <w:sz w:val="24"/>
          <w:szCs w:val="24"/>
          <w:lang w:val="en-US"/>
        </w:rPr>
        <w:t>III</w:t>
      </w:r>
      <w:r w:rsidRPr="00D70AC4">
        <w:rPr>
          <w:rFonts w:ascii="Times New Roman" w:eastAsia="Calibri" w:hAnsi="Times New Roman" w:cs="Times New Roman"/>
          <w:b/>
          <w:sz w:val="24"/>
          <w:szCs w:val="24"/>
        </w:rPr>
        <w:t>. Адреса и реквизиты сторон</w:t>
      </w:r>
    </w:p>
    <w:p w:rsidR="00D70AC4" w:rsidRPr="00D70AC4" w:rsidRDefault="00D70AC4" w:rsidP="00D70AC4">
      <w:pPr>
        <w:widowControl w:val="0"/>
        <w:autoSpaceDE w:val="0"/>
        <w:autoSpaceDN w:val="0"/>
        <w:adjustRightInd w:val="0"/>
        <w:spacing w:after="0" w:line="240" w:lineRule="auto"/>
        <w:jc w:val="center"/>
        <w:outlineLvl w:val="1"/>
        <w:rPr>
          <w:rFonts w:ascii="Times New Roman" w:eastAsia="Calibri" w:hAnsi="Times New Roman" w:cs="Times New Roman"/>
          <w:b/>
          <w:sz w:val="20"/>
          <w:szCs w:val="20"/>
        </w:rPr>
      </w:pPr>
    </w:p>
    <w:tbl>
      <w:tblPr>
        <w:tblW w:w="0" w:type="auto"/>
        <w:tblLook w:val="04A0" w:firstRow="1" w:lastRow="0" w:firstColumn="1" w:lastColumn="0" w:noHBand="0" w:noVBand="1"/>
      </w:tblPr>
      <w:tblGrid>
        <w:gridCol w:w="4227"/>
        <w:gridCol w:w="5626"/>
      </w:tblGrid>
      <w:tr w:rsidR="00D70AC4" w:rsidRPr="00D70AC4" w:rsidTr="002378C5">
        <w:tc>
          <w:tcPr>
            <w:tcW w:w="4361" w:type="dxa"/>
          </w:tcPr>
          <w:p w:rsidR="00D70AC4" w:rsidRPr="00D70AC4" w:rsidRDefault="00D70AC4" w:rsidP="00D70AC4">
            <w:pPr>
              <w:widowControl w:val="0"/>
              <w:autoSpaceDE w:val="0"/>
              <w:autoSpaceDN w:val="0"/>
              <w:adjustRightInd w:val="0"/>
              <w:spacing w:after="0" w:line="240" w:lineRule="auto"/>
              <w:jc w:val="both"/>
              <w:outlineLvl w:val="1"/>
              <w:rPr>
                <w:rFonts w:ascii="Times New Roman" w:eastAsia="Calibri" w:hAnsi="Times New Roman" w:cs="Times New Roman"/>
                <w:b/>
                <w:sz w:val="20"/>
                <w:szCs w:val="20"/>
              </w:rPr>
            </w:pPr>
            <w:r w:rsidRPr="00D70AC4">
              <w:rPr>
                <w:rFonts w:ascii="Times New Roman" w:eastAsia="Calibri" w:hAnsi="Times New Roman" w:cs="Times New Roman"/>
                <w:b/>
                <w:sz w:val="20"/>
                <w:szCs w:val="20"/>
              </w:rPr>
              <w:t xml:space="preserve">Исполнитель  </w:t>
            </w:r>
          </w:p>
          <w:p w:rsidR="00D70AC4" w:rsidRPr="00D70AC4" w:rsidRDefault="00D70AC4" w:rsidP="00D70A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r w:rsidRPr="00D70AC4">
              <w:rPr>
                <w:rFonts w:ascii="Times New Roman" w:eastAsia="Times New Roman" w:hAnsi="Times New Roman" w:cs="Times New Roman"/>
                <w:b/>
                <w:sz w:val="20"/>
                <w:szCs w:val="20"/>
                <w:lang w:eastAsia="ru-RU"/>
              </w:rPr>
              <w:t xml:space="preserve">областное государственное бюджетное </w:t>
            </w:r>
          </w:p>
          <w:p w:rsidR="00D70AC4" w:rsidRPr="00D70AC4" w:rsidRDefault="00D70AC4" w:rsidP="00D70A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r w:rsidRPr="00D70AC4">
              <w:rPr>
                <w:rFonts w:ascii="Times New Roman" w:eastAsia="Times New Roman" w:hAnsi="Times New Roman" w:cs="Times New Roman"/>
                <w:b/>
                <w:sz w:val="20"/>
                <w:szCs w:val="20"/>
                <w:lang w:eastAsia="ru-RU"/>
              </w:rPr>
              <w:t xml:space="preserve">учреждение дополнительного </w:t>
            </w:r>
            <w:r w:rsidR="00135247">
              <w:rPr>
                <w:rFonts w:ascii="Times New Roman" w:eastAsia="Times New Roman" w:hAnsi="Times New Roman" w:cs="Times New Roman"/>
                <w:b/>
                <w:sz w:val="20"/>
                <w:szCs w:val="20"/>
                <w:lang w:eastAsia="ru-RU"/>
              </w:rPr>
              <w:t>образования</w:t>
            </w:r>
          </w:p>
          <w:p w:rsidR="00D70AC4" w:rsidRPr="00D70AC4" w:rsidRDefault="002E118B" w:rsidP="00D70A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w:t>
            </w:r>
            <w:r w:rsidR="00D70AC4" w:rsidRPr="00D70AC4">
              <w:rPr>
                <w:rFonts w:ascii="Times New Roman" w:eastAsia="Times New Roman" w:hAnsi="Times New Roman" w:cs="Times New Roman"/>
                <w:b/>
                <w:sz w:val="20"/>
                <w:szCs w:val="20"/>
                <w:lang w:eastAsia="ru-RU"/>
              </w:rPr>
              <w:t>Дворец творчества детей и молодежи</w:t>
            </w:r>
            <w:r>
              <w:rPr>
                <w:rFonts w:ascii="Times New Roman" w:eastAsia="Times New Roman" w:hAnsi="Times New Roman" w:cs="Times New Roman"/>
                <w:b/>
                <w:sz w:val="20"/>
                <w:szCs w:val="20"/>
                <w:lang w:eastAsia="ru-RU"/>
              </w:rPr>
              <w:t>»</w:t>
            </w:r>
          </w:p>
          <w:p w:rsidR="00D70AC4" w:rsidRPr="00D70AC4" w:rsidRDefault="00D70AC4" w:rsidP="00D70AC4">
            <w:pPr>
              <w:widowControl w:val="0"/>
              <w:autoSpaceDE w:val="0"/>
              <w:autoSpaceDN w:val="0"/>
              <w:adjustRightInd w:val="0"/>
              <w:spacing w:after="0" w:line="240" w:lineRule="auto"/>
              <w:jc w:val="both"/>
              <w:outlineLvl w:val="1"/>
              <w:rPr>
                <w:rFonts w:ascii="Times New Roman" w:eastAsia="Calibri" w:hAnsi="Times New Roman" w:cs="Times New Roman"/>
                <w:sz w:val="20"/>
                <w:szCs w:val="20"/>
              </w:rPr>
            </w:pPr>
            <w:r w:rsidRPr="00D70AC4">
              <w:rPr>
                <w:rFonts w:ascii="Times New Roman" w:eastAsia="Calibri" w:hAnsi="Times New Roman" w:cs="Times New Roman"/>
                <w:sz w:val="20"/>
                <w:szCs w:val="20"/>
              </w:rPr>
              <w:t xml:space="preserve">         </w:t>
            </w:r>
          </w:p>
          <w:p w:rsidR="00D70AC4" w:rsidRPr="00D70AC4" w:rsidRDefault="002E118B" w:rsidP="00D70AC4">
            <w:pPr>
              <w:widowControl w:val="0"/>
              <w:autoSpaceDE w:val="0"/>
              <w:autoSpaceDN w:val="0"/>
              <w:adjustRightInd w:val="0"/>
              <w:spacing w:after="0" w:line="240" w:lineRule="auto"/>
              <w:jc w:val="both"/>
              <w:outlineLvl w:val="1"/>
              <w:rPr>
                <w:rFonts w:ascii="Times New Roman" w:eastAsia="Calibri" w:hAnsi="Times New Roman" w:cs="Times New Roman"/>
                <w:sz w:val="20"/>
                <w:szCs w:val="20"/>
              </w:rPr>
            </w:pPr>
            <w:r>
              <w:rPr>
                <w:rFonts w:ascii="Times New Roman" w:eastAsia="Calibri" w:hAnsi="Times New Roman" w:cs="Times New Roman"/>
                <w:sz w:val="20"/>
                <w:szCs w:val="20"/>
              </w:rPr>
              <w:t xml:space="preserve">Место нахождения: </w:t>
            </w:r>
            <w:r w:rsidR="00D70AC4" w:rsidRPr="00D70AC4">
              <w:rPr>
                <w:rFonts w:ascii="Times New Roman" w:eastAsia="Calibri" w:hAnsi="Times New Roman" w:cs="Times New Roman"/>
                <w:sz w:val="20"/>
                <w:szCs w:val="20"/>
              </w:rPr>
              <w:t>4320</w:t>
            </w:r>
            <w:r>
              <w:rPr>
                <w:rFonts w:ascii="Times New Roman" w:eastAsia="Calibri" w:hAnsi="Times New Roman" w:cs="Times New Roman"/>
                <w:sz w:val="20"/>
                <w:szCs w:val="20"/>
              </w:rPr>
              <w:t>00</w:t>
            </w:r>
            <w:r w:rsidR="00D70AC4" w:rsidRPr="00D70AC4">
              <w:rPr>
                <w:rFonts w:ascii="Times New Roman" w:eastAsia="Calibri" w:hAnsi="Times New Roman" w:cs="Times New Roman"/>
                <w:sz w:val="20"/>
                <w:szCs w:val="20"/>
              </w:rPr>
              <w:t xml:space="preserve">, </w:t>
            </w:r>
            <w:r>
              <w:rPr>
                <w:rFonts w:ascii="Times New Roman" w:eastAsia="Calibri" w:hAnsi="Times New Roman" w:cs="Times New Roman"/>
                <w:sz w:val="20"/>
                <w:szCs w:val="20"/>
              </w:rPr>
              <w:t>РФ</w:t>
            </w:r>
            <w:r w:rsidR="00D70AC4" w:rsidRPr="00D70AC4">
              <w:rPr>
                <w:rFonts w:ascii="Times New Roman" w:eastAsia="Calibri" w:hAnsi="Times New Roman" w:cs="Times New Roman"/>
                <w:sz w:val="20"/>
                <w:szCs w:val="20"/>
              </w:rPr>
              <w:t>, г. Ульяновск, ул. Минаева,50</w:t>
            </w:r>
          </w:p>
          <w:p w:rsidR="00D70AC4" w:rsidRPr="00D70AC4" w:rsidRDefault="00D70AC4" w:rsidP="00D70AC4">
            <w:pPr>
              <w:widowControl w:val="0"/>
              <w:autoSpaceDE w:val="0"/>
              <w:autoSpaceDN w:val="0"/>
              <w:adjustRightInd w:val="0"/>
              <w:spacing w:after="0" w:line="240" w:lineRule="auto"/>
              <w:jc w:val="both"/>
              <w:outlineLvl w:val="1"/>
              <w:rPr>
                <w:rFonts w:ascii="Times New Roman" w:eastAsia="Calibri" w:hAnsi="Times New Roman" w:cs="Times New Roman"/>
                <w:sz w:val="20"/>
                <w:szCs w:val="20"/>
              </w:rPr>
            </w:pPr>
            <w:r w:rsidRPr="00D70AC4">
              <w:rPr>
                <w:rFonts w:ascii="Times New Roman" w:eastAsia="Calibri" w:hAnsi="Times New Roman" w:cs="Times New Roman"/>
                <w:sz w:val="20"/>
                <w:szCs w:val="20"/>
              </w:rPr>
              <w:t xml:space="preserve">    </w:t>
            </w:r>
          </w:p>
          <w:p w:rsidR="00D70AC4" w:rsidRPr="00D70AC4" w:rsidRDefault="00D70AC4" w:rsidP="00D70A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70AC4">
              <w:rPr>
                <w:rFonts w:ascii="Times New Roman" w:eastAsia="Times New Roman" w:hAnsi="Times New Roman" w:cs="Times New Roman"/>
                <w:sz w:val="20"/>
                <w:szCs w:val="20"/>
                <w:lang w:eastAsia="ru-RU"/>
              </w:rPr>
              <w:t xml:space="preserve">ИНН 7303007992 КПП 732501001 Министерство финансов Ульяновской области </w:t>
            </w:r>
          </w:p>
          <w:p w:rsidR="00D70AC4" w:rsidRPr="00D70AC4" w:rsidRDefault="002E118B" w:rsidP="00D70A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(ОГБУ ДО </w:t>
            </w:r>
            <w:r w:rsidR="00D70AC4" w:rsidRPr="00D70AC4">
              <w:rPr>
                <w:rFonts w:ascii="Times New Roman" w:eastAsia="Times New Roman" w:hAnsi="Times New Roman" w:cs="Times New Roman"/>
                <w:sz w:val="20"/>
                <w:szCs w:val="20"/>
                <w:lang w:eastAsia="ru-RU"/>
              </w:rPr>
              <w:t>ДТДМ, л/с 20273136893),</w:t>
            </w:r>
          </w:p>
          <w:p w:rsidR="00D70AC4" w:rsidRPr="00D70AC4" w:rsidRDefault="00D70AC4" w:rsidP="00D70A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roofErr w:type="gramStart"/>
            <w:r w:rsidRPr="00D70AC4">
              <w:rPr>
                <w:rFonts w:ascii="Times New Roman" w:eastAsia="Times New Roman" w:hAnsi="Times New Roman" w:cs="Times New Roman"/>
                <w:sz w:val="20"/>
                <w:szCs w:val="20"/>
                <w:lang w:eastAsia="ru-RU"/>
              </w:rPr>
              <w:t>р</w:t>
            </w:r>
            <w:proofErr w:type="gramEnd"/>
            <w:r w:rsidRPr="00D70AC4">
              <w:rPr>
                <w:rFonts w:ascii="Times New Roman" w:eastAsia="Times New Roman" w:hAnsi="Times New Roman" w:cs="Times New Roman"/>
                <w:sz w:val="20"/>
                <w:szCs w:val="20"/>
                <w:lang w:eastAsia="ru-RU"/>
              </w:rPr>
              <w:t>/</w:t>
            </w:r>
            <w:proofErr w:type="spellStart"/>
            <w:r w:rsidRPr="00D70AC4">
              <w:rPr>
                <w:rFonts w:ascii="Times New Roman" w:eastAsia="Times New Roman" w:hAnsi="Times New Roman" w:cs="Times New Roman"/>
                <w:sz w:val="20"/>
                <w:szCs w:val="20"/>
                <w:lang w:eastAsia="ru-RU"/>
              </w:rPr>
              <w:t>сч</w:t>
            </w:r>
            <w:proofErr w:type="spellEnd"/>
            <w:r w:rsidRPr="00D70AC4">
              <w:rPr>
                <w:rFonts w:ascii="Times New Roman" w:eastAsia="Times New Roman" w:hAnsi="Times New Roman" w:cs="Times New Roman"/>
                <w:sz w:val="20"/>
                <w:szCs w:val="20"/>
                <w:lang w:eastAsia="ru-RU"/>
              </w:rPr>
              <w:t xml:space="preserve"> 40601810573084000001 </w:t>
            </w:r>
          </w:p>
          <w:p w:rsidR="00D70AC4" w:rsidRPr="00D70AC4" w:rsidRDefault="00D70AC4" w:rsidP="00D70AC4">
            <w:pPr>
              <w:widowControl w:val="0"/>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D70AC4">
              <w:rPr>
                <w:rFonts w:ascii="Times New Roman" w:eastAsia="Times New Roman" w:hAnsi="Times New Roman" w:cs="Times New Roman"/>
                <w:sz w:val="20"/>
                <w:szCs w:val="20"/>
                <w:lang w:eastAsia="ru-RU"/>
              </w:rPr>
              <w:t>в Отделении Ульяновск г. Ульяновск</w:t>
            </w:r>
          </w:p>
          <w:p w:rsidR="00D70AC4" w:rsidRPr="00D70AC4" w:rsidRDefault="00D70AC4" w:rsidP="00D70A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70AC4">
              <w:rPr>
                <w:rFonts w:ascii="Times New Roman" w:eastAsia="Times New Roman" w:hAnsi="Times New Roman" w:cs="Times New Roman"/>
                <w:sz w:val="20"/>
                <w:szCs w:val="20"/>
                <w:lang w:eastAsia="ru-RU"/>
              </w:rPr>
              <w:t xml:space="preserve">БИК  047308001 </w:t>
            </w:r>
          </w:p>
          <w:p w:rsidR="00D70AC4" w:rsidRPr="00D70AC4" w:rsidRDefault="00D70AC4" w:rsidP="00D70A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70AC4">
              <w:rPr>
                <w:rFonts w:ascii="Times New Roman" w:eastAsia="Times New Roman" w:hAnsi="Times New Roman" w:cs="Times New Roman"/>
                <w:sz w:val="20"/>
                <w:szCs w:val="20"/>
                <w:lang w:eastAsia="ru-RU"/>
              </w:rPr>
              <w:t>КБК 27300000000000002130</w:t>
            </w:r>
          </w:p>
          <w:p w:rsidR="00D70AC4" w:rsidRPr="00D70AC4" w:rsidRDefault="00D70AC4" w:rsidP="00D70A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D70AC4" w:rsidRPr="00D70AC4" w:rsidRDefault="00D70AC4" w:rsidP="00D70A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70AC4">
              <w:rPr>
                <w:rFonts w:ascii="Times New Roman" w:eastAsia="Times New Roman" w:hAnsi="Times New Roman" w:cs="Times New Roman"/>
                <w:sz w:val="20"/>
                <w:szCs w:val="20"/>
                <w:lang w:eastAsia="ru-RU"/>
              </w:rPr>
              <w:t>тел/факс. 41-79-25, тел. 41-79-45</w:t>
            </w:r>
          </w:p>
          <w:p w:rsidR="00D70AC4" w:rsidRPr="00D70AC4" w:rsidRDefault="00D70AC4" w:rsidP="00D70AC4">
            <w:pPr>
              <w:widowControl w:val="0"/>
              <w:autoSpaceDE w:val="0"/>
              <w:autoSpaceDN w:val="0"/>
              <w:adjustRightInd w:val="0"/>
              <w:spacing w:after="0" w:line="240" w:lineRule="auto"/>
              <w:jc w:val="both"/>
              <w:outlineLvl w:val="1"/>
              <w:rPr>
                <w:rFonts w:ascii="Times New Roman" w:eastAsia="Calibri" w:hAnsi="Times New Roman" w:cs="Times New Roman"/>
                <w:sz w:val="20"/>
                <w:szCs w:val="20"/>
                <w:lang w:val="en-US"/>
              </w:rPr>
            </w:pPr>
            <w:proofErr w:type="gramStart"/>
            <w:r w:rsidRPr="00D70AC4">
              <w:rPr>
                <w:rFonts w:ascii="Times New Roman" w:eastAsia="Times New Roman" w:hAnsi="Times New Roman" w:cs="Times New Roman"/>
                <w:sz w:val="20"/>
                <w:szCs w:val="20"/>
                <w:lang w:eastAsia="ru-RU"/>
              </w:rPr>
              <w:t>е</w:t>
            </w:r>
            <w:proofErr w:type="gramEnd"/>
            <w:r w:rsidRPr="00D70AC4">
              <w:rPr>
                <w:rFonts w:ascii="Times New Roman" w:eastAsia="Times New Roman" w:hAnsi="Times New Roman" w:cs="Times New Roman"/>
                <w:sz w:val="20"/>
                <w:szCs w:val="20"/>
                <w:lang w:val="en-US" w:eastAsia="ru-RU"/>
              </w:rPr>
              <w:t>-mail: dvorec_ul@mail.ru</w:t>
            </w:r>
            <w:r w:rsidRPr="00D70AC4">
              <w:rPr>
                <w:rFonts w:ascii="Times New Roman" w:eastAsia="Calibri" w:hAnsi="Times New Roman" w:cs="Times New Roman"/>
                <w:sz w:val="20"/>
                <w:szCs w:val="20"/>
                <w:lang w:val="en-US"/>
              </w:rPr>
              <w:t xml:space="preserve"> </w:t>
            </w:r>
          </w:p>
          <w:p w:rsidR="00D70AC4" w:rsidRPr="00D70AC4" w:rsidRDefault="00D70AC4" w:rsidP="00D70AC4">
            <w:pPr>
              <w:widowControl w:val="0"/>
              <w:autoSpaceDE w:val="0"/>
              <w:autoSpaceDN w:val="0"/>
              <w:adjustRightInd w:val="0"/>
              <w:spacing w:after="0" w:line="240" w:lineRule="auto"/>
              <w:jc w:val="both"/>
              <w:outlineLvl w:val="1"/>
              <w:rPr>
                <w:rFonts w:ascii="Times New Roman" w:eastAsia="Calibri" w:hAnsi="Times New Roman" w:cs="Times New Roman"/>
                <w:sz w:val="20"/>
                <w:szCs w:val="20"/>
                <w:lang w:val="en-US"/>
              </w:rPr>
            </w:pPr>
          </w:p>
          <w:p w:rsidR="00D70AC4" w:rsidRPr="00D70AC4" w:rsidRDefault="002E118B" w:rsidP="00D70AC4">
            <w:pPr>
              <w:widowControl w:val="0"/>
              <w:autoSpaceDE w:val="0"/>
              <w:autoSpaceDN w:val="0"/>
              <w:adjustRightInd w:val="0"/>
              <w:spacing w:after="0" w:line="240" w:lineRule="auto"/>
              <w:jc w:val="both"/>
              <w:outlineLvl w:val="1"/>
              <w:rPr>
                <w:rFonts w:ascii="Times New Roman" w:eastAsia="Calibri" w:hAnsi="Times New Roman" w:cs="Times New Roman"/>
                <w:sz w:val="20"/>
                <w:szCs w:val="20"/>
              </w:rPr>
            </w:pPr>
            <w:r>
              <w:rPr>
                <w:rFonts w:ascii="Times New Roman" w:eastAsia="Calibri" w:hAnsi="Times New Roman" w:cs="Times New Roman"/>
                <w:sz w:val="20"/>
                <w:szCs w:val="20"/>
              </w:rPr>
              <w:t>Директор    _____</w:t>
            </w:r>
            <w:r w:rsidR="00D70AC4" w:rsidRPr="00D70AC4">
              <w:rPr>
                <w:rFonts w:ascii="Times New Roman" w:eastAsia="Calibri" w:hAnsi="Times New Roman" w:cs="Times New Roman"/>
                <w:sz w:val="20"/>
                <w:szCs w:val="20"/>
              </w:rPr>
              <w:t xml:space="preserve">_________ </w:t>
            </w:r>
            <w:r>
              <w:rPr>
                <w:rFonts w:ascii="Times New Roman" w:eastAsia="Calibri" w:hAnsi="Times New Roman" w:cs="Times New Roman"/>
                <w:sz w:val="20"/>
                <w:szCs w:val="20"/>
              </w:rPr>
              <w:t>Т</w:t>
            </w:r>
            <w:r w:rsidR="00D70AC4" w:rsidRPr="00D70AC4">
              <w:rPr>
                <w:rFonts w:ascii="Times New Roman" w:eastAsia="Calibri" w:hAnsi="Times New Roman" w:cs="Times New Roman"/>
                <w:sz w:val="20"/>
                <w:szCs w:val="20"/>
              </w:rPr>
              <w:t xml:space="preserve">.В. </w:t>
            </w:r>
            <w:r>
              <w:rPr>
                <w:rFonts w:ascii="Times New Roman" w:eastAsia="Calibri" w:hAnsi="Times New Roman" w:cs="Times New Roman"/>
                <w:sz w:val="20"/>
                <w:szCs w:val="20"/>
              </w:rPr>
              <w:t>Галушкина</w:t>
            </w:r>
          </w:p>
          <w:p w:rsidR="00D70AC4" w:rsidRPr="00D70AC4" w:rsidRDefault="00D5515F" w:rsidP="00D70AC4">
            <w:pPr>
              <w:widowControl w:val="0"/>
              <w:autoSpaceDE w:val="0"/>
              <w:autoSpaceDN w:val="0"/>
              <w:adjustRightInd w:val="0"/>
              <w:spacing w:after="0" w:line="240" w:lineRule="auto"/>
              <w:jc w:val="both"/>
              <w:outlineLvl w:val="1"/>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D70AC4" w:rsidRPr="00D70AC4">
              <w:rPr>
                <w:rFonts w:ascii="Times New Roman" w:eastAsia="Calibri" w:hAnsi="Times New Roman" w:cs="Times New Roman"/>
                <w:sz w:val="20"/>
                <w:szCs w:val="20"/>
              </w:rPr>
              <w:t>(подпись)</w:t>
            </w:r>
          </w:p>
          <w:p w:rsidR="00D70AC4" w:rsidRPr="00D70AC4" w:rsidRDefault="00D70AC4" w:rsidP="00D70AC4">
            <w:pPr>
              <w:widowControl w:val="0"/>
              <w:autoSpaceDE w:val="0"/>
              <w:autoSpaceDN w:val="0"/>
              <w:adjustRightInd w:val="0"/>
              <w:spacing w:after="0" w:line="240" w:lineRule="auto"/>
              <w:jc w:val="both"/>
              <w:outlineLvl w:val="1"/>
              <w:rPr>
                <w:rFonts w:ascii="Times New Roman" w:eastAsia="Calibri" w:hAnsi="Times New Roman" w:cs="Times New Roman"/>
                <w:sz w:val="20"/>
                <w:szCs w:val="20"/>
              </w:rPr>
            </w:pPr>
          </w:p>
          <w:p w:rsidR="00D70AC4" w:rsidRPr="00D70AC4" w:rsidRDefault="00D70AC4" w:rsidP="00D70AC4">
            <w:pPr>
              <w:widowControl w:val="0"/>
              <w:autoSpaceDE w:val="0"/>
              <w:autoSpaceDN w:val="0"/>
              <w:adjustRightInd w:val="0"/>
              <w:spacing w:after="0" w:line="240" w:lineRule="auto"/>
              <w:jc w:val="both"/>
              <w:outlineLvl w:val="1"/>
              <w:rPr>
                <w:rFonts w:ascii="Times New Roman" w:eastAsia="Calibri" w:hAnsi="Times New Roman" w:cs="Times New Roman"/>
                <w:sz w:val="20"/>
                <w:szCs w:val="20"/>
              </w:rPr>
            </w:pPr>
            <w:r w:rsidRPr="00D70AC4">
              <w:rPr>
                <w:rFonts w:ascii="Times New Roman" w:eastAsia="Calibri" w:hAnsi="Times New Roman" w:cs="Times New Roman"/>
                <w:sz w:val="20"/>
                <w:szCs w:val="20"/>
              </w:rPr>
              <w:t>МП</w:t>
            </w:r>
          </w:p>
          <w:p w:rsidR="00D70AC4" w:rsidRPr="00D70AC4" w:rsidRDefault="00D70AC4" w:rsidP="00D70AC4">
            <w:pPr>
              <w:widowControl w:val="0"/>
              <w:autoSpaceDE w:val="0"/>
              <w:autoSpaceDN w:val="0"/>
              <w:adjustRightInd w:val="0"/>
              <w:spacing w:after="0" w:line="240" w:lineRule="auto"/>
              <w:jc w:val="both"/>
              <w:outlineLvl w:val="1"/>
              <w:rPr>
                <w:rFonts w:ascii="Times New Roman" w:eastAsia="Calibri" w:hAnsi="Times New Roman" w:cs="Times New Roman"/>
                <w:b/>
                <w:sz w:val="20"/>
                <w:szCs w:val="20"/>
              </w:rPr>
            </w:pPr>
          </w:p>
          <w:p w:rsidR="00D70AC4" w:rsidRPr="00D70AC4" w:rsidRDefault="00D70AC4" w:rsidP="00D70AC4">
            <w:pPr>
              <w:widowControl w:val="0"/>
              <w:autoSpaceDE w:val="0"/>
              <w:autoSpaceDN w:val="0"/>
              <w:adjustRightInd w:val="0"/>
              <w:spacing w:after="0" w:line="240" w:lineRule="auto"/>
              <w:jc w:val="both"/>
              <w:outlineLvl w:val="1"/>
              <w:rPr>
                <w:rFonts w:ascii="Times New Roman" w:eastAsia="Calibri" w:hAnsi="Times New Roman" w:cs="Times New Roman"/>
                <w:b/>
                <w:sz w:val="20"/>
                <w:szCs w:val="20"/>
              </w:rPr>
            </w:pPr>
          </w:p>
          <w:p w:rsidR="00D70AC4" w:rsidRPr="00D70AC4" w:rsidRDefault="00D70AC4" w:rsidP="00D70AC4">
            <w:pPr>
              <w:widowControl w:val="0"/>
              <w:autoSpaceDE w:val="0"/>
              <w:autoSpaceDN w:val="0"/>
              <w:adjustRightInd w:val="0"/>
              <w:spacing w:after="0" w:line="240" w:lineRule="auto"/>
              <w:jc w:val="both"/>
              <w:outlineLvl w:val="1"/>
              <w:rPr>
                <w:rFonts w:ascii="Times New Roman" w:eastAsia="Calibri" w:hAnsi="Times New Roman" w:cs="Times New Roman"/>
                <w:b/>
                <w:sz w:val="20"/>
                <w:szCs w:val="20"/>
              </w:rPr>
            </w:pPr>
          </w:p>
          <w:p w:rsidR="00D70AC4" w:rsidRPr="00D70AC4" w:rsidRDefault="00D70AC4" w:rsidP="00D70AC4">
            <w:pPr>
              <w:widowControl w:val="0"/>
              <w:autoSpaceDE w:val="0"/>
              <w:autoSpaceDN w:val="0"/>
              <w:adjustRightInd w:val="0"/>
              <w:spacing w:after="0" w:line="240" w:lineRule="auto"/>
              <w:jc w:val="both"/>
              <w:outlineLvl w:val="1"/>
              <w:rPr>
                <w:rFonts w:ascii="Times New Roman" w:eastAsia="Calibri" w:hAnsi="Times New Roman" w:cs="Times New Roman"/>
                <w:b/>
                <w:sz w:val="20"/>
                <w:szCs w:val="20"/>
              </w:rPr>
            </w:pPr>
          </w:p>
          <w:p w:rsidR="00D70AC4" w:rsidRPr="00D70AC4" w:rsidRDefault="00D70AC4" w:rsidP="00D70AC4">
            <w:pPr>
              <w:widowControl w:val="0"/>
              <w:autoSpaceDE w:val="0"/>
              <w:autoSpaceDN w:val="0"/>
              <w:adjustRightInd w:val="0"/>
              <w:spacing w:after="0" w:line="240" w:lineRule="auto"/>
              <w:jc w:val="both"/>
              <w:outlineLvl w:val="1"/>
              <w:rPr>
                <w:rFonts w:ascii="Times New Roman" w:eastAsia="Calibri" w:hAnsi="Times New Roman" w:cs="Times New Roman"/>
                <w:b/>
                <w:sz w:val="20"/>
                <w:szCs w:val="20"/>
              </w:rPr>
            </w:pPr>
          </w:p>
          <w:p w:rsidR="00D70AC4" w:rsidRDefault="00D70AC4" w:rsidP="00D70AC4">
            <w:pPr>
              <w:widowControl w:val="0"/>
              <w:autoSpaceDE w:val="0"/>
              <w:autoSpaceDN w:val="0"/>
              <w:adjustRightInd w:val="0"/>
              <w:spacing w:after="0" w:line="240" w:lineRule="auto"/>
              <w:jc w:val="both"/>
              <w:outlineLvl w:val="1"/>
              <w:rPr>
                <w:rFonts w:ascii="Times New Roman" w:eastAsia="Calibri" w:hAnsi="Times New Roman" w:cs="Times New Roman"/>
                <w:b/>
                <w:sz w:val="20"/>
                <w:szCs w:val="20"/>
              </w:rPr>
            </w:pPr>
          </w:p>
          <w:p w:rsidR="00A02C16" w:rsidRDefault="00A02C16" w:rsidP="00D70AC4">
            <w:pPr>
              <w:widowControl w:val="0"/>
              <w:autoSpaceDE w:val="0"/>
              <w:autoSpaceDN w:val="0"/>
              <w:adjustRightInd w:val="0"/>
              <w:spacing w:after="0" w:line="240" w:lineRule="auto"/>
              <w:jc w:val="both"/>
              <w:outlineLvl w:val="1"/>
              <w:rPr>
                <w:rFonts w:ascii="Times New Roman" w:eastAsia="Calibri" w:hAnsi="Times New Roman" w:cs="Times New Roman"/>
                <w:b/>
                <w:sz w:val="20"/>
                <w:szCs w:val="20"/>
              </w:rPr>
            </w:pPr>
          </w:p>
          <w:p w:rsidR="00A02C16" w:rsidRPr="00D70AC4" w:rsidRDefault="00A02C16" w:rsidP="00D70AC4">
            <w:pPr>
              <w:widowControl w:val="0"/>
              <w:autoSpaceDE w:val="0"/>
              <w:autoSpaceDN w:val="0"/>
              <w:adjustRightInd w:val="0"/>
              <w:spacing w:after="0" w:line="240" w:lineRule="auto"/>
              <w:jc w:val="both"/>
              <w:outlineLvl w:val="1"/>
              <w:rPr>
                <w:rFonts w:ascii="Times New Roman" w:eastAsia="Calibri" w:hAnsi="Times New Roman" w:cs="Times New Roman"/>
                <w:b/>
                <w:sz w:val="20"/>
                <w:szCs w:val="20"/>
              </w:rPr>
            </w:pPr>
          </w:p>
        </w:tc>
        <w:tc>
          <w:tcPr>
            <w:tcW w:w="5812" w:type="dxa"/>
          </w:tcPr>
          <w:p w:rsidR="00D70AC4" w:rsidRPr="00D70AC4" w:rsidRDefault="00D70AC4" w:rsidP="00D70AC4">
            <w:pPr>
              <w:widowControl w:val="0"/>
              <w:autoSpaceDE w:val="0"/>
              <w:autoSpaceDN w:val="0"/>
              <w:adjustRightInd w:val="0"/>
              <w:spacing w:after="0" w:line="240" w:lineRule="auto"/>
              <w:jc w:val="both"/>
              <w:outlineLvl w:val="1"/>
              <w:rPr>
                <w:rFonts w:ascii="Times New Roman" w:eastAsia="Calibri" w:hAnsi="Times New Roman" w:cs="Times New Roman"/>
                <w:b/>
                <w:sz w:val="20"/>
                <w:szCs w:val="20"/>
              </w:rPr>
            </w:pPr>
            <w:r w:rsidRPr="00D70AC4">
              <w:rPr>
                <w:rFonts w:ascii="Times New Roman" w:eastAsia="Calibri" w:hAnsi="Times New Roman" w:cs="Times New Roman"/>
                <w:b/>
                <w:sz w:val="20"/>
                <w:szCs w:val="20"/>
              </w:rPr>
              <w:t>Заказчик                                    Обучающийся,    достигший</w:t>
            </w:r>
          </w:p>
          <w:p w:rsidR="00D70AC4" w:rsidRPr="00D70AC4" w:rsidRDefault="00D70AC4" w:rsidP="00D70AC4">
            <w:pPr>
              <w:widowControl w:val="0"/>
              <w:autoSpaceDE w:val="0"/>
              <w:autoSpaceDN w:val="0"/>
              <w:adjustRightInd w:val="0"/>
              <w:spacing w:after="0" w:line="240" w:lineRule="auto"/>
              <w:jc w:val="both"/>
              <w:outlineLvl w:val="1"/>
              <w:rPr>
                <w:rFonts w:ascii="Times New Roman" w:eastAsia="Calibri" w:hAnsi="Times New Roman" w:cs="Times New Roman"/>
                <w:b/>
                <w:sz w:val="20"/>
                <w:szCs w:val="20"/>
              </w:rPr>
            </w:pPr>
            <w:r w:rsidRPr="00D70AC4">
              <w:rPr>
                <w:rFonts w:ascii="Times New Roman" w:eastAsia="Calibri" w:hAnsi="Times New Roman" w:cs="Times New Roman"/>
                <w:b/>
                <w:sz w:val="20"/>
                <w:szCs w:val="20"/>
              </w:rPr>
              <w:t xml:space="preserve">                                                     14-летнего возраста</w:t>
            </w:r>
          </w:p>
          <w:p w:rsidR="00D70AC4" w:rsidRPr="00D70AC4" w:rsidRDefault="00D70AC4" w:rsidP="00D70AC4">
            <w:pPr>
              <w:widowControl w:val="0"/>
              <w:autoSpaceDE w:val="0"/>
              <w:autoSpaceDN w:val="0"/>
              <w:adjustRightInd w:val="0"/>
              <w:spacing w:after="0" w:line="240" w:lineRule="auto"/>
              <w:jc w:val="both"/>
              <w:outlineLvl w:val="1"/>
              <w:rPr>
                <w:rFonts w:ascii="Times New Roman" w:eastAsia="Calibri" w:hAnsi="Times New Roman" w:cs="Times New Roman"/>
                <w:b/>
                <w:sz w:val="20"/>
                <w:szCs w:val="20"/>
              </w:rPr>
            </w:pPr>
            <w:r w:rsidRPr="00D70AC4">
              <w:rPr>
                <w:rFonts w:ascii="Times New Roman" w:eastAsia="Calibri" w:hAnsi="Times New Roman" w:cs="Times New Roman"/>
                <w:b/>
                <w:sz w:val="20"/>
                <w:szCs w:val="20"/>
              </w:rPr>
              <w:t xml:space="preserve">                                                 </w:t>
            </w:r>
          </w:p>
          <w:p w:rsidR="00D70AC4" w:rsidRPr="00D70AC4" w:rsidRDefault="00D70AC4" w:rsidP="00D70AC4">
            <w:pPr>
              <w:widowControl w:val="0"/>
              <w:autoSpaceDE w:val="0"/>
              <w:autoSpaceDN w:val="0"/>
              <w:adjustRightInd w:val="0"/>
              <w:spacing w:after="0" w:line="240" w:lineRule="auto"/>
              <w:jc w:val="both"/>
              <w:outlineLvl w:val="1"/>
              <w:rPr>
                <w:rFonts w:ascii="Times New Roman" w:eastAsia="Calibri" w:hAnsi="Times New Roman" w:cs="Times New Roman"/>
                <w:b/>
                <w:sz w:val="20"/>
                <w:szCs w:val="20"/>
              </w:rPr>
            </w:pPr>
            <w:r w:rsidRPr="00D70AC4">
              <w:rPr>
                <w:rFonts w:ascii="Times New Roman" w:eastAsia="Calibri" w:hAnsi="Times New Roman" w:cs="Times New Roman"/>
                <w:b/>
                <w:sz w:val="20"/>
                <w:szCs w:val="20"/>
              </w:rPr>
              <w:t>__________________________  _________________________</w:t>
            </w:r>
          </w:p>
          <w:p w:rsidR="00D70AC4" w:rsidRPr="00D70AC4" w:rsidRDefault="00D70AC4" w:rsidP="00D70AC4">
            <w:pPr>
              <w:widowControl w:val="0"/>
              <w:autoSpaceDE w:val="0"/>
              <w:autoSpaceDN w:val="0"/>
              <w:adjustRightInd w:val="0"/>
              <w:spacing w:after="0" w:line="240" w:lineRule="auto"/>
              <w:jc w:val="both"/>
              <w:rPr>
                <w:rFonts w:ascii="Times New Roman" w:eastAsia="Times New Roman" w:hAnsi="Times New Roman" w:cs="Calibri"/>
                <w:sz w:val="14"/>
                <w:szCs w:val="14"/>
                <w:lang w:eastAsia="ru-RU"/>
              </w:rPr>
            </w:pPr>
            <w:proofErr w:type="gramStart"/>
            <w:r w:rsidRPr="00D70AC4">
              <w:rPr>
                <w:rFonts w:ascii="Times New Roman" w:eastAsia="Times New Roman" w:hAnsi="Times New Roman" w:cs="Calibri"/>
                <w:sz w:val="14"/>
                <w:szCs w:val="14"/>
                <w:lang w:eastAsia="ru-RU"/>
              </w:rPr>
              <w:t>(</w:t>
            </w:r>
            <w:r w:rsidRPr="00D70AC4">
              <w:rPr>
                <w:rFonts w:ascii="Times New Roman" w:eastAsia="Times New Roman" w:hAnsi="Times New Roman" w:cs="Times New Roman"/>
                <w:sz w:val="14"/>
                <w:szCs w:val="14"/>
                <w:lang w:eastAsia="ru-RU"/>
              </w:rPr>
              <w:t>фамилия, имя, отчество  (при наличии</w:t>
            </w:r>
            <w:r w:rsidRPr="00D70AC4">
              <w:rPr>
                <w:rFonts w:ascii="Times New Roman" w:eastAsia="Times New Roman" w:hAnsi="Times New Roman" w:cs="Calibri"/>
                <w:sz w:val="14"/>
                <w:szCs w:val="14"/>
                <w:lang w:eastAsia="ru-RU"/>
              </w:rPr>
              <w:t>)         (</w:t>
            </w:r>
            <w:r w:rsidRPr="00D70AC4">
              <w:rPr>
                <w:rFonts w:ascii="Times New Roman" w:eastAsia="Times New Roman" w:hAnsi="Times New Roman" w:cs="Times New Roman"/>
                <w:sz w:val="14"/>
                <w:szCs w:val="14"/>
                <w:lang w:eastAsia="ru-RU"/>
              </w:rPr>
              <w:t>фамилия, имя, отчество  (при наличии</w:t>
            </w:r>
            <w:r w:rsidRPr="00D70AC4">
              <w:rPr>
                <w:rFonts w:ascii="Times New Roman" w:eastAsia="Times New Roman" w:hAnsi="Times New Roman" w:cs="Calibri"/>
                <w:sz w:val="14"/>
                <w:szCs w:val="14"/>
                <w:lang w:eastAsia="ru-RU"/>
              </w:rPr>
              <w:t>)</w:t>
            </w:r>
            <w:proofErr w:type="gramEnd"/>
          </w:p>
          <w:p w:rsidR="00D70AC4" w:rsidRPr="00D70AC4" w:rsidRDefault="00D70AC4" w:rsidP="00D70AC4">
            <w:pPr>
              <w:widowControl w:val="0"/>
              <w:autoSpaceDE w:val="0"/>
              <w:autoSpaceDN w:val="0"/>
              <w:adjustRightInd w:val="0"/>
              <w:spacing w:after="0" w:line="240" w:lineRule="auto"/>
              <w:jc w:val="both"/>
              <w:rPr>
                <w:rFonts w:ascii="Times New Roman" w:eastAsia="Times New Roman" w:hAnsi="Times New Roman" w:cs="Calibri"/>
                <w:sz w:val="20"/>
                <w:szCs w:val="20"/>
                <w:lang w:eastAsia="ru-RU"/>
              </w:rPr>
            </w:pPr>
            <w:r w:rsidRPr="00D70AC4">
              <w:rPr>
                <w:rFonts w:ascii="Times New Roman" w:eastAsia="Times New Roman" w:hAnsi="Times New Roman" w:cs="Calibri"/>
                <w:sz w:val="20"/>
                <w:szCs w:val="20"/>
                <w:lang w:eastAsia="ru-RU"/>
              </w:rPr>
              <w:t>_________________________  ________________________</w:t>
            </w:r>
          </w:p>
          <w:p w:rsidR="00D70AC4" w:rsidRPr="00D70AC4" w:rsidRDefault="00D70AC4" w:rsidP="00D70AC4">
            <w:pPr>
              <w:widowControl w:val="0"/>
              <w:autoSpaceDE w:val="0"/>
              <w:autoSpaceDN w:val="0"/>
              <w:adjustRightInd w:val="0"/>
              <w:spacing w:after="0" w:line="240" w:lineRule="auto"/>
              <w:jc w:val="both"/>
              <w:outlineLvl w:val="1"/>
              <w:rPr>
                <w:rFonts w:ascii="Times New Roman" w:eastAsia="Calibri" w:hAnsi="Times New Roman" w:cs="Times New Roman"/>
                <w:sz w:val="20"/>
                <w:szCs w:val="20"/>
              </w:rPr>
            </w:pPr>
            <w:r w:rsidRPr="00D70AC4">
              <w:rPr>
                <w:rFonts w:ascii="Times New Roman" w:eastAsia="Calibri" w:hAnsi="Times New Roman" w:cs="Times New Roman"/>
                <w:sz w:val="20"/>
                <w:szCs w:val="20"/>
              </w:rPr>
              <w:t>_________________________ ________________________</w:t>
            </w:r>
          </w:p>
          <w:p w:rsidR="00D70AC4" w:rsidRPr="00D70AC4" w:rsidRDefault="00D70AC4" w:rsidP="00D70AC4">
            <w:pPr>
              <w:widowControl w:val="0"/>
              <w:autoSpaceDE w:val="0"/>
              <w:autoSpaceDN w:val="0"/>
              <w:adjustRightInd w:val="0"/>
              <w:spacing w:after="0" w:line="240" w:lineRule="auto"/>
              <w:jc w:val="both"/>
              <w:rPr>
                <w:rFonts w:ascii="Times New Roman" w:eastAsia="Times New Roman" w:hAnsi="Times New Roman" w:cs="Calibri"/>
                <w:sz w:val="14"/>
                <w:szCs w:val="14"/>
                <w:lang w:eastAsia="ru-RU"/>
              </w:rPr>
            </w:pPr>
            <w:r w:rsidRPr="00D70AC4">
              <w:rPr>
                <w:rFonts w:ascii="Times New Roman" w:eastAsia="Times New Roman" w:hAnsi="Times New Roman" w:cs="Calibri"/>
                <w:sz w:val="14"/>
                <w:szCs w:val="14"/>
                <w:lang w:eastAsia="ru-RU"/>
              </w:rPr>
              <w:t>(</w:t>
            </w:r>
            <w:r w:rsidRPr="00D70AC4">
              <w:rPr>
                <w:rFonts w:ascii="Times New Roman" w:eastAsia="Times New Roman" w:hAnsi="Times New Roman" w:cs="Times New Roman"/>
                <w:sz w:val="14"/>
                <w:szCs w:val="14"/>
                <w:lang w:eastAsia="ru-RU"/>
              </w:rPr>
              <w:t>адрес  (адрес места жительства)</w:t>
            </w:r>
            <w:r w:rsidRPr="00D70AC4">
              <w:rPr>
                <w:rFonts w:ascii="Times New Roman" w:eastAsia="Times New Roman" w:hAnsi="Times New Roman" w:cs="Calibri"/>
                <w:sz w:val="14"/>
                <w:szCs w:val="14"/>
                <w:lang w:eastAsia="ru-RU"/>
              </w:rPr>
              <w:t>)                      (</w:t>
            </w:r>
            <w:r w:rsidRPr="00D70AC4">
              <w:rPr>
                <w:rFonts w:ascii="Times New Roman" w:eastAsia="Times New Roman" w:hAnsi="Times New Roman" w:cs="Times New Roman"/>
                <w:sz w:val="14"/>
                <w:szCs w:val="14"/>
                <w:lang w:eastAsia="ru-RU"/>
              </w:rPr>
              <w:t>адрес  (адрес места жительства)</w:t>
            </w:r>
            <w:r w:rsidRPr="00D70AC4">
              <w:rPr>
                <w:rFonts w:ascii="Times New Roman" w:eastAsia="Times New Roman" w:hAnsi="Times New Roman" w:cs="Calibri"/>
                <w:sz w:val="14"/>
                <w:szCs w:val="14"/>
                <w:lang w:eastAsia="ru-RU"/>
              </w:rPr>
              <w:t>)</w:t>
            </w:r>
          </w:p>
          <w:p w:rsidR="00D70AC4" w:rsidRPr="00D70AC4" w:rsidRDefault="00D70AC4" w:rsidP="00D70AC4">
            <w:pPr>
              <w:widowControl w:val="0"/>
              <w:autoSpaceDE w:val="0"/>
              <w:autoSpaceDN w:val="0"/>
              <w:adjustRightInd w:val="0"/>
              <w:spacing w:after="0" w:line="240" w:lineRule="auto"/>
              <w:jc w:val="both"/>
              <w:outlineLvl w:val="1"/>
              <w:rPr>
                <w:rFonts w:ascii="Times New Roman" w:eastAsia="Calibri" w:hAnsi="Times New Roman" w:cs="Times New Roman"/>
                <w:sz w:val="20"/>
                <w:szCs w:val="20"/>
              </w:rPr>
            </w:pPr>
            <w:r w:rsidRPr="00D70AC4">
              <w:rPr>
                <w:rFonts w:ascii="Times New Roman" w:eastAsia="Calibri" w:hAnsi="Times New Roman" w:cs="Times New Roman"/>
                <w:sz w:val="20"/>
                <w:szCs w:val="20"/>
              </w:rPr>
              <w:t>_________________________ ________________________</w:t>
            </w:r>
          </w:p>
          <w:p w:rsidR="00D70AC4" w:rsidRPr="00D70AC4" w:rsidRDefault="00D70AC4" w:rsidP="00D70AC4">
            <w:pPr>
              <w:widowControl w:val="0"/>
              <w:autoSpaceDE w:val="0"/>
              <w:autoSpaceDN w:val="0"/>
              <w:adjustRightInd w:val="0"/>
              <w:spacing w:after="0" w:line="240" w:lineRule="auto"/>
              <w:jc w:val="both"/>
              <w:rPr>
                <w:rFonts w:ascii="Times New Roman" w:eastAsia="Times New Roman" w:hAnsi="Times New Roman" w:cs="Calibri"/>
                <w:sz w:val="14"/>
                <w:szCs w:val="14"/>
                <w:lang w:eastAsia="ru-RU"/>
              </w:rPr>
            </w:pPr>
            <w:proofErr w:type="gramStart"/>
            <w:r w:rsidRPr="00D70AC4">
              <w:rPr>
                <w:rFonts w:ascii="Times New Roman" w:eastAsia="Times New Roman" w:hAnsi="Times New Roman" w:cs="Calibri"/>
                <w:sz w:val="14"/>
                <w:szCs w:val="14"/>
                <w:lang w:eastAsia="ru-RU"/>
              </w:rPr>
              <w:t>(</w:t>
            </w:r>
            <w:r w:rsidRPr="00D70AC4">
              <w:rPr>
                <w:rFonts w:ascii="Times New Roman" w:eastAsia="Times New Roman" w:hAnsi="Times New Roman" w:cs="Times New Roman"/>
                <w:sz w:val="14"/>
                <w:szCs w:val="14"/>
                <w:lang w:eastAsia="ru-RU"/>
              </w:rPr>
              <w:t>паспорт: серия, номер, когда и кем выдан</w:t>
            </w:r>
            <w:r w:rsidRPr="00D70AC4">
              <w:rPr>
                <w:rFonts w:ascii="Times New Roman" w:eastAsia="Times New Roman" w:hAnsi="Times New Roman" w:cs="Calibri"/>
                <w:sz w:val="14"/>
                <w:szCs w:val="14"/>
                <w:lang w:eastAsia="ru-RU"/>
              </w:rPr>
              <w:t>)  (</w:t>
            </w:r>
            <w:r w:rsidRPr="00D70AC4">
              <w:rPr>
                <w:rFonts w:ascii="Times New Roman" w:eastAsia="Times New Roman" w:hAnsi="Times New Roman" w:cs="Times New Roman"/>
                <w:sz w:val="14"/>
                <w:szCs w:val="14"/>
                <w:lang w:eastAsia="ru-RU"/>
              </w:rPr>
              <w:t>паспорт: серия, номер, когда и кем выдан</w:t>
            </w:r>
            <w:r w:rsidRPr="00D70AC4">
              <w:rPr>
                <w:rFonts w:ascii="Times New Roman" w:eastAsia="Times New Roman" w:hAnsi="Times New Roman" w:cs="Calibri"/>
                <w:sz w:val="14"/>
                <w:szCs w:val="14"/>
                <w:lang w:eastAsia="ru-RU"/>
              </w:rPr>
              <w:t>)</w:t>
            </w:r>
            <w:proofErr w:type="gramEnd"/>
          </w:p>
          <w:p w:rsidR="00D70AC4" w:rsidRPr="00D70AC4" w:rsidRDefault="00D70AC4" w:rsidP="00D70AC4">
            <w:pPr>
              <w:widowControl w:val="0"/>
              <w:autoSpaceDE w:val="0"/>
              <w:autoSpaceDN w:val="0"/>
              <w:adjustRightInd w:val="0"/>
              <w:spacing w:after="0" w:line="240" w:lineRule="auto"/>
              <w:jc w:val="both"/>
              <w:rPr>
                <w:rFonts w:ascii="Times New Roman" w:eastAsia="Times New Roman" w:hAnsi="Times New Roman" w:cs="Calibri"/>
                <w:sz w:val="20"/>
                <w:szCs w:val="20"/>
                <w:lang w:eastAsia="ru-RU"/>
              </w:rPr>
            </w:pPr>
            <w:r w:rsidRPr="00D70AC4">
              <w:rPr>
                <w:rFonts w:ascii="Times New Roman" w:eastAsia="Times New Roman" w:hAnsi="Times New Roman" w:cs="Calibri"/>
                <w:sz w:val="20"/>
                <w:szCs w:val="20"/>
                <w:lang w:eastAsia="ru-RU"/>
              </w:rPr>
              <w:t>_________________________ ________________________</w:t>
            </w:r>
          </w:p>
          <w:p w:rsidR="00D70AC4" w:rsidRPr="00D70AC4" w:rsidRDefault="00D70AC4" w:rsidP="00D70AC4">
            <w:pPr>
              <w:widowControl w:val="0"/>
              <w:tabs>
                <w:tab w:val="left" w:pos="451"/>
                <w:tab w:val="left" w:pos="1010"/>
              </w:tabs>
              <w:autoSpaceDE w:val="0"/>
              <w:autoSpaceDN w:val="0"/>
              <w:adjustRightInd w:val="0"/>
              <w:spacing w:after="0" w:line="240" w:lineRule="auto"/>
              <w:jc w:val="both"/>
              <w:rPr>
                <w:rFonts w:ascii="Times New Roman" w:eastAsia="Times New Roman" w:hAnsi="Times New Roman" w:cs="Calibri"/>
                <w:sz w:val="20"/>
                <w:szCs w:val="20"/>
                <w:lang w:eastAsia="ru-RU"/>
              </w:rPr>
            </w:pPr>
            <w:r w:rsidRPr="00D70AC4">
              <w:rPr>
                <w:rFonts w:ascii="Times New Roman" w:eastAsia="Times New Roman" w:hAnsi="Times New Roman" w:cs="Calibri"/>
                <w:sz w:val="20"/>
                <w:szCs w:val="20"/>
                <w:lang w:eastAsia="ru-RU"/>
              </w:rPr>
              <w:t>_________________________  ________________________</w:t>
            </w:r>
          </w:p>
          <w:p w:rsidR="00D70AC4" w:rsidRPr="00D70AC4" w:rsidRDefault="00D70AC4" w:rsidP="00D70AC4">
            <w:pPr>
              <w:widowControl w:val="0"/>
              <w:autoSpaceDE w:val="0"/>
              <w:autoSpaceDN w:val="0"/>
              <w:adjustRightInd w:val="0"/>
              <w:spacing w:after="0" w:line="240" w:lineRule="auto"/>
              <w:jc w:val="both"/>
              <w:rPr>
                <w:rFonts w:ascii="Times New Roman" w:eastAsia="Times New Roman" w:hAnsi="Times New Roman" w:cs="Calibri"/>
                <w:sz w:val="20"/>
                <w:szCs w:val="20"/>
                <w:lang w:eastAsia="ru-RU"/>
              </w:rPr>
            </w:pPr>
            <w:r w:rsidRPr="00D70AC4">
              <w:rPr>
                <w:rFonts w:ascii="Times New Roman" w:eastAsia="Times New Roman" w:hAnsi="Times New Roman" w:cs="Calibri"/>
                <w:sz w:val="20"/>
                <w:szCs w:val="20"/>
                <w:lang w:eastAsia="ru-RU"/>
              </w:rPr>
              <w:t>_________________________    _________________________</w:t>
            </w:r>
          </w:p>
          <w:p w:rsidR="00D70AC4" w:rsidRPr="00D70AC4" w:rsidRDefault="00D70AC4" w:rsidP="00D70AC4">
            <w:pPr>
              <w:widowControl w:val="0"/>
              <w:autoSpaceDE w:val="0"/>
              <w:autoSpaceDN w:val="0"/>
              <w:adjustRightInd w:val="0"/>
              <w:spacing w:after="0" w:line="240" w:lineRule="auto"/>
              <w:jc w:val="both"/>
              <w:rPr>
                <w:rFonts w:ascii="Times New Roman" w:eastAsia="Times New Roman" w:hAnsi="Times New Roman" w:cs="Calibri"/>
                <w:sz w:val="20"/>
                <w:szCs w:val="20"/>
                <w:lang w:eastAsia="ru-RU"/>
              </w:rPr>
            </w:pPr>
            <w:r w:rsidRPr="00D70AC4">
              <w:rPr>
                <w:rFonts w:ascii="Times New Roman" w:eastAsia="Times New Roman" w:hAnsi="Times New Roman" w:cs="Calibri"/>
                <w:sz w:val="20"/>
                <w:szCs w:val="20"/>
                <w:lang w:eastAsia="ru-RU"/>
              </w:rPr>
              <w:t>_________________________   ________________________</w:t>
            </w:r>
          </w:p>
          <w:p w:rsidR="00D70AC4" w:rsidRPr="00D70AC4" w:rsidRDefault="00D70AC4" w:rsidP="00D70AC4">
            <w:pPr>
              <w:widowControl w:val="0"/>
              <w:autoSpaceDE w:val="0"/>
              <w:autoSpaceDN w:val="0"/>
              <w:adjustRightInd w:val="0"/>
              <w:spacing w:after="0" w:line="240" w:lineRule="auto"/>
              <w:jc w:val="both"/>
              <w:outlineLvl w:val="1"/>
              <w:rPr>
                <w:rFonts w:ascii="Times New Roman" w:eastAsia="Calibri" w:hAnsi="Times New Roman" w:cs="Times New Roman"/>
                <w:sz w:val="20"/>
                <w:szCs w:val="20"/>
              </w:rPr>
            </w:pPr>
          </w:p>
          <w:p w:rsidR="00D70AC4" w:rsidRPr="00D70AC4" w:rsidRDefault="00D70AC4" w:rsidP="00D70AC4">
            <w:pPr>
              <w:widowControl w:val="0"/>
              <w:autoSpaceDE w:val="0"/>
              <w:autoSpaceDN w:val="0"/>
              <w:adjustRightInd w:val="0"/>
              <w:spacing w:after="0" w:line="240" w:lineRule="auto"/>
              <w:jc w:val="both"/>
              <w:outlineLvl w:val="1"/>
              <w:rPr>
                <w:rFonts w:ascii="Times New Roman" w:eastAsia="Calibri" w:hAnsi="Times New Roman" w:cs="Times New Roman"/>
                <w:sz w:val="20"/>
                <w:szCs w:val="20"/>
              </w:rPr>
            </w:pPr>
            <w:r w:rsidRPr="00D70AC4">
              <w:rPr>
                <w:rFonts w:ascii="Times New Roman" w:eastAsia="Calibri" w:hAnsi="Times New Roman" w:cs="Times New Roman"/>
                <w:sz w:val="20"/>
                <w:szCs w:val="20"/>
              </w:rPr>
              <w:t xml:space="preserve">телефон _________________ </w:t>
            </w:r>
            <w:proofErr w:type="spellStart"/>
            <w:proofErr w:type="gramStart"/>
            <w:r w:rsidRPr="00D70AC4">
              <w:rPr>
                <w:rFonts w:ascii="Times New Roman" w:eastAsia="Calibri" w:hAnsi="Times New Roman" w:cs="Times New Roman"/>
                <w:sz w:val="20"/>
                <w:szCs w:val="20"/>
              </w:rPr>
              <w:t>телефон</w:t>
            </w:r>
            <w:proofErr w:type="spellEnd"/>
            <w:proofErr w:type="gramEnd"/>
            <w:r w:rsidRPr="00D70AC4">
              <w:rPr>
                <w:rFonts w:ascii="Times New Roman" w:eastAsia="Calibri" w:hAnsi="Times New Roman" w:cs="Times New Roman"/>
                <w:sz w:val="20"/>
                <w:szCs w:val="20"/>
              </w:rPr>
              <w:t>__________________</w:t>
            </w:r>
          </w:p>
          <w:p w:rsidR="00D70AC4" w:rsidRPr="00D70AC4" w:rsidRDefault="00D70AC4" w:rsidP="00D70AC4">
            <w:pPr>
              <w:widowControl w:val="0"/>
              <w:autoSpaceDE w:val="0"/>
              <w:autoSpaceDN w:val="0"/>
              <w:adjustRightInd w:val="0"/>
              <w:spacing w:after="0" w:line="240" w:lineRule="auto"/>
              <w:jc w:val="both"/>
              <w:outlineLvl w:val="1"/>
              <w:rPr>
                <w:rFonts w:ascii="Times New Roman" w:eastAsia="Calibri" w:hAnsi="Times New Roman" w:cs="Times New Roman"/>
                <w:sz w:val="56"/>
                <w:szCs w:val="56"/>
              </w:rPr>
            </w:pPr>
            <w:r w:rsidRPr="00D70AC4">
              <w:rPr>
                <w:rFonts w:ascii="Times New Roman" w:eastAsia="Calibri" w:hAnsi="Times New Roman" w:cs="Times New Roman"/>
                <w:sz w:val="56"/>
                <w:szCs w:val="56"/>
              </w:rPr>
              <w:t>_________ _________</w:t>
            </w:r>
          </w:p>
          <w:p w:rsidR="00D70AC4" w:rsidRPr="00D70AC4" w:rsidRDefault="00D70AC4" w:rsidP="00D70AC4">
            <w:pPr>
              <w:widowControl w:val="0"/>
              <w:tabs>
                <w:tab w:val="left" w:pos="2019"/>
                <w:tab w:val="left" w:pos="2217"/>
              </w:tabs>
              <w:autoSpaceDE w:val="0"/>
              <w:autoSpaceDN w:val="0"/>
              <w:adjustRightInd w:val="0"/>
              <w:spacing w:after="0" w:line="240" w:lineRule="auto"/>
              <w:outlineLvl w:val="1"/>
              <w:rPr>
                <w:rFonts w:ascii="Times New Roman" w:eastAsia="Calibri" w:hAnsi="Times New Roman" w:cs="Times New Roman"/>
                <w:sz w:val="14"/>
                <w:szCs w:val="14"/>
              </w:rPr>
            </w:pPr>
            <w:r w:rsidRPr="00D70AC4">
              <w:rPr>
                <w:rFonts w:ascii="Times New Roman" w:eastAsia="Calibri" w:hAnsi="Times New Roman" w:cs="Times New Roman"/>
                <w:sz w:val="14"/>
                <w:szCs w:val="14"/>
              </w:rPr>
              <w:t xml:space="preserve">                       (подпись)                                                              (подпись)       </w:t>
            </w:r>
          </w:p>
          <w:p w:rsidR="00D70AC4" w:rsidRPr="00D70AC4" w:rsidRDefault="00D70AC4" w:rsidP="00D70AC4">
            <w:pPr>
              <w:widowControl w:val="0"/>
              <w:tabs>
                <w:tab w:val="left" w:pos="2019"/>
                <w:tab w:val="left" w:pos="2217"/>
              </w:tabs>
              <w:autoSpaceDE w:val="0"/>
              <w:autoSpaceDN w:val="0"/>
              <w:adjustRightInd w:val="0"/>
              <w:spacing w:after="0" w:line="240" w:lineRule="auto"/>
              <w:outlineLvl w:val="1"/>
              <w:rPr>
                <w:rFonts w:ascii="Times New Roman" w:eastAsia="Calibri" w:hAnsi="Times New Roman" w:cs="Times New Roman"/>
                <w:sz w:val="20"/>
                <w:szCs w:val="20"/>
              </w:rPr>
            </w:pPr>
          </w:p>
          <w:p w:rsidR="00D70AC4" w:rsidRPr="00D70AC4" w:rsidRDefault="00D70AC4" w:rsidP="00D70AC4">
            <w:pPr>
              <w:widowControl w:val="0"/>
              <w:autoSpaceDE w:val="0"/>
              <w:autoSpaceDN w:val="0"/>
              <w:adjustRightInd w:val="0"/>
              <w:spacing w:after="0" w:line="240" w:lineRule="auto"/>
              <w:jc w:val="both"/>
              <w:outlineLvl w:val="1"/>
              <w:rPr>
                <w:rFonts w:ascii="Times New Roman" w:eastAsia="Calibri" w:hAnsi="Times New Roman" w:cs="Times New Roman"/>
                <w:sz w:val="20"/>
                <w:szCs w:val="20"/>
              </w:rPr>
            </w:pPr>
          </w:p>
          <w:p w:rsidR="00D70AC4" w:rsidRPr="00D70AC4" w:rsidRDefault="00D70AC4" w:rsidP="00D70AC4">
            <w:pPr>
              <w:widowControl w:val="0"/>
              <w:autoSpaceDE w:val="0"/>
              <w:autoSpaceDN w:val="0"/>
              <w:adjustRightInd w:val="0"/>
              <w:spacing w:after="0" w:line="240" w:lineRule="auto"/>
              <w:jc w:val="both"/>
              <w:outlineLvl w:val="1"/>
              <w:rPr>
                <w:rFonts w:ascii="Times New Roman" w:eastAsia="Calibri" w:hAnsi="Times New Roman" w:cs="Times New Roman"/>
                <w:sz w:val="20"/>
                <w:szCs w:val="20"/>
              </w:rPr>
            </w:pPr>
          </w:p>
          <w:p w:rsidR="00D70AC4" w:rsidRPr="00D70AC4" w:rsidRDefault="00D70AC4" w:rsidP="00D70AC4">
            <w:pPr>
              <w:widowControl w:val="0"/>
              <w:autoSpaceDE w:val="0"/>
              <w:autoSpaceDN w:val="0"/>
              <w:adjustRightInd w:val="0"/>
              <w:spacing w:after="0" w:line="240" w:lineRule="auto"/>
              <w:jc w:val="both"/>
              <w:outlineLvl w:val="1"/>
              <w:rPr>
                <w:rFonts w:ascii="Times New Roman" w:eastAsia="Calibri" w:hAnsi="Times New Roman" w:cs="Times New Roman"/>
                <w:sz w:val="20"/>
                <w:szCs w:val="20"/>
              </w:rPr>
            </w:pPr>
          </w:p>
          <w:p w:rsidR="00D70AC4" w:rsidRDefault="00D70AC4" w:rsidP="00D70AC4">
            <w:pPr>
              <w:widowControl w:val="0"/>
              <w:autoSpaceDE w:val="0"/>
              <w:autoSpaceDN w:val="0"/>
              <w:adjustRightInd w:val="0"/>
              <w:spacing w:after="0" w:line="240" w:lineRule="auto"/>
              <w:jc w:val="both"/>
              <w:outlineLvl w:val="1"/>
              <w:rPr>
                <w:rFonts w:ascii="Times New Roman" w:eastAsia="Calibri" w:hAnsi="Times New Roman" w:cs="Times New Roman"/>
                <w:b/>
                <w:sz w:val="20"/>
                <w:szCs w:val="20"/>
              </w:rPr>
            </w:pPr>
          </w:p>
          <w:p w:rsidR="00FA5AFD" w:rsidRDefault="00FA5AFD" w:rsidP="00D70AC4">
            <w:pPr>
              <w:widowControl w:val="0"/>
              <w:autoSpaceDE w:val="0"/>
              <w:autoSpaceDN w:val="0"/>
              <w:adjustRightInd w:val="0"/>
              <w:spacing w:after="0" w:line="240" w:lineRule="auto"/>
              <w:jc w:val="both"/>
              <w:outlineLvl w:val="1"/>
              <w:rPr>
                <w:rFonts w:ascii="Times New Roman" w:eastAsia="Calibri" w:hAnsi="Times New Roman" w:cs="Times New Roman"/>
                <w:b/>
                <w:sz w:val="20"/>
                <w:szCs w:val="20"/>
              </w:rPr>
            </w:pPr>
          </w:p>
          <w:p w:rsidR="00FA5AFD" w:rsidRDefault="00FA5AFD" w:rsidP="00D70AC4">
            <w:pPr>
              <w:widowControl w:val="0"/>
              <w:autoSpaceDE w:val="0"/>
              <w:autoSpaceDN w:val="0"/>
              <w:adjustRightInd w:val="0"/>
              <w:spacing w:after="0" w:line="240" w:lineRule="auto"/>
              <w:jc w:val="both"/>
              <w:outlineLvl w:val="1"/>
              <w:rPr>
                <w:rFonts w:ascii="Times New Roman" w:eastAsia="Calibri" w:hAnsi="Times New Roman" w:cs="Times New Roman"/>
                <w:b/>
                <w:sz w:val="20"/>
                <w:szCs w:val="20"/>
              </w:rPr>
            </w:pPr>
          </w:p>
          <w:p w:rsidR="00FA5AFD" w:rsidRDefault="00FA5AFD" w:rsidP="00D70AC4">
            <w:pPr>
              <w:widowControl w:val="0"/>
              <w:autoSpaceDE w:val="0"/>
              <w:autoSpaceDN w:val="0"/>
              <w:adjustRightInd w:val="0"/>
              <w:spacing w:after="0" w:line="240" w:lineRule="auto"/>
              <w:jc w:val="both"/>
              <w:outlineLvl w:val="1"/>
              <w:rPr>
                <w:rFonts w:ascii="Times New Roman" w:eastAsia="Calibri" w:hAnsi="Times New Roman" w:cs="Times New Roman"/>
                <w:b/>
                <w:sz w:val="20"/>
                <w:szCs w:val="20"/>
              </w:rPr>
            </w:pPr>
          </w:p>
          <w:p w:rsidR="00FA5AFD" w:rsidRDefault="00FA5AFD" w:rsidP="00D70AC4">
            <w:pPr>
              <w:widowControl w:val="0"/>
              <w:autoSpaceDE w:val="0"/>
              <w:autoSpaceDN w:val="0"/>
              <w:adjustRightInd w:val="0"/>
              <w:spacing w:after="0" w:line="240" w:lineRule="auto"/>
              <w:jc w:val="both"/>
              <w:outlineLvl w:val="1"/>
              <w:rPr>
                <w:rFonts w:ascii="Times New Roman" w:eastAsia="Calibri" w:hAnsi="Times New Roman" w:cs="Times New Roman"/>
                <w:b/>
                <w:sz w:val="20"/>
                <w:szCs w:val="20"/>
              </w:rPr>
            </w:pPr>
          </w:p>
          <w:p w:rsidR="00FA5AFD" w:rsidRDefault="00FA5AFD" w:rsidP="00D70AC4">
            <w:pPr>
              <w:widowControl w:val="0"/>
              <w:autoSpaceDE w:val="0"/>
              <w:autoSpaceDN w:val="0"/>
              <w:adjustRightInd w:val="0"/>
              <w:spacing w:after="0" w:line="240" w:lineRule="auto"/>
              <w:jc w:val="both"/>
              <w:outlineLvl w:val="1"/>
              <w:rPr>
                <w:rFonts w:ascii="Times New Roman" w:eastAsia="Calibri" w:hAnsi="Times New Roman" w:cs="Times New Roman"/>
                <w:b/>
                <w:sz w:val="20"/>
                <w:szCs w:val="20"/>
              </w:rPr>
            </w:pPr>
          </w:p>
          <w:p w:rsidR="00FA5AFD" w:rsidRDefault="00FA5AFD" w:rsidP="00D70AC4">
            <w:pPr>
              <w:widowControl w:val="0"/>
              <w:autoSpaceDE w:val="0"/>
              <w:autoSpaceDN w:val="0"/>
              <w:adjustRightInd w:val="0"/>
              <w:spacing w:after="0" w:line="240" w:lineRule="auto"/>
              <w:jc w:val="both"/>
              <w:outlineLvl w:val="1"/>
              <w:rPr>
                <w:rFonts w:ascii="Times New Roman" w:eastAsia="Calibri" w:hAnsi="Times New Roman" w:cs="Times New Roman"/>
                <w:b/>
                <w:sz w:val="20"/>
                <w:szCs w:val="20"/>
              </w:rPr>
            </w:pPr>
          </w:p>
          <w:p w:rsidR="00FA5AFD" w:rsidRDefault="00FA5AFD" w:rsidP="00D70AC4">
            <w:pPr>
              <w:widowControl w:val="0"/>
              <w:autoSpaceDE w:val="0"/>
              <w:autoSpaceDN w:val="0"/>
              <w:adjustRightInd w:val="0"/>
              <w:spacing w:after="0" w:line="240" w:lineRule="auto"/>
              <w:jc w:val="both"/>
              <w:outlineLvl w:val="1"/>
              <w:rPr>
                <w:rFonts w:ascii="Times New Roman" w:eastAsia="Calibri" w:hAnsi="Times New Roman" w:cs="Times New Roman"/>
                <w:b/>
                <w:sz w:val="20"/>
                <w:szCs w:val="20"/>
              </w:rPr>
            </w:pPr>
          </w:p>
          <w:p w:rsidR="00FA5AFD" w:rsidRDefault="00FA5AFD" w:rsidP="00D70AC4">
            <w:pPr>
              <w:widowControl w:val="0"/>
              <w:autoSpaceDE w:val="0"/>
              <w:autoSpaceDN w:val="0"/>
              <w:adjustRightInd w:val="0"/>
              <w:spacing w:after="0" w:line="240" w:lineRule="auto"/>
              <w:jc w:val="both"/>
              <w:outlineLvl w:val="1"/>
              <w:rPr>
                <w:rFonts w:ascii="Times New Roman" w:eastAsia="Calibri" w:hAnsi="Times New Roman" w:cs="Times New Roman"/>
                <w:b/>
                <w:sz w:val="20"/>
                <w:szCs w:val="20"/>
              </w:rPr>
            </w:pPr>
          </w:p>
          <w:p w:rsidR="00FA5AFD" w:rsidRDefault="00FA5AFD" w:rsidP="00D70AC4">
            <w:pPr>
              <w:widowControl w:val="0"/>
              <w:autoSpaceDE w:val="0"/>
              <w:autoSpaceDN w:val="0"/>
              <w:adjustRightInd w:val="0"/>
              <w:spacing w:after="0" w:line="240" w:lineRule="auto"/>
              <w:jc w:val="both"/>
              <w:outlineLvl w:val="1"/>
              <w:rPr>
                <w:rFonts w:ascii="Times New Roman" w:eastAsia="Calibri" w:hAnsi="Times New Roman" w:cs="Times New Roman"/>
                <w:b/>
                <w:sz w:val="20"/>
                <w:szCs w:val="20"/>
              </w:rPr>
            </w:pPr>
          </w:p>
          <w:p w:rsidR="00FA5AFD" w:rsidRDefault="00FA5AFD" w:rsidP="00D70AC4">
            <w:pPr>
              <w:widowControl w:val="0"/>
              <w:autoSpaceDE w:val="0"/>
              <w:autoSpaceDN w:val="0"/>
              <w:adjustRightInd w:val="0"/>
              <w:spacing w:after="0" w:line="240" w:lineRule="auto"/>
              <w:jc w:val="both"/>
              <w:outlineLvl w:val="1"/>
              <w:rPr>
                <w:rFonts w:ascii="Times New Roman" w:eastAsia="Calibri" w:hAnsi="Times New Roman" w:cs="Times New Roman"/>
                <w:b/>
                <w:sz w:val="20"/>
                <w:szCs w:val="20"/>
              </w:rPr>
            </w:pPr>
          </w:p>
          <w:p w:rsidR="00FA5AFD" w:rsidRPr="00D70AC4" w:rsidRDefault="00FA5AFD" w:rsidP="00D70AC4">
            <w:pPr>
              <w:widowControl w:val="0"/>
              <w:autoSpaceDE w:val="0"/>
              <w:autoSpaceDN w:val="0"/>
              <w:adjustRightInd w:val="0"/>
              <w:spacing w:after="0" w:line="240" w:lineRule="auto"/>
              <w:jc w:val="both"/>
              <w:outlineLvl w:val="1"/>
              <w:rPr>
                <w:rFonts w:ascii="Times New Roman" w:eastAsia="Calibri" w:hAnsi="Times New Roman" w:cs="Times New Roman"/>
                <w:b/>
                <w:sz w:val="20"/>
                <w:szCs w:val="20"/>
              </w:rPr>
            </w:pPr>
          </w:p>
        </w:tc>
      </w:tr>
    </w:tbl>
    <w:p w:rsidR="00D70AC4" w:rsidRPr="00D70AC4" w:rsidRDefault="00D70AC4" w:rsidP="00D70AC4">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D70AC4">
        <w:rPr>
          <w:rFonts w:ascii="Times New Roman" w:eastAsia="Times New Roman" w:hAnsi="Times New Roman" w:cs="Times New Roman"/>
          <w:szCs w:val="20"/>
          <w:lang w:eastAsia="ru-RU"/>
        </w:rPr>
        <w:t xml:space="preserve">                </w:t>
      </w:r>
      <w:r w:rsidRPr="00D70AC4">
        <w:rPr>
          <w:rFonts w:ascii="Times New Roman" w:eastAsia="Times New Roman" w:hAnsi="Times New Roman" w:cs="Times New Roman"/>
          <w:sz w:val="24"/>
          <w:szCs w:val="20"/>
          <w:lang w:eastAsia="ru-RU"/>
        </w:rPr>
        <w:t xml:space="preserve">Заказчик ознакомлен с Уставом образовательной организации, образовательной услугой, учебным планом, правилами внутреннего распорядка для </w:t>
      </w:r>
      <w:proofErr w:type="gramStart"/>
      <w:r w:rsidRPr="00D70AC4">
        <w:rPr>
          <w:rFonts w:ascii="Times New Roman" w:eastAsia="Times New Roman" w:hAnsi="Times New Roman" w:cs="Times New Roman"/>
          <w:sz w:val="24"/>
          <w:szCs w:val="20"/>
          <w:lang w:eastAsia="ru-RU"/>
        </w:rPr>
        <w:t>обучающихся</w:t>
      </w:r>
      <w:proofErr w:type="gramEnd"/>
      <w:r w:rsidRPr="00D70AC4">
        <w:rPr>
          <w:rFonts w:ascii="Times New Roman" w:eastAsia="Times New Roman" w:hAnsi="Times New Roman" w:cs="Times New Roman"/>
          <w:sz w:val="24"/>
          <w:szCs w:val="20"/>
          <w:lang w:eastAsia="ru-RU"/>
        </w:rPr>
        <w:t>, правилами приёма</w:t>
      </w:r>
      <w:r w:rsidR="00786570">
        <w:rPr>
          <w:rFonts w:ascii="Times New Roman" w:eastAsia="Times New Roman" w:hAnsi="Times New Roman" w:cs="Times New Roman"/>
          <w:sz w:val="24"/>
          <w:szCs w:val="20"/>
          <w:lang w:eastAsia="ru-RU"/>
        </w:rPr>
        <w:t>, перевод</w:t>
      </w:r>
      <w:r w:rsidR="007C66F9">
        <w:rPr>
          <w:rFonts w:ascii="Times New Roman" w:eastAsia="Times New Roman" w:hAnsi="Times New Roman" w:cs="Times New Roman"/>
          <w:sz w:val="24"/>
          <w:szCs w:val="20"/>
          <w:lang w:eastAsia="ru-RU"/>
        </w:rPr>
        <w:t>а и отчисления обучающихся</w:t>
      </w:r>
    </w:p>
    <w:p w:rsidR="00D70AC4" w:rsidRPr="00D70AC4" w:rsidRDefault="00D70AC4" w:rsidP="00D70AC4">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D70AC4">
        <w:rPr>
          <w:rFonts w:ascii="Times New Roman" w:eastAsia="Times New Roman" w:hAnsi="Times New Roman" w:cs="Times New Roman"/>
          <w:szCs w:val="20"/>
          <w:lang w:eastAsia="ru-RU"/>
        </w:rPr>
        <w:t xml:space="preserve">                                                                       </w:t>
      </w:r>
    </w:p>
    <w:p w:rsidR="00D70AC4" w:rsidRPr="00D70AC4" w:rsidRDefault="00D70AC4" w:rsidP="00D70A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70AC4">
        <w:rPr>
          <w:rFonts w:ascii="Times New Roman" w:eastAsia="Times New Roman" w:hAnsi="Times New Roman" w:cs="Times New Roman"/>
          <w:sz w:val="20"/>
          <w:szCs w:val="20"/>
          <w:lang w:eastAsia="ru-RU"/>
        </w:rPr>
        <w:t xml:space="preserve">                                                                        __________________             ___________________________ </w:t>
      </w:r>
    </w:p>
    <w:p w:rsidR="00D70AC4" w:rsidRPr="00D70AC4" w:rsidRDefault="00D70AC4" w:rsidP="00D70AC4">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D70AC4">
        <w:rPr>
          <w:rFonts w:ascii="Times New Roman" w:eastAsia="Times New Roman" w:hAnsi="Times New Roman" w:cs="Times New Roman"/>
          <w:sz w:val="20"/>
          <w:szCs w:val="20"/>
          <w:lang w:eastAsia="ru-RU"/>
        </w:rPr>
        <w:t xml:space="preserve">                                                                                      </w:t>
      </w:r>
      <w:r w:rsidRPr="00D70AC4">
        <w:rPr>
          <w:rFonts w:ascii="Times New Roman" w:eastAsia="Times New Roman" w:hAnsi="Times New Roman" w:cs="Times New Roman"/>
          <w:sz w:val="14"/>
          <w:szCs w:val="14"/>
          <w:lang w:eastAsia="ru-RU"/>
        </w:rPr>
        <w:t>(подпись)                                                     (расшифровка)</w:t>
      </w:r>
    </w:p>
    <w:p w:rsidR="00D70AC4" w:rsidRPr="00D70AC4" w:rsidRDefault="00D70AC4" w:rsidP="00D70AC4">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p>
    <w:p w:rsidR="005564BD" w:rsidRDefault="009274D8"/>
    <w:p w:rsidR="001E3FBE" w:rsidRDefault="001E3FBE"/>
    <w:p w:rsidR="00A02C16" w:rsidRDefault="00A02C16"/>
    <w:p w:rsidR="00FE6E3F" w:rsidRDefault="00FE6E3F" w:rsidP="001E3FBE">
      <w:pPr>
        <w:spacing w:after="0" w:line="240" w:lineRule="auto"/>
        <w:jc w:val="right"/>
        <w:rPr>
          <w:rFonts w:ascii="Times New Roman" w:eastAsia="Times New Roman" w:hAnsi="Times New Roman" w:cs="Times New Roman"/>
          <w:b/>
          <w:bCs/>
          <w:sz w:val="24"/>
          <w:szCs w:val="20"/>
          <w:lang w:eastAsia="ru-RU"/>
        </w:rPr>
      </w:pPr>
    </w:p>
    <w:p w:rsidR="00FE6E3F" w:rsidRDefault="00FE6E3F" w:rsidP="001E3FBE">
      <w:pPr>
        <w:spacing w:after="0" w:line="240" w:lineRule="auto"/>
        <w:jc w:val="right"/>
        <w:rPr>
          <w:rFonts w:ascii="Times New Roman" w:eastAsia="Times New Roman" w:hAnsi="Times New Roman" w:cs="Times New Roman"/>
          <w:b/>
          <w:bCs/>
          <w:sz w:val="24"/>
          <w:szCs w:val="20"/>
          <w:lang w:eastAsia="ru-RU"/>
        </w:rPr>
      </w:pPr>
    </w:p>
    <w:p w:rsidR="001E3FBE" w:rsidRPr="001E3FBE" w:rsidRDefault="001E3FBE" w:rsidP="001E3FBE">
      <w:pPr>
        <w:spacing w:after="0" w:line="240" w:lineRule="auto"/>
        <w:jc w:val="right"/>
        <w:rPr>
          <w:rFonts w:ascii="Times New Roman" w:eastAsia="Times New Roman" w:hAnsi="Times New Roman" w:cs="Times New Roman"/>
          <w:sz w:val="24"/>
          <w:szCs w:val="20"/>
          <w:lang w:eastAsia="ru-RU"/>
        </w:rPr>
      </w:pPr>
      <w:r w:rsidRPr="001E3FBE">
        <w:rPr>
          <w:rFonts w:ascii="Times New Roman" w:eastAsia="Times New Roman" w:hAnsi="Times New Roman" w:cs="Times New Roman"/>
          <w:b/>
          <w:bCs/>
          <w:sz w:val="24"/>
          <w:szCs w:val="20"/>
          <w:lang w:eastAsia="ru-RU"/>
        </w:rPr>
        <w:t>Приложение № 1</w:t>
      </w:r>
    </w:p>
    <w:p w:rsidR="001E3FBE" w:rsidRPr="001E3FBE" w:rsidRDefault="001E3FBE" w:rsidP="001E3FBE">
      <w:pPr>
        <w:spacing w:after="0" w:line="240" w:lineRule="auto"/>
        <w:jc w:val="right"/>
        <w:rPr>
          <w:rFonts w:ascii="Times New Roman" w:eastAsia="Times New Roman" w:hAnsi="Times New Roman" w:cs="Times New Roman"/>
          <w:b/>
          <w:bCs/>
          <w:sz w:val="24"/>
          <w:szCs w:val="20"/>
          <w:lang w:eastAsia="ru-RU"/>
        </w:rPr>
      </w:pPr>
      <w:r w:rsidRPr="001E3FBE">
        <w:rPr>
          <w:rFonts w:ascii="Times New Roman" w:eastAsia="Times New Roman" w:hAnsi="Times New Roman" w:cs="Times New Roman"/>
          <w:b/>
          <w:bCs/>
          <w:sz w:val="24"/>
          <w:szCs w:val="20"/>
          <w:lang w:eastAsia="ru-RU"/>
        </w:rPr>
        <w:t>к договору</w:t>
      </w:r>
      <w:r w:rsidRPr="001E3FBE">
        <w:rPr>
          <w:rFonts w:ascii="Times New Roman" w:eastAsia="Times New Roman" w:hAnsi="Times New Roman" w:cs="Times New Roman"/>
          <w:sz w:val="24"/>
          <w:szCs w:val="20"/>
          <w:lang w:eastAsia="ru-RU"/>
        </w:rPr>
        <w:t xml:space="preserve"> </w:t>
      </w:r>
      <w:r w:rsidRPr="001E3FBE">
        <w:rPr>
          <w:rFonts w:ascii="Times New Roman" w:eastAsia="Times New Roman" w:hAnsi="Times New Roman" w:cs="Times New Roman"/>
          <w:b/>
          <w:bCs/>
          <w:sz w:val="24"/>
          <w:szCs w:val="20"/>
          <w:lang w:eastAsia="ru-RU"/>
        </w:rPr>
        <w:t xml:space="preserve">об оказании </w:t>
      </w:r>
      <w:proofErr w:type="gramStart"/>
      <w:r w:rsidRPr="001E3FBE">
        <w:rPr>
          <w:rFonts w:ascii="Times New Roman" w:eastAsia="Times New Roman" w:hAnsi="Times New Roman" w:cs="Times New Roman"/>
          <w:b/>
          <w:bCs/>
          <w:sz w:val="24"/>
          <w:szCs w:val="20"/>
          <w:lang w:eastAsia="ru-RU"/>
        </w:rPr>
        <w:t>платных</w:t>
      </w:r>
      <w:proofErr w:type="gramEnd"/>
      <w:r w:rsidRPr="001E3FBE">
        <w:rPr>
          <w:rFonts w:ascii="Times New Roman" w:eastAsia="Times New Roman" w:hAnsi="Times New Roman" w:cs="Times New Roman"/>
          <w:b/>
          <w:bCs/>
          <w:sz w:val="24"/>
          <w:szCs w:val="20"/>
          <w:lang w:eastAsia="ru-RU"/>
        </w:rPr>
        <w:t xml:space="preserve"> </w:t>
      </w:r>
    </w:p>
    <w:p w:rsidR="001E3FBE" w:rsidRPr="001E3FBE" w:rsidRDefault="00FA5AFD" w:rsidP="001E3FBE">
      <w:pPr>
        <w:spacing w:after="0" w:line="240" w:lineRule="auto"/>
        <w:jc w:val="right"/>
        <w:rPr>
          <w:rFonts w:ascii="Times New Roman" w:eastAsia="Times New Roman" w:hAnsi="Times New Roman" w:cs="Times New Roman"/>
          <w:b/>
          <w:bCs/>
          <w:sz w:val="24"/>
          <w:szCs w:val="20"/>
          <w:lang w:eastAsia="ru-RU"/>
        </w:rPr>
      </w:pPr>
      <w:r>
        <w:rPr>
          <w:rFonts w:ascii="Times New Roman" w:eastAsia="Times New Roman" w:hAnsi="Times New Roman" w:cs="Times New Roman"/>
          <w:b/>
          <w:bCs/>
          <w:sz w:val="24"/>
          <w:szCs w:val="20"/>
          <w:lang w:eastAsia="ru-RU"/>
        </w:rPr>
        <w:t xml:space="preserve">образовательных услуг в ОГБУ ДО </w:t>
      </w:r>
      <w:r w:rsidR="001E3FBE" w:rsidRPr="001E3FBE">
        <w:rPr>
          <w:rFonts w:ascii="Times New Roman" w:eastAsia="Times New Roman" w:hAnsi="Times New Roman" w:cs="Times New Roman"/>
          <w:b/>
          <w:bCs/>
          <w:sz w:val="24"/>
          <w:szCs w:val="20"/>
          <w:lang w:eastAsia="ru-RU"/>
        </w:rPr>
        <w:t>ДТДМ</w:t>
      </w:r>
    </w:p>
    <w:p w:rsidR="001E3FBE" w:rsidRPr="001E3FBE" w:rsidRDefault="001E3FBE" w:rsidP="001E3FBE">
      <w:pPr>
        <w:spacing w:after="0" w:line="240" w:lineRule="auto"/>
        <w:jc w:val="center"/>
        <w:rPr>
          <w:rFonts w:ascii="Times New Roman" w:eastAsia="Times New Roman" w:hAnsi="Times New Roman" w:cs="Times New Roman"/>
          <w:sz w:val="24"/>
          <w:szCs w:val="20"/>
          <w:lang w:eastAsia="ru-RU"/>
        </w:rPr>
      </w:pPr>
    </w:p>
    <w:p w:rsidR="001E3FBE" w:rsidRPr="001E3FBE" w:rsidRDefault="001E3FBE" w:rsidP="001E3FBE">
      <w:pPr>
        <w:spacing w:after="0" w:line="240" w:lineRule="auto"/>
        <w:jc w:val="center"/>
        <w:rPr>
          <w:rFonts w:ascii="Times New Roman" w:eastAsia="Times New Roman" w:hAnsi="Times New Roman" w:cs="Times New Roman"/>
          <w:sz w:val="28"/>
          <w:szCs w:val="20"/>
          <w:lang w:eastAsia="ru-RU"/>
        </w:rPr>
      </w:pPr>
      <w:r w:rsidRPr="001E3FBE">
        <w:rPr>
          <w:rFonts w:ascii="Times New Roman" w:eastAsia="Times New Roman" w:hAnsi="Times New Roman" w:cs="Times New Roman"/>
          <w:sz w:val="28"/>
          <w:szCs w:val="20"/>
          <w:lang w:eastAsia="ru-RU"/>
        </w:rPr>
        <w:t>Спецификация</w:t>
      </w:r>
    </w:p>
    <w:p w:rsidR="001E3FBE" w:rsidRPr="001E3FBE" w:rsidRDefault="001E3FBE" w:rsidP="001E3FBE">
      <w:pPr>
        <w:spacing w:after="0" w:line="240" w:lineRule="auto"/>
        <w:rPr>
          <w:rFonts w:ascii="Times New Roman" w:eastAsia="Times New Roman" w:hAnsi="Times New Roman" w:cs="Times New Roman"/>
          <w:sz w:val="20"/>
          <w:szCs w:val="20"/>
          <w:lang w:eastAsia="ru-RU"/>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119"/>
        <w:gridCol w:w="1276"/>
        <w:gridCol w:w="992"/>
        <w:gridCol w:w="851"/>
        <w:gridCol w:w="850"/>
        <w:gridCol w:w="851"/>
        <w:gridCol w:w="1134"/>
        <w:gridCol w:w="992"/>
      </w:tblGrid>
      <w:tr w:rsidR="001E3FBE" w:rsidRPr="001E3FBE" w:rsidTr="00D5515F">
        <w:trPr>
          <w:trHeight w:val="538"/>
        </w:trPr>
        <w:tc>
          <w:tcPr>
            <w:tcW w:w="567" w:type="dxa"/>
            <w:vMerge w:val="restart"/>
          </w:tcPr>
          <w:p w:rsidR="001E3FBE" w:rsidRPr="001E3FBE" w:rsidRDefault="001E3FBE" w:rsidP="001E3FBE">
            <w:pPr>
              <w:spacing w:after="0" w:line="240" w:lineRule="auto"/>
              <w:jc w:val="center"/>
              <w:rPr>
                <w:rFonts w:ascii="Times New Roman" w:eastAsia="Times New Roman" w:hAnsi="Times New Roman" w:cs="Times New Roman"/>
                <w:sz w:val="21"/>
                <w:szCs w:val="21"/>
                <w:lang w:eastAsia="ru-RU"/>
              </w:rPr>
            </w:pPr>
            <w:r w:rsidRPr="001E3FBE">
              <w:rPr>
                <w:rFonts w:ascii="Times New Roman" w:eastAsia="Times New Roman" w:hAnsi="Times New Roman" w:cs="Times New Roman"/>
                <w:sz w:val="21"/>
                <w:szCs w:val="21"/>
                <w:lang w:eastAsia="ru-RU"/>
              </w:rPr>
              <w:t xml:space="preserve">№ </w:t>
            </w:r>
            <w:proofErr w:type="gramStart"/>
            <w:r w:rsidRPr="001E3FBE">
              <w:rPr>
                <w:rFonts w:ascii="Times New Roman" w:eastAsia="Times New Roman" w:hAnsi="Times New Roman" w:cs="Times New Roman"/>
                <w:sz w:val="21"/>
                <w:szCs w:val="21"/>
                <w:lang w:eastAsia="ru-RU"/>
              </w:rPr>
              <w:t>п</w:t>
            </w:r>
            <w:proofErr w:type="gramEnd"/>
            <w:r w:rsidRPr="001E3FBE">
              <w:rPr>
                <w:rFonts w:ascii="Times New Roman" w:eastAsia="Times New Roman" w:hAnsi="Times New Roman" w:cs="Times New Roman"/>
                <w:sz w:val="21"/>
                <w:szCs w:val="21"/>
                <w:lang w:eastAsia="ru-RU"/>
              </w:rPr>
              <w:t>/п</w:t>
            </w:r>
          </w:p>
        </w:tc>
        <w:tc>
          <w:tcPr>
            <w:tcW w:w="3119" w:type="dxa"/>
            <w:vMerge w:val="restart"/>
          </w:tcPr>
          <w:p w:rsidR="001E3FBE" w:rsidRPr="001E3FBE" w:rsidRDefault="001E3FBE" w:rsidP="001E3FBE">
            <w:pPr>
              <w:spacing w:after="0" w:line="240" w:lineRule="auto"/>
              <w:jc w:val="center"/>
              <w:rPr>
                <w:rFonts w:ascii="Times New Roman" w:eastAsia="Times New Roman" w:hAnsi="Times New Roman" w:cs="Times New Roman"/>
                <w:sz w:val="21"/>
                <w:szCs w:val="21"/>
                <w:lang w:eastAsia="ru-RU"/>
              </w:rPr>
            </w:pPr>
            <w:r w:rsidRPr="001E3FBE">
              <w:rPr>
                <w:rFonts w:ascii="Times New Roman" w:eastAsia="Times New Roman" w:hAnsi="Times New Roman" w:cs="Times New Roman"/>
                <w:sz w:val="21"/>
                <w:szCs w:val="21"/>
                <w:lang w:eastAsia="ru-RU"/>
              </w:rPr>
              <w:t>Наименование услуги</w:t>
            </w:r>
          </w:p>
        </w:tc>
        <w:tc>
          <w:tcPr>
            <w:tcW w:w="1276" w:type="dxa"/>
            <w:vMerge w:val="restart"/>
          </w:tcPr>
          <w:p w:rsidR="001E3FBE" w:rsidRPr="001E3FBE" w:rsidRDefault="00D5515F" w:rsidP="001E3FBE">
            <w:pPr>
              <w:spacing w:after="0" w:line="240" w:lineRule="auto"/>
              <w:jc w:val="center"/>
              <w:rPr>
                <w:rFonts w:ascii="Times New Roman" w:eastAsia="Times New Roman" w:hAnsi="Times New Roman" w:cs="Times New Roman"/>
                <w:sz w:val="21"/>
                <w:szCs w:val="21"/>
                <w:lang w:eastAsia="ru-RU"/>
              </w:rPr>
            </w:pPr>
            <w:proofErr w:type="gramStart"/>
            <w:r>
              <w:rPr>
                <w:rFonts w:ascii="Times New Roman" w:eastAsia="Calibri" w:hAnsi="Times New Roman" w:cs="Times New Roman"/>
                <w:sz w:val="21"/>
                <w:szCs w:val="21"/>
              </w:rPr>
              <w:t xml:space="preserve">Форма </w:t>
            </w:r>
            <w:proofErr w:type="spellStart"/>
            <w:r>
              <w:rPr>
                <w:rFonts w:ascii="Times New Roman" w:eastAsia="Calibri" w:hAnsi="Times New Roman" w:cs="Times New Roman"/>
                <w:sz w:val="21"/>
                <w:szCs w:val="21"/>
              </w:rPr>
              <w:t>предостав</w:t>
            </w:r>
            <w:r w:rsidR="009274D8">
              <w:rPr>
                <w:rFonts w:ascii="Times New Roman" w:eastAsia="Calibri" w:hAnsi="Times New Roman" w:cs="Times New Roman"/>
                <w:sz w:val="21"/>
                <w:szCs w:val="21"/>
              </w:rPr>
              <w:t>-</w:t>
            </w:r>
            <w:r>
              <w:rPr>
                <w:rFonts w:ascii="Times New Roman" w:eastAsia="Calibri" w:hAnsi="Times New Roman" w:cs="Times New Roman"/>
                <w:sz w:val="21"/>
                <w:szCs w:val="21"/>
              </w:rPr>
              <w:t>ления</w:t>
            </w:r>
            <w:proofErr w:type="spellEnd"/>
            <w:r>
              <w:rPr>
                <w:rFonts w:ascii="Times New Roman" w:eastAsia="Calibri" w:hAnsi="Times New Roman" w:cs="Times New Roman"/>
                <w:sz w:val="21"/>
                <w:szCs w:val="21"/>
              </w:rPr>
              <w:t xml:space="preserve"> (оказания</w:t>
            </w:r>
            <w:r w:rsidR="001E3FBE" w:rsidRPr="001E3FBE">
              <w:rPr>
                <w:rFonts w:ascii="Times New Roman" w:eastAsia="Calibri" w:hAnsi="Times New Roman" w:cs="Times New Roman"/>
                <w:sz w:val="21"/>
                <w:szCs w:val="21"/>
              </w:rPr>
              <w:t xml:space="preserve">) услуг, </w:t>
            </w:r>
            <w:r w:rsidR="001E3FBE">
              <w:rPr>
                <w:rFonts w:ascii="Times New Roman" w:eastAsia="Calibri" w:hAnsi="Times New Roman" w:cs="Times New Roman"/>
                <w:sz w:val="21"/>
                <w:szCs w:val="21"/>
              </w:rPr>
              <w:t>индивидуальная, группова</w:t>
            </w:r>
            <w:r w:rsidR="009274D8">
              <w:rPr>
                <w:rFonts w:ascii="Times New Roman" w:eastAsia="Calibri" w:hAnsi="Times New Roman" w:cs="Times New Roman"/>
                <w:sz w:val="21"/>
                <w:szCs w:val="21"/>
              </w:rPr>
              <w:t>я</w:t>
            </w:r>
            <w:r w:rsidR="001E3FBE" w:rsidRPr="001E3FBE">
              <w:rPr>
                <w:rFonts w:ascii="Times New Roman" w:eastAsia="Calibri" w:hAnsi="Times New Roman" w:cs="Times New Roman"/>
                <w:sz w:val="21"/>
                <w:szCs w:val="21"/>
              </w:rPr>
              <w:t>)</w:t>
            </w:r>
            <w:proofErr w:type="gramEnd"/>
          </w:p>
        </w:tc>
        <w:tc>
          <w:tcPr>
            <w:tcW w:w="2693" w:type="dxa"/>
            <w:gridSpan w:val="3"/>
          </w:tcPr>
          <w:p w:rsidR="001E3FBE" w:rsidRPr="001E3FBE" w:rsidRDefault="001E3FBE" w:rsidP="001E3FBE">
            <w:pPr>
              <w:spacing w:after="0" w:line="240" w:lineRule="auto"/>
              <w:jc w:val="center"/>
              <w:rPr>
                <w:rFonts w:ascii="Times New Roman" w:eastAsia="Times New Roman" w:hAnsi="Times New Roman" w:cs="Times New Roman"/>
                <w:sz w:val="21"/>
                <w:szCs w:val="21"/>
                <w:lang w:eastAsia="ru-RU"/>
              </w:rPr>
            </w:pPr>
            <w:r w:rsidRPr="001E3FBE">
              <w:rPr>
                <w:rFonts w:ascii="Times New Roman" w:eastAsia="Times New Roman" w:hAnsi="Times New Roman" w:cs="Times New Roman"/>
                <w:sz w:val="21"/>
                <w:szCs w:val="21"/>
                <w:lang w:eastAsia="ru-RU"/>
              </w:rPr>
              <w:t xml:space="preserve">Количество часов </w:t>
            </w:r>
          </w:p>
        </w:tc>
        <w:tc>
          <w:tcPr>
            <w:tcW w:w="851" w:type="dxa"/>
            <w:vMerge w:val="restart"/>
          </w:tcPr>
          <w:p w:rsidR="001E3FBE" w:rsidRPr="001E3FBE" w:rsidRDefault="001E3FBE" w:rsidP="001E3FBE">
            <w:pPr>
              <w:spacing w:after="0" w:line="240" w:lineRule="auto"/>
              <w:jc w:val="center"/>
              <w:rPr>
                <w:rFonts w:ascii="Times New Roman" w:eastAsia="Times New Roman" w:hAnsi="Times New Roman" w:cs="Times New Roman"/>
                <w:sz w:val="21"/>
                <w:szCs w:val="21"/>
                <w:lang w:eastAsia="ru-RU"/>
              </w:rPr>
            </w:pPr>
            <w:r w:rsidRPr="001E3FBE">
              <w:rPr>
                <w:rFonts w:ascii="Times New Roman" w:eastAsia="Times New Roman" w:hAnsi="Times New Roman" w:cs="Times New Roman"/>
                <w:sz w:val="21"/>
                <w:szCs w:val="21"/>
                <w:lang w:eastAsia="ru-RU"/>
              </w:rPr>
              <w:t xml:space="preserve">Кол-во </w:t>
            </w:r>
            <w:proofErr w:type="gramStart"/>
            <w:r w:rsidRPr="001E3FBE">
              <w:rPr>
                <w:rFonts w:ascii="Times New Roman" w:eastAsia="Times New Roman" w:hAnsi="Times New Roman" w:cs="Times New Roman"/>
                <w:sz w:val="21"/>
                <w:szCs w:val="21"/>
                <w:lang w:eastAsia="ru-RU"/>
              </w:rPr>
              <w:t>меся</w:t>
            </w:r>
            <w:r w:rsidR="009274D8">
              <w:rPr>
                <w:rFonts w:ascii="Times New Roman" w:eastAsia="Times New Roman" w:hAnsi="Times New Roman" w:cs="Times New Roman"/>
                <w:sz w:val="21"/>
                <w:szCs w:val="21"/>
                <w:lang w:eastAsia="ru-RU"/>
              </w:rPr>
              <w:t>-</w:t>
            </w:r>
            <w:proofErr w:type="spellStart"/>
            <w:r w:rsidRPr="001E3FBE">
              <w:rPr>
                <w:rFonts w:ascii="Times New Roman" w:eastAsia="Times New Roman" w:hAnsi="Times New Roman" w:cs="Times New Roman"/>
                <w:sz w:val="21"/>
                <w:szCs w:val="21"/>
                <w:lang w:eastAsia="ru-RU"/>
              </w:rPr>
              <w:t>цев</w:t>
            </w:r>
            <w:proofErr w:type="spellEnd"/>
            <w:proofErr w:type="gramEnd"/>
            <w:r w:rsidRPr="001E3FBE">
              <w:rPr>
                <w:rFonts w:ascii="Times New Roman" w:eastAsia="Times New Roman" w:hAnsi="Times New Roman" w:cs="Times New Roman"/>
                <w:sz w:val="21"/>
                <w:szCs w:val="21"/>
                <w:lang w:eastAsia="ru-RU"/>
              </w:rPr>
              <w:t xml:space="preserve"> обучения.</w:t>
            </w:r>
          </w:p>
        </w:tc>
        <w:tc>
          <w:tcPr>
            <w:tcW w:w="1134" w:type="dxa"/>
            <w:vMerge w:val="restart"/>
          </w:tcPr>
          <w:p w:rsidR="001E3FBE" w:rsidRPr="001E3FBE" w:rsidRDefault="001E3FBE" w:rsidP="001E3FBE">
            <w:pPr>
              <w:spacing w:after="0" w:line="240" w:lineRule="auto"/>
              <w:jc w:val="center"/>
              <w:rPr>
                <w:rFonts w:ascii="Times New Roman" w:eastAsia="Times New Roman" w:hAnsi="Times New Roman" w:cs="Times New Roman"/>
                <w:sz w:val="21"/>
                <w:szCs w:val="21"/>
                <w:lang w:eastAsia="ru-RU"/>
              </w:rPr>
            </w:pPr>
            <w:proofErr w:type="spellStart"/>
            <w:proofErr w:type="gramStart"/>
            <w:r w:rsidRPr="001E3FBE">
              <w:rPr>
                <w:rFonts w:ascii="Times New Roman" w:eastAsia="Times New Roman" w:hAnsi="Times New Roman" w:cs="Times New Roman"/>
                <w:sz w:val="21"/>
                <w:szCs w:val="21"/>
                <w:lang w:eastAsia="ru-RU"/>
              </w:rPr>
              <w:t>Стои</w:t>
            </w:r>
            <w:r w:rsidR="009274D8">
              <w:rPr>
                <w:rFonts w:ascii="Times New Roman" w:eastAsia="Times New Roman" w:hAnsi="Times New Roman" w:cs="Times New Roman"/>
                <w:sz w:val="21"/>
                <w:szCs w:val="21"/>
                <w:lang w:eastAsia="ru-RU"/>
              </w:rPr>
              <w:t>-</w:t>
            </w:r>
            <w:r w:rsidRPr="001E3FBE">
              <w:rPr>
                <w:rFonts w:ascii="Times New Roman" w:eastAsia="Times New Roman" w:hAnsi="Times New Roman" w:cs="Times New Roman"/>
                <w:sz w:val="21"/>
                <w:szCs w:val="21"/>
                <w:lang w:eastAsia="ru-RU"/>
              </w:rPr>
              <w:t>мость</w:t>
            </w:r>
            <w:proofErr w:type="spellEnd"/>
            <w:proofErr w:type="gramEnd"/>
            <w:r w:rsidRPr="001E3FBE">
              <w:rPr>
                <w:rFonts w:ascii="Times New Roman" w:eastAsia="Times New Roman" w:hAnsi="Times New Roman" w:cs="Times New Roman"/>
                <w:sz w:val="21"/>
                <w:szCs w:val="21"/>
                <w:lang w:eastAsia="ru-RU"/>
              </w:rPr>
              <w:t xml:space="preserve"> обучения в месяц, руб.</w:t>
            </w:r>
          </w:p>
        </w:tc>
        <w:tc>
          <w:tcPr>
            <w:tcW w:w="992" w:type="dxa"/>
            <w:vMerge w:val="restart"/>
          </w:tcPr>
          <w:p w:rsidR="001E3FBE" w:rsidRPr="001E3FBE" w:rsidRDefault="001E3FBE" w:rsidP="001E3FBE">
            <w:pPr>
              <w:spacing w:after="0" w:line="240" w:lineRule="auto"/>
              <w:jc w:val="center"/>
              <w:rPr>
                <w:rFonts w:ascii="Times New Roman" w:eastAsia="Times New Roman" w:hAnsi="Times New Roman" w:cs="Times New Roman"/>
                <w:sz w:val="21"/>
                <w:szCs w:val="21"/>
                <w:lang w:eastAsia="ru-RU"/>
              </w:rPr>
            </w:pPr>
            <w:r w:rsidRPr="001E3FBE">
              <w:rPr>
                <w:rFonts w:ascii="Times New Roman" w:eastAsia="Times New Roman" w:hAnsi="Times New Roman" w:cs="Times New Roman"/>
                <w:sz w:val="21"/>
                <w:szCs w:val="21"/>
                <w:lang w:eastAsia="ru-RU"/>
              </w:rPr>
              <w:t xml:space="preserve">Сумма за весь период </w:t>
            </w:r>
            <w:proofErr w:type="spellStart"/>
            <w:proofErr w:type="gramStart"/>
            <w:r w:rsidRPr="001E3FBE">
              <w:rPr>
                <w:rFonts w:ascii="Times New Roman" w:eastAsia="Times New Roman" w:hAnsi="Times New Roman" w:cs="Times New Roman"/>
                <w:sz w:val="21"/>
                <w:szCs w:val="21"/>
                <w:lang w:eastAsia="ru-RU"/>
              </w:rPr>
              <w:t>обуче</w:t>
            </w:r>
            <w:r w:rsidR="009274D8">
              <w:rPr>
                <w:rFonts w:ascii="Times New Roman" w:eastAsia="Times New Roman" w:hAnsi="Times New Roman" w:cs="Times New Roman"/>
                <w:sz w:val="21"/>
                <w:szCs w:val="21"/>
                <w:lang w:eastAsia="ru-RU"/>
              </w:rPr>
              <w:t>-</w:t>
            </w:r>
            <w:r w:rsidRPr="001E3FBE">
              <w:rPr>
                <w:rFonts w:ascii="Times New Roman" w:eastAsia="Times New Roman" w:hAnsi="Times New Roman" w:cs="Times New Roman"/>
                <w:sz w:val="21"/>
                <w:szCs w:val="21"/>
                <w:lang w:eastAsia="ru-RU"/>
              </w:rPr>
              <w:t>ния</w:t>
            </w:r>
            <w:proofErr w:type="spellEnd"/>
            <w:proofErr w:type="gramEnd"/>
            <w:r w:rsidRPr="001E3FBE">
              <w:rPr>
                <w:rFonts w:ascii="Times New Roman" w:eastAsia="Times New Roman" w:hAnsi="Times New Roman" w:cs="Times New Roman"/>
                <w:sz w:val="21"/>
                <w:szCs w:val="21"/>
                <w:lang w:eastAsia="ru-RU"/>
              </w:rPr>
              <w:t>,  руб.</w:t>
            </w:r>
          </w:p>
        </w:tc>
      </w:tr>
      <w:tr w:rsidR="001E3FBE" w:rsidRPr="001E3FBE" w:rsidTr="00D5515F">
        <w:trPr>
          <w:trHeight w:val="846"/>
        </w:trPr>
        <w:tc>
          <w:tcPr>
            <w:tcW w:w="567" w:type="dxa"/>
            <w:vMerge/>
          </w:tcPr>
          <w:p w:rsidR="001E3FBE" w:rsidRPr="001E3FBE" w:rsidRDefault="001E3FBE" w:rsidP="001E3FBE">
            <w:pPr>
              <w:spacing w:after="0" w:line="240" w:lineRule="auto"/>
              <w:jc w:val="center"/>
              <w:rPr>
                <w:rFonts w:ascii="Times New Roman" w:eastAsia="Times New Roman" w:hAnsi="Times New Roman" w:cs="Times New Roman"/>
                <w:sz w:val="21"/>
                <w:szCs w:val="21"/>
                <w:lang w:eastAsia="ru-RU"/>
              </w:rPr>
            </w:pPr>
          </w:p>
        </w:tc>
        <w:tc>
          <w:tcPr>
            <w:tcW w:w="3119" w:type="dxa"/>
            <w:vMerge/>
          </w:tcPr>
          <w:p w:rsidR="001E3FBE" w:rsidRPr="001E3FBE" w:rsidRDefault="001E3FBE" w:rsidP="001E3FBE">
            <w:pPr>
              <w:spacing w:after="0" w:line="240" w:lineRule="auto"/>
              <w:jc w:val="center"/>
              <w:rPr>
                <w:rFonts w:ascii="Times New Roman" w:eastAsia="Times New Roman" w:hAnsi="Times New Roman" w:cs="Times New Roman"/>
                <w:sz w:val="21"/>
                <w:szCs w:val="21"/>
                <w:lang w:eastAsia="ru-RU"/>
              </w:rPr>
            </w:pPr>
          </w:p>
        </w:tc>
        <w:tc>
          <w:tcPr>
            <w:tcW w:w="1276" w:type="dxa"/>
            <w:vMerge/>
          </w:tcPr>
          <w:p w:rsidR="001E3FBE" w:rsidRPr="001E3FBE" w:rsidRDefault="001E3FBE" w:rsidP="001E3FBE">
            <w:pPr>
              <w:spacing w:after="0" w:line="240" w:lineRule="auto"/>
              <w:jc w:val="center"/>
              <w:rPr>
                <w:rFonts w:ascii="Times New Roman" w:eastAsia="Calibri" w:hAnsi="Times New Roman" w:cs="Times New Roman"/>
                <w:sz w:val="21"/>
                <w:szCs w:val="21"/>
              </w:rPr>
            </w:pPr>
          </w:p>
        </w:tc>
        <w:tc>
          <w:tcPr>
            <w:tcW w:w="992" w:type="dxa"/>
          </w:tcPr>
          <w:p w:rsidR="001E3FBE" w:rsidRPr="001E3FBE" w:rsidRDefault="001E3FBE" w:rsidP="001E3FBE">
            <w:pPr>
              <w:spacing w:after="0" w:line="240" w:lineRule="auto"/>
              <w:jc w:val="center"/>
              <w:rPr>
                <w:rFonts w:ascii="Times New Roman" w:eastAsia="Times New Roman" w:hAnsi="Times New Roman" w:cs="Times New Roman"/>
                <w:sz w:val="21"/>
                <w:szCs w:val="21"/>
                <w:lang w:eastAsia="ru-RU"/>
              </w:rPr>
            </w:pPr>
          </w:p>
          <w:p w:rsidR="001E3FBE" w:rsidRPr="001E3FBE" w:rsidRDefault="001E3FBE" w:rsidP="001E3FBE">
            <w:pPr>
              <w:spacing w:after="0" w:line="240" w:lineRule="auto"/>
              <w:jc w:val="center"/>
              <w:rPr>
                <w:rFonts w:ascii="Times New Roman" w:eastAsia="Times New Roman" w:hAnsi="Times New Roman" w:cs="Times New Roman"/>
                <w:sz w:val="21"/>
                <w:szCs w:val="21"/>
                <w:lang w:eastAsia="ru-RU"/>
              </w:rPr>
            </w:pPr>
            <w:r w:rsidRPr="001E3FBE">
              <w:rPr>
                <w:rFonts w:ascii="Times New Roman" w:eastAsia="Times New Roman" w:hAnsi="Times New Roman" w:cs="Times New Roman"/>
                <w:sz w:val="21"/>
                <w:szCs w:val="21"/>
                <w:lang w:eastAsia="ru-RU"/>
              </w:rPr>
              <w:t>В неделю</w:t>
            </w:r>
          </w:p>
        </w:tc>
        <w:tc>
          <w:tcPr>
            <w:tcW w:w="851" w:type="dxa"/>
          </w:tcPr>
          <w:p w:rsidR="001E3FBE" w:rsidRPr="001E3FBE" w:rsidRDefault="001E3FBE" w:rsidP="001E3FBE">
            <w:pPr>
              <w:spacing w:after="0" w:line="240" w:lineRule="auto"/>
              <w:rPr>
                <w:rFonts w:ascii="Times New Roman" w:eastAsia="Times New Roman" w:hAnsi="Times New Roman" w:cs="Times New Roman"/>
                <w:sz w:val="21"/>
                <w:szCs w:val="21"/>
                <w:lang w:eastAsia="ru-RU"/>
              </w:rPr>
            </w:pPr>
            <w:r w:rsidRPr="001E3FBE">
              <w:rPr>
                <w:rFonts w:ascii="Times New Roman" w:eastAsia="Times New Roman" w:hAnsi="Times New Roman" w:cs="Times New Roman"/>
                <w:sz w:val="21"/>
                <w:szCs w:val="21"/>
                <w:lang w:eastAsia="ru-RU"/>
              </w:rPr>
              <w:t xml:space="preserve">  </w:t>
            </w:r>
          </w:p>
          <w:p w:rsidR="001E3FBE" w:rsidRPr="001E3FBE" w:rsidRDefault="001E3FBE" w:rsidP="001E3FBE">
            <w:pPr>
              <w:spacing w:after="0" w:line="240" w:lineRule="auto"/>
              <w:jc w:val="center"/>
              <w:rPr>
                <w:rFonts w:ascii="Times New Roman" w:eastAsia="Times New Roman" w:hAnsi="Times New Roman" w:cs="Times New Roman"/>
                <w:sz w:val="21"/>
                <w:szCs w:val="21"/>
                <w:lang w:eastAsia="ru-RU"/>
              </w:rPr>
            </w:pPr>
            <w:r w:rsidRPr="001E3FBE">
              <w:rPr>
                <w:rFonts w:ascii="Times New Roman" w:eastAsia="Times New Roman" w:hAnsi="Times New Roman" w:cs="Times New Roman"/>
                <w:sz w:val="21"/>
                <w:szCs w:val="21"/>
                <w:lang w:eastAsia="ru-RU"/>
              </w:rPr>
              <w:t>В месяц</w:t>
            </w:r>
          </w:p>
        </w:tc>
        <w:tc>
          <w:tcPr>
            <w:tcW w:w="850" w:type="dxa"/>
          </w:tcPr>
          <w:p w:rsidR="001E3FBE" w:rsidRPr="001E3FBE" w:rsidRDefault="001E3FBE" w:rsidP="001E3FBE">
            <w:pPr>
              <w:spacing w:after="0" w:line="240" w:lineRule="auto"/>
              <w:jc w:val="center"/>
              <w:rPr>
                <w:rFonts w:ascii="Times New Roman" w:eastAsia="Times New Roman" w:hAnsi="Times New Roman" w:cs="Times New Roman"/>
                <w:sz w:val="21"/>
                <w:szCs w:val="21"/>
                <w:lang w:eastAsia="ru-RU"/>
              </w:rPr>
            </w:pPr>
            <w:r w:rsidRPr="001E3FBE">
              <w:rPr>
                <w:rFonts w:ascii="Times New Roman" w:eastAsia="Times New Roman" w:hAnsi="Times New Roman" w:cs="Times New Roman"/>
                <w:sz w:val="21"/>
                <w:szCs w:val="21"/>
                <w:lang w:eastAsia="ru-RU"/>
              </w:rPr>
              <w:t>Всего в год</w:t>
            </w:r>
          </w:p>
        </w:tc>
        <w:tc>
          <w:tcPr>
            <w:tcW w:w="851" w:type="dxa"/>
            <w:vMerge/>
          </w:tcPr>
          <w:p w:rsidR="001E3FBE" w:rsidRPr="001E3FBE" w:rsidRDefault="001E3FBE" w:rsidP="001E3FBE">
            <w:pPr>
              <w:spacing w:after="0" w:line="240" w:lineRule="auto"/>
              <w:jc w:val="center"/>
              <w:rPr>
                <w:rFonts w:ascii="Times New Roman" w:eastAsia="Times New Roman" w:hAnsi="Times New Roman" w:cs="Times New Roman"/>
                <w:sz w:val="21"/>
                <w:szCs w:val="21"/>
                <w:lang w:eastAsia="ru-RU"/>
              </w:rPr>
            </w:pPr>
          </w:p>
        </w:tc>
        <w:tc>
          <w:tcPr>
            <w:tcW w:w="1134" w:type="dxa"/>
            <w:vMerge/>
          </w:tcPr>
          <w:p w:rsidR="001E3FBE" w:rsidRPr="001E3FBE" w:rsidRDefault="001E3FBE" w:rsidP="001E3FBE">
            <w:pPr>
              <w:spacing w:after="0" w:line="240" w:lineRule="auto"/>
              <w:jc w:val="center"/>
              <w:rPr>
                <w:rFonts w:ascii="Times New Roman" w:eastAsia="Times New Roman" w:hAnsi="Times New Roman" w:cs="Times New Roman"/>
                <w:sz w:val="21"/>
                <w:szCs w:val="21"/>
                <w:lang w:eastAsia="ru-RU"/>
              </w:rPr>
            </w:pPr>
          </w:p>
        </w:tc>
        <w:tc>
          <w:tcPr>
            <w:tcW w:w="992" w:type="dxa"/>
            <w:vMerge/>
          </w:tcPr>
          <w:p w:rsidR="001E3FBE" w:rsidRPr="001E3FBE" w:rsidRDefault="001E3FBE" w:rsidP="001E3FBE">
            <w:pPr>
              <w:spacing w:after="0" w:line="240" w:lineRule="auto"/>
              <w:jc w:val="center"/>
              <w:rPr>
                <w:rFonts w:ascii="Times New Roman" w:eastAsia="Times New Roman" w:hAnsi="Times New Roman" w:cs="Times New Roman"/>
                <w:sz w:val="21"/>
                <w:szCs w:val="21"/>
                <w:lang w:eastAsia="ru-RU"/>
              </w:rPr>
            </w:pPr>
          </w:p>
        </w:tc>
      </w:tr>
      <w:tr w:rsidR="001E3FBE" w:rsidRPr="001E3FBE" w:rsidTr="007B148B">
        <w:trPr>
          <w:trHeight w:val="3336"/>
        </w:trPr>
        <w:tc>
          <w:tcPr>
            <w:tcW w:w="567" w:type="dxa"/>
          </w:tcPr>
          <w:p w:rsidR="001E3FBE" w:rsidRPr="001E3FBE" w:rsidRDefault="001E3FBE" w:rsidP="001E3FBE">
            <w:pPr>
              <w:spacing w:after="0" w:line="240" w:lineRule="auto"/>
              <w:ind w:left="6"/>
              <w:rPr>
                <w:rFonts w:ascii="Times New Roman" w:eastAsia="Times New Roman" w:hAnsi="Times New Roman" w:cs="Times New Roman"/>
                <w:sz w:val="21"/>
                <w:szCs w:val="21"/>
                <w:lang w:eastAsia="ru-RU"/>
              </w:rPr>
            </w:pPr>
          </w:p>
          <w:p w:rsidR="001E3FBE" w:rsidRPr="001E3FBE" w:rsidRDefault="001E3FBE" w:rsidP="001E3FBE">
            <w:pPr>
              <w:spacing w:after="0" w:line="240" w:lineRule="auto"/>
              <w:jc w:val="center"/>
              <w:rPr>
                <w:rFonts w:ascii="Times New Roman" w:eastAsia="Times New Roman" w:hAnsi="Times New Roman" w:cs="Times New Roman"/>
                <w:sz w:val="21"/>
                <w:szCs w:val="21"/>
                <w:lang w:eastAsia="ru-RU"/>
              </w:rPr>
            </w:pPr>
            <w:r w:rsidRPr="001E3FBE">
              <w:rPr>
                <w:rFonts w:ascii="Times New Roman" w:eastAsia="Times New Roman" w:hAnsi="Times New Roman" w:cs="Times New Roman"/>
                <w:sz w:val="21"/>
                <w:szCs w:val="21"/>
                <w:lang w:eastAsia="ru-RU"/>
              </w:rPr>
              <w:t>1</w:t>
            </w:r>
          </w:p>
        </w:tc>
        <w:tc>
          <w:tcPr>
            <w:tcW w:w="3119" w:type="dxa"/>
          </w:tcPr>
          <w:p w:rsidR="009274D8" w:rsidRDefault="001E3FBE" w:rsidP="009274D8">
            <w:pPr>
              <w:spacing w:after="0" w:line="240" w:lineRule="auto"/>
              <w:contextualSpacing/>
              <w:rPr>
                <w:rFonts w:ascii="Times New Roman" w:eastAsia="Times New Roman" w:hAnsi="Times New Roman" w:cs="Times New Roman"/>
                <w:iCs/>
                <w:sz w:val="21"/>
                <w:szCs w:val="21"/>
                <w:lang w:eastAsia="ru-RU"/>
              </w:rPr>
            </w:pPr>
            <w:r w:rsidRPr="001E3FBE">
              <w:rPr>
                <w:rFonts w:ascii="Times New Roman" w:eastAsia="Times New Roman" w:hAnsi="Times New Roman" w:cs="Times New Roman"/>
                <w:iCs/>
                <w:sz w:val="21"/>
                <w:szCs w:val="21"/>
                <w:lang w:eastAsia="ru-RU"/>
              </w:rPr>
              <w:t xml:space="preserve"> </w:t>
            </w:r>
            <w:r w:rsidR="007834EF">
              <w:rPr>
                <w:rFonts w:ascii="Times New Roman" w:eastAsia="Times New Roman" w:hAnsi="Times New Roman" w:cs="Times New Roman"/>
                <w:iCs/>
                <w:sz w:val="21"/>
                <w:szCs w:val="21"/>
                <w:lang w:eastAsia="ru-RU"/>
              </w:rPr>
              <w:t xml:space="preserve">Дополнительная общеразвивающая программа </w:t>
            </w:r>
          </w:p>
          <w:p w:rsidR="009274D8" w:rsidRDefault="009274D8" w:rsidP="009274D8">
            <w:pPr>
              <w:spacing w:after="0" w:line="240" w:lineRule="auto"/>
              <w:contextualSpacing/>
              <w:rPr>
                <w:rFonts w:ascii="Times New Roman" w:eastAsia="Times New Roman" w:hAnsi="Times New Roman" w:cs="Times New Roman"/>
                <w:iCs/>
                <w:sz w:val="21"/>
                <w:szCs w:val="21"/>
                <w:lang w:eastAsia="ru-RU"/>
              </w:rPr>
            </w:pPr>
            <w:r>
              <w:rPr>
                <w:rFonts w:ascii="Times New Roman" w:eastAsia="Times New Roman" w:hAnsi="Times New Roman" w:cs="Times New Roman"/>
                <w:iCs/>
                <w:sz w:val="21"/>
                <w:szCs w:val="21"/>
                <w:lang w:eastAsia="ru-RU"/>
              </w:rPr>
              <w:t>«________________________»</w:t>
            </w:r>
            <w:bookmarkStart w:id="10" w:name="_GoBack"/>
            <w:bookmarkEnd w:id="10"/>
          </w:p>
          <w:p w:rsidR="001E3FBE" w:rsidRDefault="001E3FBE" w:rsidP="009274D8">
            <w:pPr>
              <w:spacing w:after="0" w:line="240" w:lineRule="auto"/>
              <w:contextualSpacing/>
              <w:rPr>
                <w:rFonts w:ascii="Times New Roman" w:eastAsia="Times New Roman" w:hAnsi="Times New Roman" w:cs="Times New Roman"/>
                <w:iCs/>
                <w:sz w:val="21"/>
                <w:szCs w:val="21"/>
                <w:lang w:eastAsia="ru-RU"/>
              </w:rPr>
            </w:pPr>
          </w:p>
          <w:p w:rsidR="009274D8" w:rsidRPr="001E3FBE" w:rsidRDefault="009274D8" w:rsidP="009274D8">
            <w:pPr>
              <w:spacing w:after="0" w:line="240" w:lineRule="auto"/>
              <w:contextualSpacing/>
              <w:rPr>
                <w:rFonts w:ascii="Times New Roman" w:eastAsia="Times New Roman" w:hAnsi="Times New Roman" w:cs="Times New Roman"/>
                <w:sz w:val="21"/>
                <w:szCs w:val="21"/>
                <w:lang w:eastAsia="ru-RU"/>
              </w:rPr>
            </w:pPr>
          </w:p>
        </w:tc>
        <w:tc>
          <w:tcPr>
            <w:tcW w:w="1276" w:type="dxa"/>
          </w:tcPr>
          <w:p w:rsidR="001E3FBE" w:rsidRPr="001E3FBE" w:rsidRDefault="001E3FBE" w:rsidP="001E3FBE">
            <w:pPr>
              <w:jc w:val="center"/>
              <w:rPr>
                <w:rFonts w:ascii="Times New Roman" w:eastAsia="Times New Roman" w:hAnsi="Times New Roman" w:cs="Times New Roman"/>
                <w:sz w:val="21"/>
                <w:szCs w:val="21"/>
                <w:lang w:eastAsia="ru-RU"/>
              </w:rPr>
            </w:pPr>
          </w:p>
          <w:p w:rsidR="001E3FBE" w:rsidRPr="001E3FBE" w:rsidRDefault="001E3FBE" w:rsidP="001E3FBE">
            <w:pPr>
              <w:jc w:val="center"/>
              <w:rPr>
                <w:rFonts w:ascii="Times New Roman" w:eastAsia="Times New Roman" w:hAnsi="Times New Roman" w:cs="Times New Roman"/>
                <w:sz w:val="21"/>
                <w:szCs w:val="21"/>
                <w:lang w:eastAsia="ru-RU"/>
              </w:rPr>
            </w:pPr>
          </w:p>
          <w:p w:rsidR="001E3FBE" w:rsidRPr="001E3FBE" w:rsidRDefault="001E3FBE" w:rsidP="001E3FBE">
            <w:pPr>
              <w:jc w:val="center"/>
              <w:rPr>
                <w:rFonts w:ascii="Times New Roman" w:eastAsia="Times New Roman" w:hAnsi="Times New Roman" w:cs="Times New Roman"/>
                <w:sz w:val="21"/>
                <w:szCs w:val="21"/>
                <w:lang w:eastAsia="ru-RU"/>
              </w:rPr>
            </w:pPr>
            <w:r w:rsidRPr="001E3FBE">
              <w:rPr>
                <w:rFonts w:ascii="Times New Roman" w:eastAsia="Times New Roman" w:hAnsi="Times New Roman" w:cs="Times New Roman"/>
                <w:sz w:val="21"/>
                <w:szCs w:val="21"/>
                <w:lang w:eastAsia="ru-RU"/>
              </w:rPr>
              <w:t>групповая</w:t>
            </w:r>
          </w:p>
        </w:tc>
        <w:tc>
          <w:tcPr>
            <w:tcW w:w="992" w:type="dxa"/>
          </w:tcPr>
          <w:p w:rsidR="001E3FBE" w:rsidRPr="001E3FBE" w:rsidRDefault="001E3FBE" w:rsidP="004C1D5A">
            <w:pPr>
              <w:spacing w:after="0" w:line="240" w:lineRule="auto"/>
              <w:rPr>
                <w:rFonts w:ascii="Times New Roman" w:eastAsia="Times New Roman" w:hAnsi="Times New Roman" w:cs="Times New Roman"/>
                <w:sz w:val="21"/>
                <w:szCs w:val="21"/>
                <w:lang w:eastAsia="ru-RU"/>
              </w:rPr>
            </w:pPr>
          </w:p>
          <w:p w:rsidR="001E3FBE" w:rsidRPr="001E3FBE" w:rsidRDefault="006D1666" w:rsidP="004C1D5A">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3</w:t>
            </w:r>
          </w:p>
          <w:p w:rsidR="004C1D5A" w:rsidRDefault="004C1D5A" w:rsidP="004C1D5A">
            <w:pPr>
              <w:spacing w:after="0" w:line="240" w:lineRule="auto"/>
              <w:rPr>
                <w:rFonts w:ascii="Times New Roman" w:eastAsia="Times New Roman" w:hAnsi="Times New Roman" w:cs="Times New Roman"/>
                <w:sz w:val="21"/>
                <w:szCs w:val="21"/>
                <w:lang w:eastAsia="ru-RU"/>
              </w:rPr>
            </w:pPr>
          </w:p>
          <w:p w:rsidR="004C1D5A" w:rsidRDefault="004C1D5A" w:rsidP="004C1D5A">
            <w:pPr>
              <w:spacing w:after="0" w:line="240" w:lineRule="auto"/>
              <w:rPr>
                <w:rFonts w:ascii="Times New Roman" w:eastAsia="Times New Roman" w:hAnsi="Times New Roman" w:cs="Times New Roman"/>
                <w:sz w:val="21"/>
                <w:szCs w:val="21"/>
                <w:lang w:eastAsia="ru-RU"/>
              </w:rPr>
            </w:pPr>
          </w:p>
          <w:p w:rsidR="001E3FBE" w:rsidRDefault="004C1D5A" w:rsidP="004C1D5A">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w:t>
            </w:r>
          </w:p>
          <w:p w:rsidR="004C1D5A" w:rsidRDefault="004C1D5A" w:rsidP="004C1D5A">
            <w:pPr>
              <w:spacing w:after="0" w:line="240" w:lineRule="auto"/>
              <w:jc w:val="center"/>
              <w:rPr>
                <w:rFonts w:ascii="Times New Roman" w:eastAsia="Times New Roman" w:hAnsi="Times New Roman" w:cs="Times New Roman"/>
                <w:sz w:val="21"/>
                <w:szCs w:val="21"/>
                <w:lang w:eastAsia="ru-RU"/>
              </w:rPr>
            </w:pPr>
          </w:p>
          <w:p w:rsidR="004C1D5A" w:rsidRDefault="004C1D5A" w:rsidP="004C1D5A">
            <w:pPr>
              <w:spacing w:after="0" w:line="240" w:lineRule="auto"/>
              <w:jc w:val="center"/>
              <w:rPr>
                <w:rFonts w:ascii="Times New Roman" w:eastAsia="Times New Roman" w:hAnsi="Times New Roman" w:cs="Times New Roman"/>
                <w:sz w:val="21"/>
                <w:szCs w:val="21"/>
                <w:lang w:eastAsia="ru-RU"/>
              </w:rPr>
            </w:pPr>
          </w:p>
          <w:p w:rsidR="004C1D5A" w:rsidRDefault="004C1D5A" w:rsidP="004C1D5A">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w:t>
            </w:r>
          </w:p>
          <w:p w:rsidR="004C1D5A" w:rsidRDefault="004C1D5A" w:rsidP="004C1D5A">
            <w:pPr>
              <w:spacing w:after="0" w:line="240" w:lineRule="auto"/>
              <w:jc w:val="center"/>
              <w:rPr>
                <w:rFonts w:ascii="Times New Roman" w:eastAsia="Times New Roman" w:hAnsi="Times New Roman" w:cs="Times New Roman"/>
                <w:sz w:val="21"/>
                <w:szCs w:val="21"/>
                <w:lang w:eastAsia="ru-RU"/>
              </w:rPr>
            </w:pPr>
          </w:p>
          <w:p w:rsidR="004C1D5A" w:rsidRDefault="004C1D5A" w:rsidP="004C1D5A">
            <w:pPr>
              <w:spacing w:after="0" w:line="240" w:lineRule="auto"/>
              <w:jc w:val="center"/>
              <w:rPr>
                <w:rFonts w:ascii="Times New Roman" w:eastAsia="Times New Roman" w:hAnsi="Times New Roman" w:cs="Times New Roman"/>
                <w:sz w:val="21"/>
                <w:szCs w:val="21"/>
                <w:lang w:eastAsia="ru-RU"/>
              </w:rPr>
            </w:pPr>
          </w:p>
          <w:p w:rsidR="004C1D5A" w:rsidRDefault="004C1D5A" w:rsidP="007834EF">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w:t>
            </w:r>
          </w:p>
          <w:p w:rsidR="007B148B" w:rsidRDefault="007B148B" w:rsidP="007834EF">
            <w:pPr>
              <w:spacing w:after="0" w:line="240" w:lineRule="auto"/>
              <w:jc w:val="center"/>
              <w:rPr>
                <w:rFonts w:ascii="Times New Roman" w:eastAsia="Times New Roman" w:hAnsi="Times New Roman" w:cs="Times New Roman"/>
                <w:sz w:val="21"/>
                <w:szCs w:val="21"/>
                <w:lang w:eastAsia="ru-RU"/>
              </w:rPr>
            </w:pPr>
          </w:p>
          <w:p w:rsidR="007B148B" w:rsidRPr="001E3FBE" w:rsidRDefault="007B148B" w:rsidP="007834EF">
            <w:pPr>
              <w:spacing w:after="0" w:line="240" w:lineRule="auto"/>
              <w:jc w:val="center"/>
              <w:rPr>
                <w:rFonts w:ascii="Times New Roman" w:eastAsia="Times New Roman" w:hAnsi="Times New Roman" w:cs="Times New Roman"/>
                <w:sz w:val="21"/>
                <w:szCs w:val="21"/>
                <w:lang w:eastAsia="ru-RU"/>
              </w:rPr>
            </w:pPr>
          </w:p>
        </w:tc>
        <w:tc>
          <w:tcPr>
            <w:tcW w:w="851" w:type="dxa"/>
          </w:tcPr>
          <w:p w:rsidR="001E3FBE" w:rsidRPr="001E3FBE" w:rsidRDefault="001E3FBE" w:rsidP="004C1D5A">
            <w:pPr>
              <w:spacing w:after="0" w:line="240" w:lineRule="auto"/>
              <w:jc w:val="center"/>
              <w:rPr>
                <w:rFonts w:ascii="Times New Roman" w:eastAsia="Times New Roman" w:hAnsi="Times New Roman" w:cs="Times New Roman"/>
                <w:sz w:val="21"/>
                <w:szCs w:val="21"/>
                <w:lang w:eastAsia="ru-RU"/>
              </w:rPr>
            </w:pPr>
          </w:p>
          <w:p w:rsidR="001E3FBE" w:rsidRDefault="007834EF" w:rsidP="004C1D5A">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w:t>
            </w:r>
            <w:r w:rsidR="006D1666">
              <w:rPr>
                <w:rFonts w:ascii="Times New Roman" w:eastAsia="Times New Roman" w:hAnsi="Times New Roman" w:cs="Times New Roman"/>
                <w:sz w:val="21"/>
                <w:szCs w:val="21"/>
                <w:lang w:eastAsia="ru-RU"/>
              </w:rPr>
              <w:t>2</w:t>
            </w:r>
          </w:p>
          <w:p w:rsidR="004C1D5A" w:rsidRDefault="004C1D5A" w:rsidP="004C1D5A">
            <w:pPr>
              <w:spacing w:after="0" w:line="240" w:lineRule="auto"/>
              <w:jc w:val="center"/>
              <w:rPr>
                <w:rFonts w:ascii="Times New Roman" w:eastAsia="Times New Roman" w:hAnsi="Times New Roman" w:cs="Times New Roman"/>
                <w:sz w:val="21"/>
                <w:szCs w:val="21"/>
                <w:lang w:eastAsia="ru-RU"/>
              </w:rPr>
            </w:pPr>
          </w:p>
          <w:p w:rsidR="004C1D5A" w:rsidRDefault="004C1D5A" w:rsidP="004C1D5A">
            <w:pPr>
              <w:spacing w:after="0" w:line="240" w:lineRule="auto"/>
              <w:jc w:val="center"/>
              <w:rPr>
                <w:rFonts w:ascii="Times New Roman" w:eastAsia="Times New Roman" w:hAnsi="Times New Roman" w:cs="Times New Roman"/>
                <w:sz w:val="21"/>
                <w:szCs w:val="21"/>
                <w:lang w:eastAsia="ru-RU"/>
              </w:rPr>
            </w:pPr>
          </w:p>
          <w:p w:rsidR="004C1D5A" w:rsidRDefault="004C1D5A" w:rsidP="004C1D5A">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4</w:t>
            </w:r>
          </w:p>
          <w:p w:rsidR="004C1D5A" w:rsidRDefault="004C1D5A" w:rsidP="004C1D5A">
            <w:pPr>
              <w:spacing w:after="0" w:line="240" w:lineRule="auto"/>
              <w:jc w:val="center"/>
              <w:rPr>
                <w:rFonts w:ascii="Times New Roman" w:eastAsia="Times New Roman" w:hAnsi="Times New Roman" w:cs="Times New Roman"/>
                <w:sz w:val="21"/>
                <w:szCs w:val="21"/>
                <w:lang w:eastAsia="ru-RU"/>
              </w:rPr>
            </w:pPr>
          </w:p>
          <w:p w:rsidR="004C1D5A" w:rsidRDefault="004C1D5A" w:rsidP="004C1D5A">
            <w:pPr>
              <w:spacing w:after="0" w:line="240" w:lineRule="auto"/>
              <w:jc w:val="center"/>
              <w:rPr>
                <w:rFonts w:ascii="Times New Roman" w:eastAsia="Times New Roman" w:hAnsi="Times New Roman" w:cs="Times New Roman"/>
                <w:sz w:val="21"/>
                <w:szCs w:val="21"/>
                <w:lang w:eastAsia="ru-RU"/>
              </w:rPr>
            </w:pPr>
          </w:p>
          <w:p w:rsidR="004C1D5A" w:rsidRDefault="004C1D5A" w:rsidP="004C1D5A">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4</w:t>
            </w:r>
          </w:p>
          <w:p w:rsidR="004C1D5A" w:rsidRDefault="004C1D5A" w:rsidP="004C1D5A">
            <w:pPr>
              <w:spacing w:after="0" w:line="240" w:lineRule="auto"/>
              <w:jc w:val="center"/>
              <w:rPr>
                <w:rFonts w:ascii="Times New Roman" w:eastAsia="Times New Roman" w:hAnsi="Times New Roman" w:cs="Times New Roman"/>
                <w:sz w:val="21"/>
                <w:szCs w:val="21"/>
                <w:lang w:eastAsia="ru-RU"/>
              </w:rPr>
            </w:pPr>
          </w:p>
          <w:p w:rsidR="004C1D5A" w:rsidRDefault="004C1D5A" w:rsidP="004C1D5A">
            <w:pPr>
              <w:spacing w:after="0" w:line="240" w:lineRule="auto"/>
              <w:jc w:val="center"/>
              <w:rPr>
                <w:rFonts w:ascii="Times New Roman" w:eastAsia="Times New Roman" w:hAnsi="Times New Roman" w:cs="Times New Roman"/>
                <w:sz w:val="21"/>
                <w:szCs w:val="21"/>
                <w:lang w:eastAsia="ru-RU"/>
              </w:rPr>
            </w:pPr>
          </w:p>
          <w:p w:rsidR="004C1D5A" w:rsidRDefault="004C1D5A" w:rsidP="004C1D5A">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4</w:t>
            </w:r>
          </w:p>
          <w:p w:rsidR="007B148B" w:rsidRDefault="007B148B" w:rsidP="004C1D5A">
            <w:pPr>
              <w:spacing w:after="0" w:line="240" w:lineRule="auto"/>
              <w:jc w:val="center"/>
              <w:rPr>
                <w:rFonts w:ascii="Times New Roman" w:eastAsia="Times New Roman" w:hAnsi="Times New Roman" w:cs="Times New Roman"/>
                <w:sz w:val="21"/>
                <w:szCs w:val="21"/>
                <w:lang w:eastAsia="ru-RU"/>
              </w:rPr>
            </w:pPr>
          </w:p>
          <w:p w:rsidR="007B148B" w:rsidRDefault="007B148B" w:rsidP="004C1D5A">
            <w:pPr>
              <w:spacing w:after="0" w:line="240" w:lineRule="auto"/>
              <w:jc w:val="center"/>
              <w:rPr>
                <w:rFonts w:ascii="Times New Roman" w:eastAsia="Times New Roman" w:hAnsi="Times New Roman" w:cs="Times New Roman"/>
                <w:sz w:val="21"/>
                <w:szCs w:val="21"/>
                <w:lang w:eastAsia="ru-RU"/>
              </w:rPr>
            </w:pPr>
          </w:p>
          <w:p w:rsidR="001E3FBE" w:rsidRPr="001E3FBE" w:rsidRDefault="001E3FBE" w:rsidP="007B148B">
            <w:pPr>
              <w:spacing w:after="0" w:line="240" w:lineRule="auto"/>
              <w:rPr>
                <w:rFonts w:ascii="Times New Roman" w:eastAsia="Times New Roman" w:hAnsi="Times New Roman" w:cs="Times New Roman"/>
                <w:sz w:val="21"/>
                <w:szCs w:val="21"/>
                <w:lang w:eastAsia="ru-RU"/>
              </w:rPr>
            </w:pPr>
          </w:p>
        </w:tc>
        <w:tc>
          <w:tcPr>
            <w:tcW w:w="850" w:type="dxa"/>
          </w:tcPr>
          <w:p w:rsidR="001E3FBE" w:rsidRPr="001E3FBE" w:rsidRDefault="001E3FBE" w:rsidP="004C1D5A">
            <w:pPr>
              <w:spacing w:after="0" w:line="240" w:lineRule="auto"/>
              <w:jc w:val="center"/>
              <w:rPr>
                <w:rFonts w:ascii="Times New Roman" w:eastAsia="Times New Roman" w:hAnsi="Times New Roman" w:cs="Times New Roman"/>
                <w:sz w:val="21"/>
                <w:szCs w:val="21"/>
                <w:lang w:eastAsia="ru-RU"/>
              </w:rPr>
            </w:pPr>
          </w:p>
          <w:p w:rsidR="001E3FBE" w:rsidRDefault="007B148B" w:rsidP="004C1D5A">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w:t>
            </w:r>
            <w:r w:rsidR="006D1666">
              <w:rPr>
                <w:rFonts w:ascii="Times New Roman" w:eastAsia="Times New Roman" w:hAnsi="Times New Roman" w:cs="Times New Roman"/>
                <w:sz w:val="21"/>
                <w:szCs w:val="21"/>
                <w:lang w:eastAsia="ru-RU"/>
              </w:rPr>
              <w:t>08</w:t>
            </w:r>
          </w:p>
          <w:p w:rsidR="004C1D5A" w:rsidRDefault="004C1D5A" w:rsidP="004C1D5A">
            <w:pPr>
              <w:spacing w:after="0" w:line="240" w:lineRule="auto"/>
              <w:jc w:val="center"/>
              <w:rPr>
                <w:rFonts w:ascii="Times New Roman" w:eastAsia="Times New Roman" w:hAnsi="Times New Roman" w:cs="Times New Roman"/>
                <w:sz w:val="21"/>
                <w:szCs w:val="21"/>
                <w:lang w:eastAsia="ru-RU"/>
              </w:rPr>
            </w:pPr>
          </w:p>
          <w:p w:rsidR="004C1D5A" w:rsidRDefault="004C1D5A" w:rsidP="004C1D5A">
            <w:pPr>
              <w:spacing w:after="0" w:line="240" w:lineRule="auto"/>
              <w:jc w:val="center"/>
              <w:rPr>
                <w:rFonts w:ascii="Times New Roman" w:eastAsia="Times New Roman" w:hAnsi="Times New Roman" w:cs="Times New Roman"/>
                <w:sz w:val="21"/>
                <w:szCs w:val="21"/>
                <w:lang w:eastAsia="ru-RU"/>
              </w:rPr>
            </w:pPr>
          </w:p>
          <w:p w:rsidR="004C1D5A" w:rsidRDefault="007834EF" w:rsidP="004C1D5A">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36</w:t>
            </w:r>
          </w:p>
          <w:p w:rsidR="004C1D5A" w:rsidRDefault="004C1D5A" w:rsidP="004C1D5A">
            <w:pPr>
              <w:spacing w:after="0" w:line="240" w:lineRule="auto"/>
              <w:jc w:val="center"/>
              <w:rPr>
                <w:rFonts w:ascii="Times New Roman" w:eastAsia="Times New Roman" w:hAnsi="Times New Roman" w:cs="Times New Roman"/>
                <w:sz w:val="21"/>
                <w:szCs w:val="21"/>
                <w:lang w:eastAsia="ru-RU"/>
              </w:rPr>
            </w:pPr>
          </w:p>
          <w:p w:rsidR="004C1D5A" w:rsidRDefault="004C1D5A" w:rsidP="004C1D5A">
            <w:pPr>
              <w:spacing w:after="0" w:line="240" w:lineRule="auto"/>
              <w:jc w:val="center"/>
              <w:rPr>
                <w:rFonts w:ascii="Times New Roman" w:eastAsia="Times New Roman" w:hAnsi="Times New Roman" w:cs="Times New Roman"/>
                <w:sz w:val="21"/>
                <w:szCs w:val="21"/>
                <w:lang w:eastAsia="ru-RU"/>
              </w:rPr>
            </w:pPr>
          </w:p>
          <w:p w:rsidR="004C1D5A" w:rsidRDefault="007834EF" w:rsidP="004C1D5A">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36</w:t>
            </w:r>
          </w:p>
          <w:p w:rsidR="004C1D5A" w:rsidRDefault="004C1D5A" w:rsidP="004C1D5A">
            <w:pPr>
              <w:spacing w:after="0" w:line="240" w:lineRule="auto"/>
              <w:jc w:val="center"/>
              <w:rPr>
                <w:rFonts w:ascii="Times New Roman" w:eastAsia="Times New Roman" w:hAnsi="Times New Roman" w:cs="Times New Roman"/>
                <w:sz w:val="21"/>
                <w:szCs w:val="21"/>
                <w:lang w:eastAsia="ru-RU"/>
              </w:rPr>
            </w:pPr>
          </w:p>
          <w:p w:rsidR="004C1D5A" w:rsidRDefault="004C1D5A" w:rsidP="004C1D5A">
            <w:pPr>
              <w:spacing w:after="0" w:line="240" w:lineRule="auto"/>
              <w:jc w:val="center"/>
              <w:rPr>
                <w:rFonts w:ascii="Times New Roman" w:eastAsia="Times New Roman" w:hAnsi="Times New Roman" w:cs="Times New Roman"/>
                <w:sz w:val="21"/>
                <w:szCs w:val="21"/>
                <w:lang w:eastAsia="ru-RU"/>
              </w:rPr>
            </w:pPr>
          </w:p>
          <w:p w:rsidR="004C1D5A" w:rsidRPr="001E3FBE" w:rsidRDefault="007834EF" w:rsidP="007834EF">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36</w:t>
            </w:r>
          </w:p>
          <w:p w:rsidR="001E3FBE" w:rsidRDefault="001E3FBE" w:rsidP="004C1D5A">
            <w:pPr>
              <w:spacing w:after="0" w:line="240" w:lineRule="auto"/>
              <w:jc w:val="center"/>
              <w:rPr>
                <w:rFonts w:ascii="Times New Roman" w:eastAsia="Times New Roman" w:hAnsi="Times New Roman" w:cs="Times New Roman"/>
                <w:sz w:val="21"/>
                <w:szCs w:val="21"/>
                <w:lang w:eastAsia="ru-RU"/>
              </w:rPr>
            </w:pPr>
          </w:p>
          <w:p w:rsidR="007B148B" w:rsidRPr="001E3FBE" w:rsidRDefault="007B148B" w:rsidP="004C1D5A">
            <w:pPr>
              <w:spacing w:after="0" w:line="240" w:lineRule="auto"/>
              <w:jc w:val="center"/>
              <w:rPr>
                <w:rFonts w:ascii="Times New Roman" w:eastAsia="Times New Roman" w:hAnsi="Times New Roman" w:cs="Times New Roman"/>
                <w:sz w:val="21"/>
                <w:szCs w:val="21"/>
                <w:lang w:eastAsia="ru-RU"/>
              </w:rPr>
            </w:pPr>
          </w:p>
        </w:tc>
        <w:tc>
          <w:tcPr>
            <w:tcW w:w="851" w:type="dxa"/>
          </w:tcPr>
          <w:p w:rsidR="000C4AE2" w:rsidRPr="001E3FBE" w:rsidRDefault="000C4AE2" w:rsidP="000C4AE2">
            <w:pPr>
              <w:spacing w:after="0" w:line="240" w:lineRule="auto"/>
              <w:jc w:val="center"/>
              <w:rPr>
                <w:rFonts w:ascii="Times New Roman" w:eastAsia="Times New Roman" w:hAnsi="Times New Roman" w:cs="Times New Roman"/>
                <w:sz w:val="21"/>
                <w:szCs w:val="21"/>
                <w:lang w:eastAsia="ru-RU"/>
              </w:rPr>
            </w:pPr>
          </w:p>
          <w:p w:rsidR="001E3FBE" w:rsidRPr="001E3FBE" w:rsidRDefault="007834EF" w:rsidP="000C4AE2">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9</w:t>
            </w:r>
          </w:p>
        </w:tc>
        <w:tc>
          <w:tcPr>
            <w:tcW w:w="1134" w:type="dxa"/>
          </w:tcPr>
          <w:p w:rsidR="007834EF" w:rsidRDefault="007834EF" w:rsidP="004C1D5A">
            <w:pPr>
              <w:spacing w:after="0" w:line="240" w:lineRule="auto"/>
              <w:jc w:val="center"/>
              <w:rPr>
                <w:rFonts w:ascii="Times New Roman" w:eastAsia="Times New Roman" w:hAnsi="Times New Roman" w:cs="Times New Roman"/>
                <w:sz w:val="21"/>
                <w:szCs w:val="21"/>
                <w:lang w:eastAsia="ru-RU"/>
              </w:rPr>
            </w:pPr>
          </w:p>
          <w:p w:rsidR="001E3FBE" w:rsidRPr="001E3FBE" w:rsidRDefault="001E3FBE" w:rsidP="007B148B">
            <w:pPr>
              <w:spacing w:after="0" w:line="240" w:lineRule="auto"/>
              <w:jc w:val="center"/>
              <w:rPr>
                <w:rFonts w:ascii="Times New Roman" w:eastAsia="Times New Roman" w:hAnsi="Times New Roman" w:cs="Times New Roman"/>
                <w:sz w:val="21"/>
                <w:szCs w:val="21"/>
                <w:lang w:eastAsia="ru-RU"/>
              </w:rPr>
            </w:pPr>
            <w:r w:rsidRPr="001E3FBE">
              <w:rPr>
                <w:rFonts w:ascii="Times New Roman" w:eastAsia="Times New Roman" w:hAnsi="Times New Roman" w:cs="Times New Roman"/>
                <w:sz w:val="21"/>
                <w:szCs w:val="21"/>
                <w:lang w:eastAsia="ru-RU"/>
              </w:rPr>
              <w:t>1</w:t>
            </w:r>
            <w:r w:rsidR="006D1666">
              <w:rPr>
                <w:rFonts w:ascii="Times New Roman" w:eastAsia="Times New Roman" w:hAnsi="Times New Roman" w:cs="Times New Roman"/>
                <w:sz w:val="21"/>
                <w:szCs w:val="21"/>
                <w:lang w:eastAsia="ru-RU"/>
              </w:rPr>
              <w:t>0</w:t>
            </w:r>
            <w:r w:rsidRPr="001E3FBE">
              <w:rPr>
                <w:rFonts w:ascii="Times New Roman" w:eastAsia="Times New Roman" w:hAnsi="Times New Roman" w:cs="Times New Roman"/>
                <w:sz w:val="21"/>
                <w:szCs w:val="21"/>
                <w:lang w:eastAsia="ru-RU"/>
              </w:rPr>
              <w:t>00,00</w:t>
            </w:r>
          </w:p>
        </w:tc>
        <w:tc>
          <w:tcPr>
            <w:tcW w:w="992" w:type="dxa"/>
          </w:tcPr>
          <w:p w:rsidR="007834EF" w:rsidRDefault="007834EF" w:rsidP="000C4AE2">
            <w:pPr>
              <w:spacing w:after="0" w:line="240" w:lineRule="auto"/>
              <w:rPr>
                <w:rFonts w:ascii="Times New Roman" w:eastAsia="Times New Roman" w:hAnsi="Times New Roman" w:cs="Times New Roman"/>
                <w:sz w:val="20"/>
                <w:szCs w:val="21"/>
                <w:lang w:eastAsia="ru-RU"/>
              </w:rPr>
            </w:pPr>
          </w:p>
          <w:p w:rsidR="001E3FBE" w:rsidRPr="001E3FBE" w:rsidRDefault="006D1666" w:rsidP="007B148B">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0"/>
                <w:szCs w:val="21"/>
                <w:lang w:eastAsia="ru-RU"/>
              </w:rPr>
              <w:t>90</w:t>
            </w:r>
            <w:r w:rsidR="001E3FBE" w:rsidRPr="001E3FBE">
              <w:rPr>
                <w:rFonts w:ascii="Times New Roman" w:eastAsia="Times New Roman" w:hAnsi="Times New Roman" w:cs="Times New Roman"/>
                <w:sz w:val="20"/>
                <w:szCs w:val="21"/>
                <w:lang w:eastAsia="ru-RU"/>
              </w:rPr>
              <w:t>00,00</w:t>
            </w:r>
          </w:p>
        </w:tc>
      </w:tr>
      <w:tr w:rsidR="001E3FBE" w:rsidRPr="001E3FBE" w:rsidTr="00D5515F">
        <w:trPr>
          <w:trHeight w:val="472"/>
        </w:trPr>
        <w:tc>
          <w:tcPr>
            <w:tcW w:w="567" w:type="dxa"/>
          </w:tcPr>
          <w:p w:rsidR="001E3FBE" w:rsidRPr="001E3FBE" w:rsidRDefault="001E3FBE" w:rsidP="001E3FBE">
            <w:pPr>
              <w:spacing w:after="0" w:line="240" w:lineRule="auto"/>
              <w:jc w:val="center"/>
              <w:rPr>
                <w:rFonts w:ascii="Times New Roman" w:eastAsia="Times New Roman" w:hAnsi="Times New Roman" w:cs="Times New Roman"/>
                <w:sz w:val="21"/>
                <w:szCs w:val="21"/>
                <w:lang w:eastAsia="ru-RU"/>
              </w:rPr>
            </w:pPr>
          </w:p>
        </w:tc>
        <w:tc>
          <w:tcPr>
            <w:tcW w:w="3119" w:type="dxa"/>
          </w:tcPr>
          <w:p w:rsidR="001E3FBE" w:rsidRPr="001E3FBE" w:rsidRDefault="001E3FBE" w:rsidP="001E3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1"/>
                <w:szCs w:val="21"/>
                <w:lang w:eastAsia="ru-RU"/>
              </w:rPr>
            </w:pPr>
            <w:r w:rsidRPr="001E3FBE">
              <w:rPr>
                <w:rFonts w:ascii="Times New Roman" w:eastAsia="Times New Roman" w:hAnsi="Times New Roman" w:cs="Times New Roman"/>
                <w:b/>
                <w:sz w:val="21"/>
                <w:szCs w:val="21"/>
                <w:lang w:eastAsia="ru-RU"/>
              </w:rPr>
              <w:t xml:space="preserve">Итого: </w:t>
            </w:r>
          </w:p>
          <w:p w:rsidR="001E3FBE" w:rsidRPr="001E3FBE" w:rsidRDefault="001E3FBE" w:rsidP="001E3FBE">
            <w:pPr>
              <w:spacing w:after="0" w:line="240" w:lineRule="auto"/>
              <w:rPr>
                <w:rFonts w:ascii="Times New Roman" w:eastAsia="Times New Roman" w:hAnsi="Times New Roman" w:cs="Times New Roman"/>
                <w:sz w:val="21"/>
                <w:szCs w:val="21"/>
                <w:lang w:eastAsia="ru-RU"/>
              </w:rPr>
            </w:pPr>
          </w:p>
        </w:tc>
        <w:tc>
          <w:tcPr>
            <w:tcW w:w="1276" w:type="dxa"/>
          </w:tcPr>
          <w:p w:rsidR="001E3FBE" w:rsidRPr="001E3FBE" w:rsidRDefault="001E3FBE" w:rsidP="001E3FBE">
            <w:pPr>
              <w:jc w:val="center"/>
              <w:rPr>
                <w:rFonts w:ascii="Times New Roman" w:eastAsia="Times New Roman" w:hAnsi="Times New Roman" w:cs="Times New Roman"/>
                <w:sz w:val="21"/>
                <w:szCs w:val="21"/>
                <w:lang w:eastAsia="ru-RU"/>
              </w:rPr>
            </w:pPr>
          </w:p>
        </w:tc>
        <w:tc>
          <w:tcPr>
            <w:tcW w:w="992" w:type="dxa"/>
          </w:tcPr>
          <w:p w:rsidR="001E3FBE" w:rsidRPr="001E3FBE" w:rsidRDefault="001E3FBE" w:rsidP="001E3FBE">
            <w:pPr>
              <w:jc w:val="center"/>
              <w:rPr>
                <w:rFonts w:ascii="Times New Roman" w:eastAsia="Times New Roman" w:hAnsi="Times New Roman" w:cs="Times New Roman"/>
                <w:sz w:val="21"/>
                <w:szCs w:val="21"/>
                <w:lang w:eastAsia="ru-RU"/>
              </w:rPr>
            </w:pPr>
          </w:p>
        </w:tc>
        <w:tc>
          <w:tcPr>
            <w:tcW w:w="851" w:type="dxa"/>
          </w:tcPr>
          <w:p w:rsidR="001E3FBE" w:rsidRPr="001E3FBE" w:rsidRDefault="001E3FBE" w:rsidP="001E3FBE">
            <w:pPr>
              <w:jc w:val="center"/>
              <w:rPr>
                <w:rFonts w:ascii="Times New Roman" w:eastAsia="Times New Roman" w:hAnsi="Times New Roman" w:cs="Times New Roman"/>
                <w:sz w:val="21"/>
                <w:szCs w:val="21"/>
                <w:lang w:eastAsia="ru-RU"/>
              </w:rPr>
            </w:pPr>
          </w:p>
        </w:tc>
        <w:tc>
          <w:tcPr>
            <w:tcW w:w="850" w:type="dxa"/>
          </w:tcPr>
          <w:p w:rsidR="001E3FBE" w:rsidRPr="001E3FBE" w:rsidRDefault="001E3FBE" w:rsidP="001E3FBE">
            <w:pPr>
              <w:jc w:val="center"/>
              <w:rPr>
                <w:rFonts w:ascii="Times New Roman" w:eastAsia="Times New Roman" w:hAnsi="Times New Roman" w:cs="Times New Roman"/>
                <w:sz w:val="21"/>
                <w:szCs w:val="21"/>
                <w:lang w:eastAsia="ru-RU"/>
              </w:rPr>
            </w:pPr>
          </w:p>
        </w:tc>
        <w:tc>
          <w:tcPr>
            <w:tcW w:w="851" w:type="dxa"/>
          </w:tcPr>
          <w:p w:rsidR="001E3FBE" w:rsidRPr="001E3FBE" w:rsidRDefault="001E3FBE" w:rsidP="001E3FBE">
            <w:pPr>
              <w:jc w:val="center"/>
              <w:rPr>
                <w:rFonts w:ascii="Times New Roman" w:eastAsia="Times New Roman" w:hAnsi="Times New Roman" w:cs="Times New Roman"/>
                <w:sz w:val="21"/>
                <w:szCs w:val="21"/>
                <w:lang w:eastAsia="ru-RU"/>
              </w:rPr>
            </w:pPr>
          </w:p>
        </w:tc>
        <w:tc>
          <w:tcPr>
            <w:tcW w:w="1134" w:type="dxa"/>
          </w:tcPr>
          <w:p w:rsidR="001E3FBE" w:rsidRPr="001E3FBE" w:rsidRDefault="001E3FBE" w:rsidP="001E3FBE">
            <w:pPr>
              <w:spacing w:after="0" w:line="240" w:lineRule="auto"/>
              <w:jc w:val="center"/>
              <w:rPr>
                <w:rFonts w:ascii="Times New Roman" w:eastAsia="Times New Roman" w:hAnsi="Times New Roman" w:cs="Times New Roman"/>
                <w:sz w:val="21"/>
                <w:szCs w:val="21"/>
                <w:lang w:eastAsia="ru-RU"/>
              </w:rPr>
            </w:pPr>
          </w:p>
        </w:tc>
        <w:tc>
          <w:tcPr>
            <w:tcW w:w="992" w:type="dxa"/>
          </w:tcPr>
          <w:p w:rsidR="001E3FBE" w:rsidRPr="001E3FBE" w:rsidRDefault="006D1666" w:rsidP="007834EF">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b/>
                <w:sz w:val="20"/>
                <w:szCs w:val="21"/>
                <w:lang w:eastAsia="ru-RU"/>
              </w:rPr>
              <w:t>90</w:t>
            </w:r>
            <w:r w:rsidR="001E3FBE" w:rsidRPr="001E3FBE">
              <w:rPr>
                <w:rFonts w:ascii="Times New Roman" w:eastAsia="Times New Roman" w:hAnsi="Times New Roman" w:cs="Times New Roman"/>
                <w:b/>
                <w:sz w:val="20"/>
                <w:szCs w:val="21"/>
                <w:lang w:eastAsia="ru-RU"/>
              </w:rPr>
              <w:t>00,00</w:t>
            </w:r>
          </w:p>
        </w:tc>
      </w:tr>
    </w:tbl>
    <w:p w:rsidR="001E3FBE" w:rsidRPr="001E3FBE" w:rsidRDefault="001E3FBE" w:rsidP="001E3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1E3FBE" w:rsidRPr="001E3FBE" w:rsidRDefault="001E3FBE" w:rsidP="001E3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1E3FBE">
        <w:rPr>
          <w:rFonts w:ascii="Times New Roman" w:eastAsia="Times New Roman" w:hAnsi="Times New Roman" w:cs="Times New Roman"/>
          <w:b/>
          <w:sz w:val="24"/>
          <w:szCs w:val="24"/>
          <w:lang w:eastAsia="ru-RU"/>
        </w:rPr>
        <w:t xml:space="preserve">Итого: </w:t>
      </w:r>
      <w:r w:rsidR="006D1666">
        <w:rPr>
          <w:rFonts w:ascii="Times New Roman" w:eastAsia="Times New Roman" w:hAnsi="Times New Roman" w:cs="Times New Roman"/>
          <w:b/>
          <w:sz w:val="24"/>
          <w:szCs w:val="20"/>
          <w:lang w:eastAsia="ru-RU"/>
        </w:rPr>
        <w:t>90</w:t>
      </w:r>
      <w:r w:rsidR="00470ABB">
        <w:rPr>
          <w:rFonts w:ascii="Times New Roman" w:eastAsia="Times New Roman" w:hAnsi="Times New Roman" w:cs="Times New Roman"/>
          <w:b/>
          <w:sz w:val="24"/>
          <w:szCs w:val="20"/>
          <w:lang w:eastAsia="ru-RU"/>
        </w:rPr>
        <w:t>00,00 (</w:t>
      </w:r>
      <w:r w:rsidR="006D1666">
        <w:rPr>
          <w:rFonts w:ascii="Times New Roman" w:eastAsia="Times New Roman" w:hAnsi="Times New Roman" w:cs="Times New Roman"/>
          <w:b/>
          <w:sz w:val="24"/>
          <w:szCs w:val="20"/>
          <w:lang w:eastAsia="ru-RU"/>
        </w:rPr>
        <w:t>Девять</w:t>
      </w:r>
      <w:r w:rsidR="007834EF">
        <w:rPr>
          <w:rFonts w:ascii="Times New Roman" w:eastAsia="Times New Roman" w:hAnsi="Times New Roman" w:cs="Times New Roman"/>
          <w:b/>
          <w:sz w:val="24"/>
          <w:szCs w:val="20"/>
          <w:lang w:eastAsia="ru-RU"/>
        </w:rPr>
        <w:t xml:space="preserve"> тысяч</w:t>
      </w:r>
      <w:r w:rsidR="00470ABB">
        <w:rPr>
          <w:rFonts w:ascii="Times New Roman" w:eastAsia="Times New Roman" w:hAnsi="Times New Roman" w:cs="Times New Roman"/>
          <w:b/>
          <w:sz w:val="24"/>
          <w:szCs w:val="20"/>
          <w:lang w:eastAsia="ru-RU"/>
        </w:rPr>
        <w:t xml:space="preserve"> </w:t>
      </w:r>
      <w:r w:rsidR="00470ABB" w:rsidRPr="00FF5C49">
        <w:rPr>
          <w:rFonts w:ascii="Times New Roman" w:eastAsia="Times New Roman" w:hAnsi="Times New Roman" w:cs="Times New Roman"/>
          <w:b/>
          <w:sz w:val="24"/>
          <w:szCs w:val="20"/>
          <w:lang w:eastAsia="ru-RU"/>
        </w:rPr>
        <w:t xml:space="preserve">рублей 00 </w:t>
      </w:r>
      <w:r w:rsidR="00470ABB">
        <w:rPr>
          <w:rFonts w:ascii="Times New Roman" w:eastAsia="Times New Roman" w:hAnsi="Times New Roman" w:cs="Times New Roman"/>
          <w:b/>
          <w:sz w:val="24"/>
          <w:szCs w:val="20"/>
          <w:lang w:eastAsia="ru-RU"/>
        </w:rPr>
        <w:t>копеек).</w:t>
      </w:r>
    </w:p>
    <w:p w:rsidR="001E3FBE" w:rsidRPr="001E3FBE" w:rsidRDefault="001E3FBE" w:rsidP="001E3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0C4AE2" w:rsidRDefault="000C4AE2" w:rsidP="001E3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0C4AE2" w:rsidRDefault="000C4AE2" w:rsidP="001E3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1E3FBE" w:rsidRPr="001E3FBE" w:rsidRDefault="00FA5AFD" w:rsidP="001E3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Директор ОГБУ ДО </w:t>
      </w:r>
      <w:r w:rsidR="001E3FBE" w:rsidRPr="001E3FBE">
        <w:rPr>
          <w:rFonts w:ascii="Times New Roman" w:eastAsia="Times New Roman" w:hAnsi="Times New Roman" w:cs="Times New Roman"/>
          <w:sz w:val="24"/>
          <w:szCs w:val="24"/>
          <w:lang w:eastAsia="ru-RU"/>
        </w:rPr>
        <w:t xml:space="preserve">ДТДМ    </w:t>
      </w:r>
      <w:r w:rsidR="001E3FBE" w:rsidRPr="001E3FBE">
        <w:rPr>
          <w:rFonts w:ascii="Times New Roman" w:eastAsia="Times New Roman" w:hAnsi="Times New Roman" w:cs="Times New Roman"/>
          <w:sz w:val="24"/>
          <w:szCs w:val="24"/>
          <w:lang w:eastAsia="ru-RU"/>
        </w:rPr>
        <w:tab/>
      </w:r>
      <w:r w:rsidR="001E3FBE" w:rsidRPr="001E3FBE">
        <w:rPr>
          <w:rFonts w:ascii="Times New Roman" w:eastAsia="Times New Roman" w:hAnsi="Times New Roman" w:cs="Times New Roman"/>
          <w:sz w:val="24"/>
          <w:szCs w:val="24"/>
          <w:lang w:eastAsia="ru-RU"/>
        </w:rPr>
        <w:tab/>
      </w:r>
      <w:r w:rsidR="001E3FBE" w:rsidRPr="001E3FBE">
        <w:rPr>
          <w:rFonts w:ascii="Times New Roman" w:eastAsia="Times New Roman" w:hAnsi="Times New Roman" w:cs="Times New Roman"/>
          <w:sz w:val="24"/>
          <w:szCs w:val="24"/>
          <w:lang w:eastAsia="ru-RU"/>
        </w:rPr>
        <w:tab/>
        <w:t xml:space="preserve">_______________ </w:t>
      </w:r>
      <w:r w:rsidRPr="00D5515F">
        <w:rPr>
          <w:rFonts w:ascii="Times New Roman" w:eastAsia="Times New Roman" w:hAnsi="Times New Roman" w:cs="Times New Roman"/>
          <w:sz w:val="24"/>
          <w:szCs w:val="24"/>
          <w:lang w:eastAsia="ru-RU"/>
        </w:rPr>
        <w:t>Т</w:t>
      </w:r>
      <w:r w:rsidR="001E3FBE" w:rsidRPr="00D5515F">
        <w:rPr>
          <w:rFonts w:ascii="Times New Roman" w:eastAsia="Times New Roman" w:hAnsi="Times New Roman" w:cs="Times New Roman"/>
          <w:sz w:val="24"/>
          <w:szCs w:val="24"/>
          <w:lang w:eastAsia="ru-RU"/>
        </w:rPr>
        <w:t xml:space="preserve">.В. </w:t>
      </w:r>
      <w:r w:rsidRPr="00D5515F">
        <w:rPr>
          <w:rFonts w:ascii="Times New Roman" w:eastAsia="Times New Roman" w:hAnsi="Times New Roman" w:cs="Times New Roman"/>
          <w:sz w:val="24"/>
          <w:szCs w:val="24"/>
          <w:lang w:eastAsia="ru-RU"/>
        </w:rPr>
        <w:t>Галушкина</w:t>
      </w:r>
      <w:r w:rsidR="001E3FBE" w:rsidRPr="001E3FBE">
        <w:rPr>
          <w:rFonts w:ascii="Times New Roman" w:eastAsia="Times New Roman" w:hAnsi="Times New Roman" w:cs="Times New Roman"/>
          <w:sz w:val="24"/>
          <w:szCs w:val="24"/>
          <w:lang w:eastAsia="ru-RU"/>
        </w:rPr>
        <w:tab/>
      </w:r>
    </w:p>
    <w:p w:rsidR="001E3FBE" w:rsidRPr="001E3FBE" w:rsidRDefault="001E3FBE" w:rsidP="001E3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1E3FBE">
        <w:rPr>
          <w:rFonts w:ascii="Times New Roman" w:eastAsia="Times New Roman" w:hAnsi="Times New Roman" w:cs="Times New Roman"/>
          <w:sz w:val="24"/>
          <w:szCs w:val="24"/>
          <w:lang w:eastAsia="ru-RU"/>
        </w:rPr>
        <w:t xml:space="preserve">                                                            (подпись)</w:t>
      </w:r>
    </w:p>
    <w:p w:rsidR="001E3FBE" w:rsidRPr="001E3FBE" w:rsidRDefault="001E3FBE" w:rsidP="001E3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E3FBE">
        <w:rPr>
          <w:rFonts w:ascii="Times New Roman" w:eastAsia="Times New Roman" w:hAnsi="Times New Roman" w:cs="Times New Roman"/>
          <w:sz w:val="24"/>
          <w:szCs w:val="24"/>
          <w:lang w:eastAsia="ru-RU"/>
        </w:rPr>
        <w:tab/>
      </w:r>
      <w:r w:rsidRPr="001E3FBE">
        <w:rPr>
          <w:rFonts w:ascii="Times New Roman" w:eastAsia="Times New Roman" w:hAnsi="Times New Roman" w:cs="Times New Roman"/>
          <w:sz w:val="24"/>
          <w:szCs w:val="24"/>
          <w:lang w:eastAsia="ru-RU"/>
        </w:rPr>
        <w:tab/>
      </w:r>
      <w:r w:rsidRPr="001E3FBE">
        <w:rPr>
          <w:rFonts w:ascii="Times New Roman" w:eastAsia="Times New Roman" w:hAnsi="Times New Roman" w:cs="Times New Roman"/>
          <w:sz w:val="24"/>
          <w:szCs w:val="24"/>
          <w:lang w:eastAsia="ru-RU"/>
        </w:rPr>
        <w:tab/>
      </w:r>
      <w:r w:rsidRPr="001E3FBE">
        <w:rPr>
          <w:rFonts w:ascii="Times New Roman" w:eastAsia="Times New Roman" w:hAnsi="Times New Roman" w:cs="Times New Roman"/>
          <w:sz w:val="24"/>
          <w:szCs w:val="24"/>
          <w:lang w:eastAsia="ru-RU"/>
        </w:rPr>
        <w:tab/>
      </w:r>
      <w:r w:rsidRPr="001E3FBE">
        <w:rPr>
          <w:rFonts w:ascii="Times New Roman" w:eastAsia="Times New Roman" w:hAnsi="Times New Roman" w:cs="Times New Roman"/>
          <w:sz w:val="24"/>
          <w:szCs w:val="24"/>
          <w:lang w:eastAsia="ru-RU"/>
        </w:rPr>
        <w:tab/>
      </w:r>
      <w:r w:rsidRPr="001E3FBE">
        <w:rPr>
          <w:rFonts w:ascii="Times New Roman" w:eastAsia="Times New Roman" w:hAnsi="Times New Roman" w:cs="Times New Roman"/>
          <w:sz w:val="24"/>
          <w:szCs w:val="24"/>
          <w:lang w:eastAsia="ru-RU"/>
        </w:rPr>
        <w:tab/>
      </w:r>
    </w:p>
    <w:p w:rsidR="001E3FBE" w:rsidRPr="001E3FBE" w:rsidRDefault="001E3FBE" w:rsidP="001E3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1E3FBE">
        <w:rPr>
          <w:rFonts w:ascii="Times New Roman" w:eastAsia="Times New Roman" w:hAnsi="Times New Roman" w:cs="Times New Roman"/>
          <w:sz w:val="24"/>
          <w:szCs w:val="24"/>
          <w:lang w:eastAsia="ru-RU"/>
        </w:rPr>
        <w:tab/>
      </w:r>
      <w:r w:rsidRPr="001E3FBE">
        <w:rPr>
          <w:rFonts w:ascii="Times New Roman" w:eastAsia="Times New Roman" w:hAnsi="Times New Roman" w:cs="Times New Roman"/>
          <w:sz w:val="24"/>
          <w:szCs w:val="24"/>
          <w:lang w:eastAsia="ru-RU"/>
        </w:rPr>
        <w:tab/>
      </w:r>
      <w:r w:rsidRPr="001E3FBE">
        <w:rPr>
          <w:rFonts w:ascii="Times New Roman" w:eastAsia="Times New Roman" w:hAnsi="Times New Roman" w:cs="Times New Roman"/>
          <w:sz w:val="24"/>
          <w:szCs w:val="24"/>
          <w:lang w:eastAsia="ru-RU"/>
        </w:rPr>
        <w:tab/>
        <w:t>М.П.</w:t>
      </w:r>
    </w:p>
    <w:p w:rsidR="001E3FBE" w:rsidRPr="001E3FBE" w:rsidRDefault="001E3FBE" w:rsidP="001E3FBE">
      <w:pPr>
        <w:rPr>
          <w:rFonts w:ascii="Calibri" w:eastAsia="Calibri" w:hAnsi="Calibri" w:cs="Times New Roman"/>
          <w:sz w:val="24"/>
          <w:szCs w:val="24"/>
        </w:rPr>
      </w:pPr>
    </w:p>
    <w:p w:rsidR="001E3FBE" w:rsidRPr="001E3FBE" w:rsidRDefault="001E3FBE" w:rsidP="001E3FBE">
      <w:pPr>
        <w:rPr>
          <w:rFonts w:ascii="Calibri" w:eastAsia="Calibri" w:hAnsi="Calibri" w:cs="Times New Roman"/>
          <w:sz w:val="24"/>
          <w:szCs w:val="24"/>
        </w:rPr>
      </w:pPr>
    </w:p>
    <w:p w:rsidR="001E3FBE" w:rsidRPr="001E3FBE" w:rsidRDefault="001E3FBE" w:rsidP="001E3FBE">
      <w:pPr>
        <w:rPr>
          <w:rFonts w:ascii="Calibri" w:eastAsia="Calibri" w:hAnsi="Calibri" w:cs="Times New Roman"/>
          <w:sz w:val="24"/>
          <w:szCs w:val="24"/>
        </w:rPr>
      </w:pPr>
    </w:p>
    <w:p w:rsidR="001E3FBE" w:rsidRPr="001E3FBE" w:rsidRDefault="001E3FBE" w:rsidP="001E3FBE">
      <w:pPr>
        <w:spacing w:after="0"/>
        <w:rPr>
          <w:rFonts w:ascii="Times New Roman" w:eastAsia="Calibri" w:hAnsi="Times New Roman" w:cs="Times New Roman"/>
          <w:sz w:val="20"/>
          <w:szCs w:val="20"/>
        </w:rPr>
      </w:pPr>
      <w:r w:rsidRPr="001E3FBE">
        <w:rPr>
          <w:rFonts w:ascii="Times New Roman" w:eastAsia="Calibri" w:hAnsi="Times New Roman" w:cs="Times New Roman"/>
          <w:sz w:val="24"/>
          <w:szCs w:val="24"/>
        </w:rPr>
        <w:t>Заказчик: (Родитель/законный представитель)</w:t>
      </w:r>
      <w:r w:rsidRPr="001E3FBE">
        <w:rPr>
          <w:rFonts w:ascii="Times New Roman" w:eastAsia="Calibri" w:hAnsi="Times New Roman" w:cs="Times New Roman"/>
          <w:sz w:val="20"/>
          <w:szCs w:val="20"/>
        </w:rPr>
        <w:t xml:space="preserve">     ______________                   </w:t>
      </w:r>
      <w:r w:rsidR="00C91BBA">
        <w:rPr>
          <w:rFonts w:ascii="Times New Roman" w:eastAsia="Calibri" w:hAnsi="Times New Roman" w:cs="Times New Roman"/>
          <w:sz w:val="20"/>
          <w:szCs w:val="20"/>
        </w:rPr>
        <w:t>__________________</w:t>
      </w:r>
    </w:p>
    <w:p w:rsidR="001E3FBE" w:rsidRPr="001E3FBE" w:rsidRDefault="001E3FBE" w:rsidP="001E3FBE">
      <w:pPr>
        <w:spacing w:after="0" w:line="240" w:lineRule="auto"/>
        <w:jc w:val="center"/>
        <w:rPr>
          <w:rFonts w:ascii="Times New Roman" w:eastAsia="Calibri" w:hAnsi="Times New Roman" w:cs="Times New Roman"/>
          <w:sz w:val="20"/>
          <w:szCs w:val="20"/>
        </w:rPr>
      </w:pPr>
      <w:r w:rsidRPr="001E3FBE">
        <w:rPr>
          <w:rFonts w:ascii="Times New Roman" w:eastAsia="Calibri" w:hAnsi="Times New Roman" w:cs="Times New Roman"/>
          <w:sz w:val="20"/>
          <w:szCs w:val="20"/>
        </w:rPr>
        <w:t xml:space="preserve">                                                                                      </w:t>
      </w:r>
      <w:r w:rsidR="007834EF">
        <w:rPr>
          <w:rFonts w:ascii="Times New Roman" w:eastAsia="Calibri" w:hAnsi="Times New Roman" w:cs="Times New Roman"/>
          <w:sz w:val="20"/>
          <w:szCs w:val="20"/>
        </w:rPr>
        <w:t xml:space="preserve">               </w:t>
      </w:r>
      <w:r w:rsidRPr="001E3FBE">
        <w:rPr>
          <w:rFonts w:ascii="Times New Roman" w:eastAsia="Calibri" w:hAnsi="Times New Roman" w:cs="Times New Roman"/>
          <w:sz w:val="20"/>
          <w:szCs w:val="20"/>
        </w:rPr>
        <w:t>(по</w:t>
      </w:r>
      <w:r w:rsidR="007834EF">
        <w:rPr>
          <w:rFonts w:ascii="Times New Roman" w:eastAsia="Calibri" w:hAnsi="Times New Roman" w:cs="Times New Roman"/>
          <w:sz w:val="20"/>
          <w:szCs w:val="20"/>
        </w:rPr>
        <w:t xml:space="preserve">дпись)                  </w:t>
      </w:r>
      <w:r w:rsidRPr="001E3FBE">
        <w:rPr>
          <w:rFonts w:ascii="Times New Roman" w:eastAsia="Calibri" w:hAnsi="Times New Roman" w:cs="Times New Roman"/>
          <w:sz w:val="20"/>
          <w:szCs w:val="20"/>
        </w:rPr>
        <w:t xml:space="preserve">   (расшифровка подписи)</w:t>
      </w:r>
    </w:p>
    <w:p w:rsidR="001E3FBE" w:rsidRPr="001E3FBE" w:rsidRDefault="001E3FBE" w:rsidP="001E3FBE">
      <w:pPr>
        <w:rPr>
          <w:rFonts w:ascii="Calibri" w:eastAsia="Calibri" w:hAnsi="Calibri" w:cs="Times New Roman"/>
          <w:sz w:val="20"/>
          <w:szCs w:val="20"/>
        </w:rPr>
      </w:pPr>
    </w:p>
    <w:p w:rsidR="001E3FBE" w:rsidRPr="001E3FBE" w:rsidRDefault="001E3FBE" w:rsidP="001E3FB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E3FBE" w:rsidRDefault="001E3FBE"/>
    <w:sectPr w:rsidR="001E3FBE" w:rsidSect="00FA5AFD">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662"/>
    <w:rsid w:val="0002661F"/>
    <w:rsid w:val="000C19D6"/>
    <w:rsid w:val="000C4AE2"/>
    <w:rsid w:val="00135247"/>
    <w:rsid w:val="001356E2"/>
    <w:rsid w:val="001A35E2"/>
    <w:rsid w:val="001B5A5E"/>
    <w:rsid w:val="001E1779"/>
    <w:rsid w:val="001E3FBE"/>
    <w:rsid w:val="002021F3"/>
    <w:rsid w:val="002E1016"/>
    <w:rsid w:val="002E118B"/>
    <w:rsid w:val="00315DD2"/>
    <w:rsid w:val="00386A5D"/>
    <w:rsid w:val="004030F1"/>
    <w:rsid w:val="00417662"/>
    <w:rsid w:val="00433230"/>
    <w:rsid w:val="00454942"/>
    <w:rsid w:val="00456623"/>
    <w:rsid w:val="00470ABB"/>
    <w:rsid w:val="004C1D5A"/>
    <w:rsid w:val="004C36BD"/>
    <w:rsid w:val="004E3929"/>
    <w:rsid w:val="00506A2D"/>
    <w:rsid w:val="00541DD9"/>
    <w:rsid w:val="0054369C"/>
    <w:rsid w:val="00565809"/>
    <w:rsid w:val="005C1F80"/>
    <w:rsid w:val="00622E63"/>
    <w:rsid w:val="00685515"/>
    <w:rsid w:val="006C6FC6"/>
    <w:rsid w:val="006D1666"/>
    <w:rsid w:val="007060B2"/>
    <w:rsid w:val="00747824"/>
    <w:rsid w:val="007834EF"/>
    <w:rsid w:val="00786570"/>
    <w:rsid w:val="007A63BF"/>
    <w:rsid w:val="007B148B"/>
    <w:rsid w:val="007B4F47"/>
    <w:rsid w:val="007C66F9"/>
    <w:rsid w:val="00834BCC"/>
    <w:rsid w:val="0084523E"/>
    <w:rsid w:val="00854537"/>
    <w:rsid w:val="008603B5"/>
    <w:rsid w:val="008972A8"/>
    <w:rsid w:val="009274D8"/>
    <w:rsid w:val="009B31DA"/>
    <w:rsid w:val="00A02C16"/>
    <w:rsid w:val="00A47C76"/>
    <w:rsid w:val="00A81C6D"/>
    <w:rsid w:val="00A824E1"/>
    <w:rsid w:val="00AA2CD7"/>
    <w:rsid w:val="00AB6FFF"/>
    <w:rsid w:val="00AD5A79"/>
    <w:rsid w:val="00B941FC"/>
    <w:rsid w:val="00C47B2B"/>
    <w:rsid w:val="00C91BBA"/>
    <w:rsid w:val="00D22B98"/>
    <w:rsid w:val="00D367C2"/>
    <w:rsid w:val="00D3686E"/>
    <w:rsid w:val="00D5515F"/>
    <w:rsid w:val="00D70AC4"/>
    <w:rsid w:val="00D81363"/>
    <w:rsid w:val="00D86E7F"/>
    <w:rsid w:val="00DE769E"/>
    <w:rsid w:val="00DF33B5"/>
    <w:rsid w:val="00E46A88"/>
    <w:rsid w:val="00EF3E75"/>
    <w:rsid w:val="00F36FA5"/>
    <w:rsid w:val="00F71D6C"/>
    <w:rsid w:val="00F93BCB"/>
    <w:rsid w:val="00FA5AFD"/>
    <w:rsid w:val="00FB57A7"/>
    <w:rsid w:val="00FE6E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1BB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91B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1BB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91B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32078/" TargetMode="External"/><Relationship Id="rId3" Type="http://schemas.openxmlformats.org/officeDocument/2006/relationships/settings" Target="settings.xml"/><Relationship Id="rId7" Type="http://schemas.openxmlformats.org/officeDocument/2006/relationships/hyperlink" Target="consultantplus://offline/ref=11D040480AC56772E5394F606913560E634FD97720EA05CC0265BE5416iCBCI"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11D040480AC56772E5394F606913560E634CDB7F21E005CC0265BE5416iCBCI" TargetMode="External"/><Relationship Id="rId11" Type="http://schemas.openxmlformats.org/officeDocument/2006/relationships/theme" Target="theme/theme1.xml"/><Relationship Id="rId5" Type="http://schemas.openxmlformats.org/officeDocument/2006/relationships/hyperlink" Target="consultantplus://offline/ref=11D040480AC56772E5394F606913560E634FD97720EA05CC0265BE5416CCCED0906E61336EB7C961i0BE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11D040480AC56772E5394F606913560E634FD97720EA05CC0265BE5416CCCED0906E61336EB7C86Fi0B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3292</Words>
  <Characters>18767</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209-1</dc:creator>
  <cp:lastModifiedBy>МПА2</cp:lastModifiedBy>
  <cp:revision>2</cp:revision>
  <cp:lastPrinted>2017-09-06T14:08:00Z</cp:lastPrinted>
  <dcterms:created xsi:type="dcterms:W3CDTF">2017-10-20T09:51:00Z</dcterms:created>
  <dcterms:modified xsi:type="dcterms:W3CDTF">2017-10-20T09:51:00Z</dcterms:modified>
</cp:coreProperties>
</file>