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4B" w:rsidRPr="0012474B" w:rsidRDefault="0012474B" w:rsidP="0012474B">
      <w:pPr>
        <w:tabs>
          <w:tab w:val="center" w:pos="34"/>
        </w:tabs>
        <w:jc w:val="center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>Министерство образования и науки Ульяновской области</w:t>
      </w:r>
    </w:p>
    <w:p w:rsidR="0012474B" w:rsidRPr="0012474B" w:rsidRDefault="0012474B" w:rsidP="0012474B">
      <w:pPr>
        <w:tabs>
          <w:tab w:val="center" w:pos="34"/>
        </w:tabs>
        <w:ind w:firstLine="34"/>
        <w:jc w:val="center"/>
        <w:rPr>
          <w:sz w:val="28"/>
          <w:szCs w:val="28"/>
        </w:rPr>
      </w:pPr>
    </w:p>
    <w:p w:rsidR="0012474B" w:rsidRPr="0012474B" w:rsidRDefault="0012474B" w:rsidP="0012474B">
      <w:pPr>
        <w:tabs>
          <w:tab w:val="center" w:pos="34"/>
        </w:tabs>
        <w:ind w:firstLine="34"/>
        <w:jc w:val="center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 xml:space="preserve">Областное государственное бюджетное учреждение </w:t>
      </w:r>
    </w:p>
    <w:p w:rsidR="0012474B" w:rsidRPr="0012474B" w:rsidRDefault="0012474B" w:rsidP="0012474B">
      <w:pPr>
        <w:tabs>
          <w:tab w:val="center" w:pos="34"/>
        </w:tabs>
        <w:ind w:firstLine="34"/>
        <w:jc w:val="center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>дополнительного образования</w:t>
      </w:r>
    </w:p>
    <w:p w:rsidR="0012474B" w:rsidRPr="0012474B" w:rsidRDefault="0012474B" w:rsidP="0012474B">
      <w:pPr>
        <w:tabs>
          <w:tab w:val="center" w:pos="34"/>
        </w:tabs>
        <w:ind w:firstLine="34"/>
        <w:jc w:val="center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>«Дворец творчества детей и молодёжи»</w:t>
      </w:r>
    </w:p>
    <w:tbl>
      <w:tblPr>
        <w:tblpPr w:leftFromText="180" w:rightFromText="180" w:vertAnchor="text" w:tblpY="210"/>
        <w:tblW w:w="9781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12474B" w:rsidRPr="0012474B" w:rsidTr="0012474B">
        <w:tc>
          <w:tcPr>
            <w:tcW w:w="5387" w:type="dxa"/>
          </w:tcPr>
          <w:p w:rsidR="0012474B" w:rsidRPr="0012474B" w:rsidRDefault="0012474B" w:rsidP="0012474B">
            <w:pPr>
              <w:tabs>
                <w:tab w:val="center" w:pos="34"/>
              </w:tabs>
              <w:rPr>
                <w:sz w:val="28"/>
                <w:szCs w:val="28"/>
              </w:rPr>
            </w:pPr>
            <w:proofErr w:type="gramStart"/>
            <w:r w:rsidRPr="0012474B">
              <w:rPr>
                <w:sz w:val="28"/>
                <w:szCs w:val="28"/>
              </w:rPr>
              <w:t>Принята</w:t>
            </w:r>
            <w:proofErr w:type="gramEnd"/>
            <w:r w:rsidRPr="0012474B">
              <w:rPr>
                <w:sz w:val="28"/>
                <w:szCs w:val="28"/>
              </w:rPr>
              <w:t xml:space="preserve"> на заседании </w:t>
            </w:r>
          </w:p>
          <w:p w:rsidR="0012474B" w:rsidRPr="0012474B" w:rsidRDefault="0012474B" w:rsidP="0012474B">
            <w:pPr>
              <w:tabs>
                <w:tab w:val="center" w:pos="34"/>
              </w:tabs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 xml:space="preserve">педагогического совета </w:t>
            </w:r>
          </w:p>
          <w:p w:rsidR="0012474B" w:rsidRPr="0012474B" w:rsidRDefault="0012474B" w:rsidP="0012474B">
            <w:pPr>
              <w:tabs>
                <w:tab w:val="center" w:pos="34"/>
              </w:tabs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от «__» ___________ 2017</w:t>
            </w:r>
          </w:p>
          <w:p w:rsidR="0012474B" w:rsidRPr="0012474B" w:rsidRDefault="0012474B" w:rsidP="0012474B">
            <w:pPr>
              <w:tabs>
                <w:tab w:val="center" w:pos="34"/>
              </w:tabs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 xml:space="preserve">протокол №___ </w:t>
            </w:r>
          </w:p>
        </w:tc>
        <w:tc>
          <w:tcPr>
            <w:tcW w:w="4394" w:type="dxa"/>
          </w:tcPr>
          <w:p w:rsidR="0012474B" w:rsidRPr="0012474B" w:rsidRDefault="0012474B" w:rsidP="0012474B">
            <w:pPr>
              <w:tabs>
                <w:tab w:val="center" w:pos="-95"/>
                <w:tab w:val="left" w:pos="4851"/>
                <w:tab w:val="left" w:pos="4884"/>
              </w:tabs>
              <w:jc w:val="both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УТВЕРЖДАЮ</w:t>
            </w:r>
          </w:p>
          <w:p w:rsidR="0012474B" w:rsidRPr="0012474B" w:rsidRDefault="0012474B" w:rsidP="0012474B">
            <w:pPr>
              <w:tabs>
                <w:tab w:val="center" w:pos="-95"/>
                <w:tab w:val="center" w:pos="314"/>
                <w:tab w:val="left" w:pos="4851"/>
                <w:tab w:val="left" w:pos="4884"/>
              </w:tabs>
              <w:ind w:firstLine="7"/>
              <w:jc w:val="both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Директор ОГБУ ДО ДТДМ</w:t>
            </w:r>
          </w:p>
          <w:p w:rsidR="0012474B" w:rsidRPr="0012474B" w:rsidRDefault="0012474B" w:rsidP="0012474B">
            <w:pPr>
              <w:tabs>
                <w:tab w:val="center" w:pos="-95"/>
                <w:tab w:val="center" w:pos="314"/>
                <w:tab w:val="left" w:pos="4851"/>
                <w:tab w:val="left" w:pos="4884"/>
              </w:tabs>
              <w:ind w:firstLine="7"/>
              <w:jc w:val="both"/>
              <w:rPr>
                <w:sz w:val="28"/>
                <w:szCs w:val="28"/>
              </w:rPr>
            </w:pPr>
          </w:p>
          <w:p w:rsidR="0012474B" w:rsidRPr="0012474B" w:rsidRDefault="0012474B" w:rsidP="0012474B">
            <w:pPr>
              <w:tabs>
                <w:tab w:val="center" w:pos="-95"/>
                <w:tab w:val="center" w:pos="314"/>
                <w:tab w:val="left" w:pos="4851"/>
                <w:tab w:val="left" w:pos="4884"/>
              </w:tabs>
              <w:ind w:firstLine="7"/>
              <w:jc w:val="both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_______________</w:t>
            </w:r>
            <w:proofErr w:type="spellStart"/>
            <w:r w:rsidRPr="0012474B">
              <w:rPr>
                <w:sz w:val="28"/>
                <w:szCs w:val="28"/>
              </w:rPr>
              <w:t>Т.В.Галушкина</w:t>
            </w:r>
            <w:proofErr w:type="spellEnd"/>
            <w:r w:rsidRPr="0012474B">
              <w:rPr>
                <w:sz w:val="28"/>
                <w:szCs w:val="28"/>
              </w:rPr>
              <w:t xml:space="preserve"> </w:t>
            </w:r>
          </w:p>
          <w:p w:rsidR="0012474B" w:rsidRPr="0012474B" w:rsidRDefault="0012474B" w:rsidP="0012474B">
            <w:pPr>
              <w:tabs>
                <w:tab w:val="center" w:pos="-95"/>
                <w:tab w:val="center" w:pos="314"/>
                <w:tab w:val="left" w:pos="4851"/>
                <w:tab w:val="left" w:pos="4884"/>
              </w:tabs>
              <w:ind w:firstLine="34"/>
              <w:jc w:val="both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приказ №___ от _________2017 г.</w:t>
            </w:r>
          </w:p>
          <w:p w:rsidR="0012474B" w:rsidRPr="0012474B" w:rsidRDefault="0012474B" w:rsidP="0012474B">
            <w:pPr>
              <w:tabs>
                <w:tab w:val="center" w:pos="-95"/>
              </w:tabs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12474B" w:rsidRPr="0012474B" w:rsidRDefault="0012474B" w:rsidP="0012474B">
      <w:pPr>
        <w:tabs>
          <w:tab w:val="center" w:pos="34"/>
        </w:tabs>
        <w:ind w:firstLine="34"/>
        <w:jc w:val="center"/>
        <w:rPr>
          <w:b/>
          <w:sz w:val="28"/>
          <w:szCs w:val="28"/>
        </w:rPr>
      </w:pPr>
    </w:p>
    <w:p w:rsidR="0012474B" w:rsidRPr="0012474B" w:rsidRDefault="0012474B" w:rsidP="0012474B">
      <w:pPr>
        <w:tabs>
          <w:tab w:val="center" w:pos="34"/>
          <w:tab w:val="left" w:pos="9355"/>
        </w:tabs>
        <w:jc w:val="both"/>
        <w:rPr>
          <w:sz w:val="28"/>
          <w:szCs w:val="28"/>
        </w:rPr>
      </w:pPr>
    </w:p>
    <w:p w:rsidR="0012474B" w:rsidRPr="0012474B" w:rsidRDefault="0012474B" w:rsidP="0012474B">
      <w:pPr>
        <w:tabs>
          <w:tab w:val="center" w:pos="34"/>
          <w:tab w:val="left" w:pos="9355"/>
        </w:tabs>
        <w:jc w:val="both"/>
        <w:rPr>
          <w:b/>
          <w:sz w:val="28"/>
          <w:szCs w:val="28"/>
        </w:rPr>
      </w:pPr>
    </w:p>
    <w:p w:rsidR="0012474B" w:rsidRPr="0012474B" w:rsidRDefault="0012474B" w:rsidP="0012474B">
      <w:pPr>
        <w:tabs>
          <w:tab w:val="center" w:pos="34"/>
          <w:tab w:val="left" w:pos="9355"/>
        </w:tabs>
        <w:ind w:firstLine="34"/>
        <w:jc w:val="center"/>
        <w:rPr>
          <w:b/>
          <w:sz w:val="36"/>
          <w:szCs w:val="36"/>
        </w:rPr>
      </w:pPr>
      <w:r w:rsidRPr="0012474B">
        <w:rPr>
          <w:b/>
          <w:sz w:val="36"/>
          <w:szCs w:val="36"/>
        </w:rPr>
        <w:t xml:space="preserve">Дополнительная </w:t>
      </w:r>
    </w:p>
    <w:p w:rsidR="0012474B" w:rsidRPr="0012474B" w:rsidRDefault="0012474B" w:rsidP="0012474B">
      <w:pPr>
        <w:tabs>
          <w:tab w:val="center" w:pos="34"/>
          <w:tab w:val="left" w:pos="9355"/>
        </w:tabs>
        <w:ind w:firstLine="34"/>
        <w:jc w:val="center"/>
        <w:rPr>
          <w:b/>
          <w:caps/>
          <w:sz w:val="36"/>
          <w:szCs w:val="36"/>
        </w:rPr>
      </w:pPr>
      <w:r w:rsidRPr="0012474B">
        <w:rPr>
          <w:b/>
          <w:sz w:val="36"/>
          <w:szCs w:val="36"/>
        </w:rPr>
        <w:t>общеразвивающая программа</w:t>
      </w:r>
      <w:r w:rsidRPr="0012474B">
        <w:rPr>
          <w:b/>
          <w:caps/>
          <w:sz w:val="36"/>
          <w:szCs w:val="36"/>
        </w:rPr>
        <w:t xml:space="preserve"> </w:t>
      </w:r>
    </w:p>
    <w:p w:rsidR="0012474B" w:rsidRPr="0012474B" w:rsidRDefault="0012474B" w:rsidP="0012474B">
      <w:pPr>
        <w:tabs>
          <w:tab w:val="center" w:pos="34"/>
          <w:tab w:val="left" w:pos="9355"/>
        </w:tabs>
        <w:ind w:firstLine="34"/>
        <w:jc w:val="center"/>
        <w:rPr>
          <w:b/>
          <w:caps/>
          <w:sz w:val="36"/>
          <w:szCs w:val="36"/>
        </w:rPr>
      </w:pPr>
      <w:r w:rsidRPr="0012474B">
        <w:rPr>
          <w:b/>
          <w:sz w:val="36"/>
          <w:szCs w:val="36"/>
        </w:rPr>
        <w:t>физкультурно направленности</w:t>
      </w:r>
      <w:r w:rsidRPr="0012474B">
        <w:rPr>
          <w:b/>
          <w:caps/>
          <w:sz w:val="36"/>
          <w:szCs w:val="36"/>
        </w:rPr>
        <w:t xml:space="preserve"> </w:t>
      </w:r>
    </w:p>
    <w:p w:rsidR="0012474B" w:rsidRPr="0012474B" w:rsidRDefault="0012474B" w:rsidP="0012474B">
      <w:pPr>
        <w:jc w:val="center"/>
        <w:rPr>
          <w:rFonts w:eastAsia="Calibri"/>
          <w:b/>
          <w:sz w:val="96"/>
          <w:szCs w:val="96"/>
        </w:rPr>
      </w:pPr>
      <w:r w:rsidRPr="0012474B">
        <w:rPr>
          <w:rFonts w:eastAsia="Calibri"/>
          <w:b/>
          <w:sz w:val="96"/>
          <w:szCs w:val="96"/>
        </w:rPr>
        <w:t>«Аэробика для малышей»</w:t>
      </w:r>
    </w:p>
    <w:p w:rsidR="0012474B" w:rsidRPr="0012474B" w:rsidRDefault="0012474B" w:rsidP="0012474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объединения «Аэробика»</w:t>
      </w:r>
    </w:p>
    <w:p w:rsidR="0012474B" w:rsidRDefault="0012474B" w:rsidP="0012474B">
      <w:pPr>
        <w:tabs>
          <w:tab w:val="center" w:pos="34"/>
          <w:tab w:val="left" w:pos="5547"/>
        </w:tabs>
        <w:ind w:firstLine="34"/>
        <w:rPr>
          <w:b/>
          <w:sz w:val="28"/>
          <w:szCs w:val="28"/>
        </w:rPr>
      </w:pPr>
    </w:p>
    <w:p w:rsidR="0012474B" w:rsidRPr="0012474B" w:rsidRDefault="0012474B" w:rsidP="0012474B">
      <w:pPr>
        <w:tabs>
          <w:tab w:val="center" w:pos="34"/>
          <w:tab w:val="left" w:pos="5547"/>
        </w:tabs>
        <w:ind w:firstLine="34"/>
        <w:rPr>
          <w:b/>
          <w:sz w:val="28"/>
          <w:szCs w:val="28"/>
        </w:rPr>
      </w:pPr>
    </w:p>
    <w:p w:rsidR="0012474B" w:rsidRPr="0012474B" w:rsidRDefault="0012474B" w:rsidP="0012474B">
      <w:pPr>
        <w:tabs>
          <w:tab w:val="center" w:pos="34"/>
        </w:tabs>
        <w:ind w:firstLine="34"/>
        <w:rPr>
          <w:b/>
          <w:sz w:val="28"/>
          <w:szCs w:val="28"/>
        </w:rPr>
      </w:pPr>
      <w:r w:rsidRPr="0012474B">
        <w:rPr>
          <w:sz w:val="28"/>
          <w:szCs w:val="28"/>
        </w:rPr>
        <w:t xml:space="preserve">Срок реализации программы: </w:t>
      </w:r>
      <w:r w:rsidRPr="0012474B">
        <w:rPr>
          <w:b/>
          <w:sz w:val="28"/>
          <w:szCs w:val="28"/>
        </w:rPr>
        <w:t>1 год</w:t>
      </w:r>
    </w:p>
    <w:p w:rsidR="0012474B" w:rsidRPr="0012474B" w:rsidRDefault="0012474B" w:rsidP="0012474B">
      <w:pPr>
        <w:tabs>
          <w:tab w:val="center" w:pos="34"/>
        </w:tabs>
        <w:ind w:firstLine="34"/>
        <w:rPr>
          <w:rFonts w:eastAsia="Calibri"/>
          <w:b/>
          <w:sz w:val="28"/>
          <w:szCs w:val="28"/>
        </w:rPr>
      </w:pPr>
      <w:r w:rsidRPr="0012474B">
        <w:rPr>
          <w:rFonts w:eastAsia="Calibri"/>
          <w:sz w:val="28"/>
          <w:szCs w:val="28"/>
        </w:rPr>
        <w:t xml:space="preserve">Возраст обучающихся: </w:t>
      </w:r>
      <w:r w:rsidRPr="0012474B">
        <w:rPr>
          <w:rFonts w:eastAsia="Calibri"/>
          <w:b/>
          <w:sz w:val="28"/>
          <w:szCs w:val="28"/>
        </w:rPr>
        <w:t>4-</w:t>
      </w:r>
      <w:r>
        <w:rPr>
          <w:rFonts w:eastAsia="Calibri"/>
          <w:b/>
          <w:sz w:val="28"/>
          <w:szCs w:val="28"/>
        </w:rPr>
        <w:t>7</w:t>
      </w:r>
      <w:r w:rsidRPr="0012474B">
        <w:rPr>
          <w:rFonts w:eastAsia="Calibri"/>
          <w:b/>
          <w:sz w:val="28"/>
          <w:szCs w:val="28"/>
        </w:rPr>
        <w:t xml:space="preserve"> лет</w:t>
      </w:r>
    </w:p>
    <w:p w:rsidR="0012474B" w:rsidRPr="0012474B" w:rsidRDefault="0012474B" w:rsidP="0012474B">
      <w:pPr>
        <w:tabs>
          <w:tab w:val="center" w:pos="34"/>
        </w:tabs>
        <w:ind w:firstLine="34"/>
        <w:jc w:val="center"/>
        <w:rPr>
          <w:b/>
          <w:sz w:val="28"/>
          <w:szCs w:val="28"/>
        </w:rPr>
      </w:pPr>
    </w:p>
    <w:p w:rsidR="0012474B" w:rsidRPr="0012474B" w:rsidRDefault="0012474B" w:rsidP="0012474B">
      <w:pPr>
        <w:tabs>
          <w:tab w:val="center" w:pos="0"/>
        </w:tabs>
        <w:rPr>
          <w:b/>
          <w:sz w:val="28"/>
          <w:szCs w:val="28"/>
        </w:rPr>
      </w:pPr>
    </w:p>
    <w:p w:rsidR="0012474B" w:rsidRPr="0012474B" w:rsidRDefault="0012474B" w:rsidP="0012474B">
      <w:pPr>
        <w:tabs>
          <w:tab w:val="center" w:pos="0"/>
        </w:tabs>
        <w:rPr>
          <w:b/>
          <w:sz w:val="28"/>
          <w:szCs w:val="28"/>
        </w:rPr>
      </w:pPr>
    </w:p>
    <w:p w:rsidR="0012474B" w:rsidRPr="0012474B" w:rsidRDefault="0012474B" w:rsidP="0012474B">
      <w:pPr>
        <w:tabs>
          <w:tab w:val="center" w:pos="0"/>
        </w:tabs>
        <w:jc w:val="right"/>
        <w:rPr>
          <w:rFonts w:eastAsia="Calibri"/>
          <w:sz w:val="28"/>
          <w:szCs w:val="28"/>
        </w:rPr>
      </w:pPr>
      <w:r w:rsidRPr="0012474B">
        <w:rPr>
          <w:rFonts w:eastAsia="Calibri"/>
          <w:b/>
          <w:sz w:val="28"/>
          <w:szCs w:val="28"/>
          <w:u w:val="single"/>
        </w:rPr>
        <w:t>Автор-разработчик:</w:t>
      </w:r>
    </w:p>
    <w:p w:rsidR="0012474B" w:rsidRPr="0012474B" w:rsidRDefault="0012474B" w:rsidP="0012474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Зорина Наталья Юрьевна</w:t>
      </w:r>
      <w:r w:rsidRPr="0012474B">
        <w:rPr>
          <w:b/>
          <w:i/>
          <w:sz w:val="28"/>
          <w:szCs w:val="28"/>
        </w:rPr>
        <w:t xml:space="preserve">, </w:t>
      </w:r>
    </w:p>
    <w:p w:rsidR="0012474B" w:rsidRPr="0012474B" w:rsidRDefault="0012474B" w:rsidP="0012474B">
      <w:pPr>
        <w:jc w:val="right"/>
        <w:rPr>
          <w:sz w:val="28"/>
          <w:szCs w:val="28"/>
        </w:rPr>
      </w:pPr>
      <w:r w:rsidRPr="0012474B">
        <w:rPr>
          <w:sz w:val="28"/>
          <w:szCs w:val="28"/>
        </w:rPr>
        <w:t xml:space="preserve">педагог дополнительного образования </w:t>
      </w:r>
    </w:p>
    <w:p w:rsidR="0012474B" w:rsidRPr="0012474B" w:rsidRDefault="0012474B" w:rsidP="0012474B">
      <w:pPr>
        <w:spacing w:line="360" w:lineRule="auto"/>
        <w:jc w:val="right"/>
        <w:rPr>
          <w:rFonts w:eastAsia="Calibri"/>
          <w:color w:val="FF0000"/>
          <w:sz w:val="28"/>
          <w:szCs w:val="28"/>
        </w:rPr>
      </w:pPr>
    </w:p>
    <w:p w:rsidR="0012474B" w:rsidRPr="0012474B" w:rsidRDefault="0012474B" w:rsidP="0012474B">
      <w:pPr>
        <w:spacing w:line="360" w:lineRule="auto"/>
        <w:ind w:hanging="288"/>
        <w:rPr>
          <w:b/>
          <w:smallCaps/>
          <w:sz w:val="28"/>
          <w:szCs w:val="28"/>
        </w:rPr>
      </w:pPr>
      <w:r w:rsidRPr="0012474B">
        <w:rPr>
          <w:b/>
          <w:smallCaps/>
          <w:sz w:val="28"/>
          <w:szCs w:val="28"/>
        </w:rPr>
        <w:t xml:space="preserve">  </w:t>
      </w:r>
    </w:p>
    <w:p w:rsidR="0012474B" w:rsidRPr="0012474B" w:rsidRDefault="0012474B" w:rsidP="0012474B">
      <w:pPr>
        <w:spacing w:line="360" w:lineRule="auto"/>
        <w:ind w:hanging="288"/>
        <w:rPr>
          <w:b/>
          <w:smallCaps/>
          <w:sz w:val="28"/>
          <w:szCs w:val="28"/>
        </w:rPr>
      </w:pPr>
    </w:p>
    <w:p w:rsidR="0012474B" w:rsidRPr="0012474B" w:rsidRDefault="0012474B" w:rsidP="0012474B">
      <w:pPr>
        <w:spacing w:line="360" w:lineRule="auto"/>
        <w:ind w:hanging="288"/>
        <w:rPr>
          <w:b/>
          <w:smallCaps/>
          <w:sz w:val="28"/>
          <w:szCs w:val="28"/>
        </w:rPr>
      </w:pPr>
    </w:p>
    <w:p w:rsidR="0012474B" w:rsidRDefault="0012474B" w:rsidP="0012474B">
      <w:pPr>
        <w:spacing w:line="360" w:lineRule="auto"/>
        <w:ind w:hanging="288"/>
        <w:rPr>
          <w:b/>
          <w:smallCaps/>
          <w:sz w:val="28"/>
          <w:szCs w:val="28"/>
        </w:rPr>
      </w:pPr>
    </w:p>
    <w:p w:rsidR="0012474B" w:rsidRPr="0012474B" w:rsidRDefault="0012474B" w:rsidP="0012474B">
      <w:pPr>
        <w:spacing w:line="360" w:lineRule="auto"/>
        <w:ind w:hanging="288"/>
        <w:jc w:val="center"/>
        <w:rPr>
          <w:sz w:val="28"/>
          <w:szCs w:val="28"/>
        </w:rPr>
      </w:pPr>
      <w:r w:rsidRPr="0012474B">
        <w:rPr>
          <w:b/>
          <w:smallCaps/>
          <w:sz w:val="28"/>
          <w:szCs w:val="28"/>
        </w:rPr>
        <w:t xml:space="preserve">г. </w:t>
      </w:r>
      <w:r w:rsidRPr="0012474B">
        <w:rPr>
          <w:sz w:val="28"/>
          <w:szCs w:val="28"/>
        </w:rPr>
        <w:t>Ульяновск, 2017 г.</w:t>
      </w:r>
    </w:p>
    <w:p w:rsidR="0012474B" w:rsidRPr="0012474B" w:rsidRDefault="0012474B" w:rsidP="0012474B">
      <w:pPr>
        <w:tabs>
          <w:tab w:val="left" w:pos="1080"/>
        </w:tabs>
        <w:ind w:firstLine="709"/>
        <w:jc w:val="center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lastRenderedPageBreak/>
        <w:t>Структура дополнительной общеразвивающей программы</w:t>
      </w:r>
    </w:p>
    <w:p w:rsidR="0012474B" w:rsidRPr="0012474B" w:rsidRDefault="0012474B" w:rsidP="0012474B">
      <w:pPr>
        <w:tabs>
          <w:tab w:val="left" w:pos="1080"/>
        </w:tabs>
        <w:ind w:firstLine="709"/>
        <w:rPr>
          <w:b/>
          <w:sz w:val="28"/>
          <w:szCs w:val="28"/>
        </w:rPr>
      </w:pPr>
    </w:p>
    <w:p w:rsidR="0012474B" w:rsidRPr="0012474B" w:rsidRDefault="0012474B" w:rsidP="0012474B">
      <w:pPr>
        <w:tabs>
          <w:tab w:val="left" w:pos="1080"/>
        </w:tabs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>1. Комплекс основных характеристик программы</w:t>
      </w:r>
    </w:p>
    <w:p w:rsidR="0012474B" w:rsidRPr="0012474B" w:rsidRDefault="0012474B" w:rsidP="0012474B">
      <w:pPr>
        <w:tabs>
          <w:tab w:val="left" w:pos="1080"/>
        </w:tabs>
        <w:rPr>
          <w:sz w:val="28"/>
          <w:szCs w:val="28"/>
        </w:rPr>
      </w:pPr>
    </w:p>
    <w:p w:rsidR="0012474B" w:rsidRPr="0012474B" w:rsidRDefault="0012474B" w:rsidP="0012474B">
      <w:pPr>
        <w:tabs>
          <w:tab w:val="left" w:pos="1080"/>
        </w:tabs>
        <w:rPr>
          <w:sz w:val="28"/>
          <w:szCs w:val="28"/>
        </w:rPr>
      </w:pPr>
      <w:r w:rsidRPr="0012474B">
        <w:rPr>
          <w:sz w:val="28"/>
          <w:szCs w:val="28"/>
        </w:rPr>
        <w:t>1.1 Пояснительная записка</w:t>
      </w:r>
      <w:proofErr w:type="gramStart"/>
      <w:r w:rsidRPr="0012474B">
        <w:rPr>
          <w:sz w:val="28"/>
          <w:szCs w:val="28"/>
        </w:rPr>
        <w:t>.</w:t>
      </w:r>
      <w:proofErr w:type="gramEnd"/>
      <w:r w:rsidRPr="0012474B">
        <w:rPr>
          <w:sz w:val="28"/>
          <w:szCs w:val="28"/>
        </w:rPr>
        <w:t xml:space="preserve">                                                              </w:t>
      </w:r>
      <w:proofErr w:type="gramStart"/>
      <w:r w:rsidRPr="0012474B">
        <w:rPr>
          <w:sz w:val="28"/>
          <w:szCs w:val="28"/>
        </w:rPr>
        <w:t>с</w:t>
      </w:r>
      <w:proofErr w:type="gramEnd"/>
      <w:r w:rsidRPr="0012474B">
        <w:rPr>
          <w:sz w:val="28"/>
          <w:szCs w:val="28"/>
        </w:rPr>
        <w:t xml:space="preserve">тр. </w:t>
      </w:r>
    </w:p>
    <w:p w:rsidR="0012474B" w:rsidRPr="0012474B" w:rsidRDefault="0012474B" w:rsidP="0012474B">
      <w:pPr>
        <w:tabs>
          <w:tab w:val="left" w:pos="1080"/>
          <w:tab w:val="center" w:pos="5486"/>
        </w:tabs>
        <w:rPr>
          <w:sz w:val="28"/>
          <w:szCs w:val="28"/>
        </w:rPr>
      </w:pPr>
      <w:r w:rsidRPr="0012474B">
        <w:rPr>
          <w:sz w:val="28"/>
          <w:szCs w:val="28"/>
        </w:rPr>
        <w:t>1.2 Цель и задачи программы</w:t>
      </w:r>
      <w:proofErr w:type="gramStart"/>
      <w:r w:rsidRPr="0012474B">
        <w:rPr>
          <w:sz w:val="28"/>
          <w:szCs w:val="28"/>
        </w:rPr>
        <w:t>.</w:t>
      </w:r>
      <w:proofErr w:type="gramEnd"/>
      <w:r w:rsidRPr="0012474B">
        <w:rPr>
          <w:sz w:val="28"/>
          <w:szCs w:val="28"/>
        </w:rPr>
        <w:t xml:space="preserve">                                                          </w:t>
      </w:r>
      <w:proofErr w:type="gramStart"/>
      <w:r w:rsidRPr="0012474B">
        <w:rPr>
          <w:sz w:val="28"/>
          <w:szCs w:val="28"/>
        </w:rPr>
        <w:t>с</w:t>
      </w:r>
      <w:proofErr w:type="gramEnd"/>
      <w:r w:rsidRPr="0012474B">
        <w:rPr>
          <w:sz w:val="28"/>
          <w:szCs w:val="28"/>
        </w:rPr>
        <w:t xml:space="preserve">тр. </w:t>
      </w:r>
    </w:p>
    <w:p w:rsidR="0012474B" w:rsidRPr="0012474B" w:rsidRDefault="0012474B" w:rsidP="0012474B">
      <w:pPr>
        <w:tabs>
          <w:tab w:val="left" w:pos="1080"/>
        </w:tabs>
        <w:rPr>
          <w:sz w:val="28"/>
          <w:szCs w:val="28"/>
        </w:rPr>
      </w:pPr>
      <w:r w:rsidRPr="0012474B">
        <w:rPr>
          <w:sz w:val="28"/>
          <w:szCs w:val="28"/>
        </w:rPr>
        <w:t>1.3 Содержание программы</w:t>
      </w:r>
      <w:proofErr w:type="gramStart"/>
      <w:r w:rsidRPr="0012474B">
        <w:rPr>
          <w:sz w:val="28"/>
          <w:szCs w:val="28"/>
        </w:rPr>
        <w:t>.</w:t>
      </w:r>
      <w:proofErr w:type="gramEnd"/>
      <w:r w:rsidRPr="0012474B">
        <w:rPr>
          <w:sz w:val="28"/>
          <w:szCs w:val="28"/>
        </w:rPr>
        <w:t xml:space="preserve">                                                             </w:t>
      </w:r>
      <w:proofErr w:type="gramStart"/>
      <w:r w:rsidRPr="0012474B">
        <w:rPr>
          <w:sz w:val="28"/>
          <w:szCs w:val="28"/>
        </w:rPr>
        <w:t>с</w:t>
      </w:r>
      <w:proofErr w:type="gramEnd"/>
      <w:r w:rsidRPr="0012474B">
        <w:rPr>
          <w:sz w:val="28"/>
          <w:szCs w:val="28"/>
        </w:rPr>
        <w:t xml:space="preserve">тр. </w:t>
      </w:r>
    </w:p>
    <w:p w:rsidR="0012474B" w:rsidRPr="0012474B" w:rsidRDefault="0012474B" w:rsidP="0012474B">
      <w:pPr>
        <w:tabs>
          <w:tab w:val="left" w:pos="1080"/>
        </w:tabs>
        <w:rPr>
          <w:sz w:val="28"/>
          <w:szCs w:val="28"/>
        </w:rPr>
      </w:pPr>
      <w:r w:rsidRPr="0012474B">
        <w:rPr>
          <w:sz w:val="28"/>
          <w:szCs w:val="28"/>
        </w:rPr>
        <w:t>1.4 Планируемые результаты</w:t>
      </w:r>
      <w:proofErr w:type="gramStart"/>
      <w:r w:rsidRPr="0012474B">
        <w:rPr>
          <w:sz w:val="28"/>
          <w:szCs w:val="28"/>
        </w:rPr>
        <w:t>.</w:t>
      </w:r>
      <w:proofErr w:type="gramEnd"/>
      <w:r w:rsidRPr="0012474B">
        <w:rPr>
          <w:sz w:val="28"/>
          <w:szCs w:val="28"/>
        </w:rPr>
        <w:t xml:space="preserve">                                                          </w:t>
      </w:r>
      <w:proofErr w:type="gramStart"/>
      <w:r w:rsidRPr="0012474B">
        <w:rPr>
          <w:sz w:val="28"/>
          <w:szCs w:val="28"/>
        </w:rPr>
        <w:t>с</w:t>
      </w:r>
      <w:proofErr w:type="gramEnd"/>
      <w:r w:rsidRPr="0012474B">
        <w:rPr>
          <w:sz w:val="28"/>
          <w:szCs w:val="28"/>
        </w:rPr>
        <w:t xml:space="preserve">тр. </w:t>
      </w:r>
    </w:p>
    <w:p w:rsidR="0012474B" w:rsidRPr="0012474B" w:rsidRDefault="0012474B" w:rsidP="0012474B">
      <w:pPr>
        <w:tabs>
          <w:tab w:val="left" w:pos="1080"/>
        </w:tabs>
        <w:rPr>
          <w:sz w:val="28"/>
          <w:szCs w:val="28"/>
        </w:rPr>
      </w:pPr>
    </w:p>
    <w:p w:rsidR="0012474B" w:rsidRPr="0012474B" w:rsidRDefault="0012474B" w:rsidP="0012474B">
      <w:pPr>
        <w:tabs>
          <w:tab w:val="left" w:pos="1080"/>
        </w:tabs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 xml:space="preserve">2. Комплекс организационно-педагогических условий. </w:t>
      </w:r>
    </w:p>
    <w:p w:rsidR="0012474B" w:rsidRPr="0012474B" w:rsidRDefault="0012474B" w:rsidP="0012474B">
      <w:pPr>
        <w:tabs>
          <w:tab w:val="left" w:pos="1080"/>
        </w:tabs>
        <w:rPr>
          <w:b/>
          <w:sz w:val="28"/>
          <w:szCs w:val="28"/>
        </w:rPr>
      </w:pPr>
    </w:p>
    <w:p w:rsidR="0012474B" w:rsidRPr="0012474B" w:rsidRDefault="0012474B" w:rsidP="0012474B">
      <w:pPr>
        <w:tabs>
          <w:tab w:val="left" w:pos="1080"/>
        </w:tabs>
        <w:rPr>
          <w:sz w:val="28"/>
          <w:szCs w:val="28"/>
        </w:rPr>
      </w:pPr>
      <w:r w:rsidRPr="0012474B">
        <w:rPr>
          <w:sz w:val="28"/>
          <w:szCs w:val="28"/>
        </w:rPr>
        <w:t xml:space="preserve">2.1 Календарный  учебный  график                                                   стр. </w:t>
      </w:r>
    </w:p>
    <w:p w:rsidR="0012474B" w:rsidRPr="0012474B" w:rsidRDefault="0012474B" w:rsidP="0012474B">
      <w:pPr>
        <w:tabs>
          <w:tab w:val="left" w:pos="1080"/>
        </w:tabs>
        <w:rPr>
          <w:sz w:val="28"/>
          <w:szCs w:val="28"/>
        </w:rPr>
      </w:pPr>
      <w:r w:rsidRPr="0012474B">
        <w:rPr>
          <w:sz w:val="28"/>
          <w:szCs w:val="28"/>
        </w:rPr>
        <w:t>2.2 Условия реализации программы</w:t>
      </w:r>
      <w:proofErr w:type="gramStart"/>
      <w:r w:rsidRPr="0012474B">
        <w:rPr>
          <w:sz w:val="28"/>
          <w:szCs w:val="28"/>
        </w:rPr>
        <w:t>.</w:t>
      </w:r>
      <w:proofErr w:type="gramEnd"/>
      <w:r w:rsidRPr="0012474B">
        <w:rPr>
          <w:sz w:val="28"/>
          <w:szCs w:val="28"/>
        </w:rPr>
        <w:t xml:space="preserve">                                                </w:t>
      </w:r>
      <w:proofErr w:type="gramStart"/>
      <w:r w:rsidRPr="0012474B">
        <w:rPr>
          <w:sz w:val="28"/>
          <w:szCs w:val="28"/>
        </w:rPr>
        <w:t>с</w:t>
      </w:r>
      <w:proofErr w:type="gramEnd"/>
      <w:r w:rsidRPr="0012474B">
        <w:rPr>
          <w:sz w:val="28"/>
          <w:szCs w:val="28"/>
        </w:rPr>
        <w:t xml:space="preserve">тр. </w:t>
      </w:r>
    </w:p>
    <w:p w:rsidR="0012474B" w:rsidRPr="0012474B" w:rsidRDefault="0012474B" w:rsidP="0012474B">
      <w:pPr>
        <w:tabs>
          <w:tab w:val="left" w:pos="1080"/>
        </w:tabs>
        <w:rPr>
          <w:sz w:val="28"/>
          <w:szCs w:val="28"/>
        </w:rPr>
      </w:pPr>
      <w:r w:rsidRPr="0012474B">
        <w:rPr>
          <w:sz w:val="28"/>
          <w:szCs w:val="28"/>
        </w:rPr>
        <w:t>2.3 Формы аттестации</w:t>
      </w:r>
      <w:proofErr w:type="gramStart"/>
      <w:r w:rsidRPr="0012474B">
        <w:rPr>
          <w:sz w:val="28"/>
          <w:szCs w:val="28"/>
        </w:rPr>
        <w:t>.</w:t>
      </w:r>
      <w:proofErr w:type="gramEnd"/>
      <w:r w:rsidRPr="0012474B">
        <w:rPr>
          <w:sz w:val="28"/>
          <w:szCs w:val="28"/>
        </w:rPr>
        <w:t xml:space="preserve">                                                                       </w:t>
      </w:r>
      <w:proofErr w:type="gramStart"/>
      <w:r w:rsidRPr="0012474B">
        <w:rPr>
          <w:sz w:val="28"/>
          <w:szCs w:val="28"/>
        </w:rPr>
        <w:t>с</w:t>
      </w:r>
      <w:proofErr w:type="gramEnd"/>
      <w:r w:rsidRPr="0012474B">
        <w:rPr>
          <w:sz w:val="28"/>
          <w:szCs w:val="28"/>
        </w:rPr>
        <w:t xml:space="preserve">тр. </w:t>
      </w:r>
    </w:p>
    <w:p w:rsidR="0012474B" w:rsidRPr="0012474B" w:rsidRDefault="0012474B" w:rsidP="0012474B">
      <w:pPr>
        <w:tabs>
          <w:tab w:val="left" w:pos="1080"/>
        </w:tabs>
        <w:rPr>
          <w:sz w:val="28"/>
          <w:szCs w:val="28"/>
        </w:rPr>
      </w:pPr>
      <w:r w:rsidRPr="0012474B">
        <w:rPr>
          <w:sz w:val="28"/>
          <w:szCs w:val="28"/>
        </w:rPr>
        <w:t>2.4 Список литературы</w:t>
      </w:r>
      <w:proofErr w:type="gramStart"/>
      <w:r w:rsidRPr="0012474B">
        <w:rPr>
          <w:sz w:val="28"/>
          <w:szCs w:val="28"/>
        </w:rPr>
        <w:t>.</w:t>
      </w:r>
      <w:proofErr w:type="gramEnd"/>
      <w:r w:rsidRPr="0012474B">
        <w:rPr>
          <w:sz w:val="28"/>
          <w:szCs w:val="28"/>
        </w:rPr>
        <w:t xml:space="preserve">                                                                      </w:t>
      </w:r>
      <w:proofErr w:type="gramStart"/>
      <w:r w:rsidRPr="0012474B">
        <w:rPr>
          <w:sz w:val="28"/>
          <w:szCs w:val="28"/>
        </w:rPr>
        <w:t>с</w:t>
      </w:r>
      <w:proofErr w:type="gramEnd"/>
      <w:r w:rsidRPr="0012474B">
        <w:rPr>
          <w:sz w:val="28"/>
          <w:szCs w:val="28"/>
        </w:rPr>
        <w:t xml:space="preserve">тр. </w:t>
      </w:r>
    </w:p>
    <w:p w:rsidR="0012474B" w:rsidRPr="0012474B" w:rsidRDefault="0012474B" w:rsidP="0012474B">
      <w:pPr>
        <w:tabs>
          <w:tab w:val="left" w:pos="1080"/>
        </w:tabs>
        <w:rPr>
          <w:b/>
          <w:sz w:val="28"/>
          <w:szCs w:val="28"/>
        </w:rPr>
      </w:pPr>
    </w:p>
    <w:p w:rsidR="0012474B" w:rsidRPr="0012474B" w:rsidRDefault="0012474B" w:rsidP="0012474B">
      <w:pPr>
        <w:rPr>
          <w:b/>
          <w:sz w:val="28"/>
          <w:szCs w:val="28"/>
        </w:rPr>
      </w:pPr>
    </w:p>
    <w:p w:rsidR="00581F9A" w:rsidRPr="0012474B" w:rsidRDefault="00581F9A" w:rsidP="0012474B">
      <w:pPr>
        <w:widowControl/>
        <w:autoSpaceDE/>
        <w:autoSpaceDN/>
        <w:adjustRightInd/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12474B" w:rsidRDefault="0012474B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12474B" w:rsidRPr="0012474B" w:rsidRDefault="0012474B" w:rsidP="0012474B">
      <w:pPr>
        <w:widowControl/>
        <w:numPr>
          <w:ilvl w:val="1"/>
          <w:numId w:val="11"/>
        </w:numPr>
        <w:tabs>
          <w:tab w:val="left" w:pos="-567"/>
          <w:tab w:val="left" w:pos="709"/>
          <w:tab w:val="left" w:pos="851"/>
        </w:tabs>
        <w:autoSpaceDE/>
        <w:autoSpaceDN/>
        <w:adjustRightInd/>
        <w:spacing w:line="360" w:lineRule="auto"/>
        <w:ind w:left="0" w:hanging="283"/>
        <w:contextualSpacing/>
        <w:jc w:val="center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lastRenderedPageBreak/>
        <w:t>Комплекс основных характеристик программы</w:t>
      </w:r>
    </w:p>
    <w:p w:rsidR="0012474B" w:rsidRPr="0012474B" w:rsidRDefault="0012474B" w:rsidP="0012474B">
      <w:pPr>
        <w:tabs>
          <w:tab w:val="left" w:pos="-567"/>
          <w:tab w:val="left" w:pos="709"/>
          <w:tab w:val="left" w:pos="851"/>
        </w:tabs>
        <w:spacing w:line="360" w:lineRule="auto"/>
        <w:contextualSpacing/>
        <w:rPr>
          <w:b/>
          <w:sz w:val="28"/>
          <w:szCs w:val="28"/>
        </w:rPr>
      </w:pPr>
    </w:p>
    <w:p w:rsidR="0012474B" w:rsidRPr="0012474B" w:rsidRDefault="0012474B" w:rsidP="0012474B">
      <w:pPr>
        <w:pStyle w:val="a5"/>
        <w:numPr>
          <w:ilvl w:val="1"/>
          <w:numId w:val="12"/>
        </w:num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74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2474B" w:rsidRPr="0012474B" w:rsidRDefault="0012474B" w:rsidP="0012474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474B">
        <w:rPr>
          <w:rFonts w:ascii="Times New Roman" w:hAnsi="Times New Roman" w:cs="Times New Roman"/>
          <w:b/>
          <w:sz w:val="28"/>
          <w:szCs w:val="28"/>
          <w:lang w:eastAsia="ar-SA"/>
        </w:rPr>
        <w:t>Нормативно-правовое обеспечение программы</w:t>
      </w:r>
    </w:p>
    <w:p w:rsidR="0012474B" w:rsidRPr="0012474B" w:rsidRDefault="0012474B" w:rsidP="0012474B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2474B">
        <w:rPr>
          <w:sz w:val="28"/>
          <w:szCs w:val="28"/>
          <w:lang w:eastAsia="ar-SA"/>
        </w:rPr>
        <w:t xml:space="preserve">Программа разработана в соответствии со следующими документами: </w:t>
      </w:r>
    </w:p>
    <w:p w:rsidR="0012474B" w:rsidRPr="0012474B" w:rsidRDefault="0012474B" w:rsidP="0012474B">
      <w:pPr>
        <w:numPr>
          <w:ilvl w:val="0"/>
          <w:numId w:val="10"/>
        </w:numPr>
        <w:tabs>
          <w:tab w:val="left" w:pos="1080"/>
        </w:tabs>
        <w:suppressAutoHyphens/>
        <w:autoSpaceDN/>
        <w:adjustRightInd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12474B">
        <w:rPr>
          <w:sz w:val="28"/>
          <w:szCs w:val="28"/>
          <w:lang w:eastAsia="ar-SA"/>
        </w:rPr>
        <w:t xml:space="preserve">Федеральный Закон Российской Федерации от 29.12.2012 г. № 273 «Об образовании в Российской Федерации» (далее – ФЗ № 273); </w:t>
      </w:r>
    </w:p>
    <w:p w:rsidR="0012474B" w:rsidRPr="0012474B" w:rsidRDefault="0012474B" w:rsidP="0012474B">
      <w:pPr>
        <w:numPr>
          <w:ilvl w:val="0"/>
          <w:numId w:val="10"/>
        </w:numPr>
        <w:tabs>
          <w:tab w:val="left" w:pos="1080"/>
        </w:tabs>
        <w:suppressAutoHyphens/>
        <w:autoSpaceDN/>
        <w:adjustRightInd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12474B">
        <w:rPr>
          <w:sz w:val="28"/>
          <w:szCs w:val="28"/>
          <w:lang w:eastAsia="ar-SA"/>
        </w:rPr>
        <w:t xml:space="preserve">Приказ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12474B">
          <w:rPr>
            <w:sz w:val="28"/>
            <w:szCs w:val="28"/>
            <w:lang w:eastAsia="ar-SA"/>
          </w:rPr>
          <w:t>2013 г</w:t>
        </w:r>
      </w:smartTag>
      <w:r w:rsidRPr="0012474B">
        <w:rPr>
          <w:sz w:val="28"/>
          <w:szCs w:val="28"/>
          <w:lang w:eastAsia="ar-SA"/>
        </w:rPr>
        <w:t>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2474B" w:rsidRPr="0012474B" w:rsidRDefault="0012474B" w:rsidP="0012474B">
      <w:pPr>
        <w:numPr>
          <w:ilvl w:val="0"/>
          <w:numId w:val="10"/>
        </w:numPr>
        <w:tabs>
          <w:tab w:val="left" w:pos="1080"/>
        </w:tabs>
        <w:suppressAutoHyphens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Концепция развития дополнительного образования детей от 4 сентября </w:t>
      </w:r>
      <w:smartTag w:uri="urn:schemas-microsoft-com:office:smarttags" w:element="metricconverter">
        <w:smartTagPr>
          <w:attr w:name="ProductID" w:val="2014 г"/>
        </w:smartTagPr>
        <w:r w:rsidRPr="0012474B">
          <w:rPr>
            <w:sz w:val="28"/>
            <w:szCs w:val="28"/>
          </w:rPr>
          <w:t>2014 г</w:t>
        </w:r>
      </w:smartTag>
      <w:r w:rsidRPr="0012474B">
        <w:rPr>
          <w:sz w:val="28"/>
          <w:szCs w:val="28"/>
        </w:rPr>
        <w:t>. № 1726;</w:t>
      </w:r>
    </w:p>
    <w:p w:rsidR="0012474B" w:rsidRPr="0012474B" w:rsidRDefault="0012474B" w:rsidP="0012474B">
      <w:pPr>
        <w:numPr>
          <w:ilvl w:val="0"/>
          <w:numId w:val="10"/>
        </w:numPr>
        <w:shd w:val="clear" w:color="auto" w:fill="FFFFFF"/>
        <w:tabs>
          <w:tab w:val="left" w:pos="1080"/>
        </w:tabs>
        <w:suppressAutoHyphens/>
        <w:autoSpaceDN/>
        <w:adjustRightInd/>
        <w:spacing w:line="360" w:lineRule="auto"/>
        <w:ind w:left="0" w:firstLine="709"/>
        <w:jc w:val="both"/>
        <w:textAlignment w:val="baseline"/>
        <w:outlineLvl w:val="0"/>
        <w:rPr>
          <w:kern w:val="36"/>
          <w:sz w:val="28"/>
          <w:szCs w:val="28"/>
          <w:lang w:eastAsia="ar-SA"/>
        </w:rPr>
      </w:pPr>
      <w:r w:rsidRPr="0012474B">
        <w:rPr>
          <w:kern w:val="36"/>
          <w:sz w:val="28"/>
          <w:szCs w:val="28"/>
          <w:lang w:eastAsia="ar-SA"/>
        </w:rPr>
        <w:t xml:space="preserve">Письмо </w:t>
      </w:r>
      <w:proofErr w:type="spellStart"/>
      <w:r w:rsidRPr="0012474B">
        <w:rPr>
          <w:kern w:val="36"/>
          <w:sz w:val="28"/>
          <w:szCs w:val="28"/>
          <w:lang w:eastAsia="ar-SA"/>
        </w:rPr>
        <w:t>Минобрнауки</w:t>
      </w:r>
      <w:proofErr w:type="spellEnd"/>
      <w:r w:rsidRPr="0012474B">
        <w:rPr>
          <w:kern w:val="36"/>
          <w:sz w:val="28"/>
          <w:szCs w:val="28"/>
          <w:lang w:eastAsia="ar-SA"/>
        </w:rPr>
        <w:t xml:space="preserve"> России от 18.11.15 №09-3242. </w:t>
      </w:r>
      <w:hyperlink r:id="rId8" w:history="1">
        <w:r w:rsidRPr="0012474B">
          <w:rPr>
            <w:bCs/>
            <w:sz w:val="28"/>
            <w:szCs w:val="28"/>
            <w:bdr w:val="none" w:sz="0" w:space="0" w:color="auto" w:frame="1"/>
            <w:lang w:eastAsia="ar-SA"/>
          </w:rPr>
          <w:t>Методические рекомендации по проектированию дополнительных общеразвивающих программ</w:t>
        </w:r>
      </w:hyperlink>
      <w:r w:rsidRPr="0012474B">
        <w:rPr>
          <w:bCs/>
          <w:sz w:val="28"/>
          <w:szCs w:val="28"/>
          <w:bdr w:val="none" w:sz="0" w:space="0" w:color="auto" w:frame="1"/>
          <w:lang w:eastAsia="ar-SA"/>
        </w:rPr>
        <w:t>;</w:t>
      </w:r>
    </w:p>
    <w:p w:rsidR="0012474B" w:rsidRPr="0012474B" w:rsidRDefault="0012474B" w:rsidP="0012474B">
      <w:pPr>
        <w:numPr>
          <w:ilvl w:val="0"/>
          <w:numId w:val="10"/>
        </w:numPr>
        <w:tabs>
          <w:tab w:val="left" w:pos="1080"/>
        </w:tabs>
        <w:suppressAutoHyphens/>
        <w:autoSpaceDN/>
        <w:adjustRightInd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proofErr w:type="spellStart"/>
      <w:r w:rsidRPr="0012474B">
        <w:rPr>
          <w:sz w:val="28"/>
          <w:szCs w:val="28"/>
          <w:lang w:eastAsia="ar-SA"/>
        </w:rPr>
        <w:t>СанПин</w:t>
      </w:r>
      <w:proofErr w:type="spellEnd"/>
      <w:r w:rsidRPr="0012474B">
        <w:rPr>
          <w:sz w:val="28"/>
          <w:szCs w:val="28"/>
          <w:lang w:eastAsia="ar-SA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12474B" w:rsidRPr="0012474B" w:rsidRDefault="0012474B" w:rsidP="0012474B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2474B">
        <w:rPr>
          <w:kern w:val="36"/>
          <w:sz w:val="28"/>
          <w:szCs w:val="28"/>
        </w:rPr>
        <w:t xml:space="preserve">Письмо </w:t>
      </w:r>
      <w:proofErr w:type="spellStart"/>
      <w:r w:rsidRPr="0012474B">
        <w:rPr>
          <w:kern w:val="36"/>
          <w:sz w:val="28"/>
          <w:szCs w:val="28"/>
        </w:rPr>
        <w:t>Минобрнауки</w:t>
      </w:r>
      <w:proofErr w:type="spellEnd"/>
      <w:r w:rsidRPr="0012474B">
        <w:rPr>
          <w:kern w:val="36"/>
          <w:sz w:val="28"/>
          <w:szCs w:val="28"/>
        </w:rPr>
        <w:t xml:space="preserve"> России от </w:t>
      </w:r>
      <w:r w:rsidRPr="0012474B">
        <w:rPr>
          <w:sz w:val="28"/>
          <w:szCs w:val="28"/>
        </w:rPr>
        <w:t>28 апреля 2017 г. № ВК – 1232/09 «О направлении методических рекомендаций» вместе с (Методическими рекомендациями по организации независимой оценки качества дополнительного образования детей»).</w:t>
      </w:r>
    </w:p>
    <w:p w:rsidR="0012474B" w:rsidRPr="0012474B" w:rsidRDefault="0012474B" w:rsidP="0012474B">
      <w:pPr>
        <w:numPr>
          <w:ilvl w:val="0"/>
          <w:numId w:val="10"/>
        </w:numPr>
        <w:tabs>
          <w:tab w:val="left" w:pos="1080"/>
        </w:tabs>
        <w:suppressAutoHyphens/>
        <w:autoSpaceDN/>
        <w:adjustRightInd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12474B">
        <w:rPr>
          <w:sz w:val="28"/>
          <w:szCs w:val="28"/>
          <w:lang w:eastAsia="ar-SA"/>
        </w:rPr>
        <w:t>Устав ОГБУ ДО ДТДМ.</w:t>
      </w:r>
    </w:p>
    <w:p w:rsidR="0012474B" w:rsidRPr="0012474B" w:rsidRDefault="0012474B" w:rsidP="0012474B">
      <w:pPr>
        <w:tabs>
          <w:tab w:val="left" w:pos="1080"/>
        </w:tabs>
        <w:suppressAutoHyphens/>
        <w:spacing w:line="360" w:lineRule="auto"/>
        <w:ind w:left="709"/>
        <w:jc w:val="both"/>
        <w:rPr>
          <w:sz w:val="28"/>
          <w:szCs w:val="28"/>
          <w:lang w:eastAsia="ar-SA"/>
        </w:rPr>
      </w:pPr>
    </w:p>
    <w:p w:rsidR="0012474B" w:rsidRPr="0012474B" w:rsidRDefault="0012474B" w:rsidP="0012474B">
      <w:pPr>
        <w:spacing w:line="360" w:lineRule="auto"/>
        <w:jc w:val="both"/>
        <w:rPr>
          <w:sz w:val="28"/>
          <w:szCs w:val="28"/>
          <w:lang w:eastAsia="ar-SA"/>
        </w:rPr>
      </w:pPr>
      <w:r w:rsidRPr="0012474B">
        <w:rPr>
          <w:rFonts w:eastAsia="Calibri"/>
          <w:b/>
          <w:sz w:val="28"/>
          <w:szCs w:val="28"/>
        </w:rPr>
        <w:t xml:space="preserve">Уровень освоения программы: </w:t>
      </w:r>
      <w:r w:rsidRPr="0012474B">
        <w:rPr>
          <w:rFonts w:eastAsia="Calibri"/>
          <w:sz w:val="28"/>
          <w:szCs w:val="28"/>
        </w:rPr>
        <w:t>стартовый.</w:t>
      </w:r>
      <w:r w:rsidRPr="0012474B">
        <w:rPr>
          <w:sz w:val="28"/>
          <w:szCs w:val="28"/>
          <w:lang w:eastAsia="ar-SA"/>
        </w:rPr>
        <w:t xml:space="preserve"> </w:t>
      </w:r>
    </w:p>
    <w:p w:rsidR="0012474B" w:rsidRPr="0012474B" w:rsidRDefault="0012474B" w:rsidP="0012474B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12474B">
        <w:rPr>
          <w:rFonts w:eastAsia="Calibri"/>
          <w:b/>
          <w:sz w:val="28"/>
          <w:szCs w:val="28"/>
        </w:rPr>
        <w:t xml:space="preserve">Направленность программы: </w:t>
      </w:r>
      <w:r>
        <w:rPr>
          <w:rFonts w:eastAsia="Calibri"/>
          <w:sz w:val="28"/>
          <w:szCs w:val="28"/>
        </w:rPr>
        <w:t>физкультурно-спортивная.</w:t>
      </w:r>
    </w:p>
    <w:p w:rsidR="0012474B" w:rsidRPr="0012474B" w:rsidRDefault="0012474B" w:rsidP="0012474B">
      <w:pPr>
        <w:spacing w:line="360" w:lineRule="auto"/>
        <w:jc w:val="both"/>
        <w:rPr>
          <w:rFonts w:eastAsia="Calibri"/>
          <w:sz w:val="28"/>
          <w:szCs w:val="28"/>
        </w:rPr>
      </w:pPr>
      <w:r w:rsidRPr="0012474B">
        <w:rPr>
          <w:rFonts w:eastAsia="Calibri"/>
          <w:b/>
          <w:sz w:val="28"/>
          <w:szCs w:val="28"/>
        </w:rPr>
        <w:t xml:space="preserve">Объём программы: </w:t>
      </w:r>
      <w:r>
        <w:rPr>
          <w:rFonts w:eastAsia="Calibri"/>
          <w:sz w:val="28"/>
          <w:szCs w:val="28"/>
        </w:rPr>
        <w:t>28</w:t>
      </w:r>
      <w:r w:rsidRPr="0012474B">
        <w:rPr>
          <w:rFonts w:eastAsia="Calibri"/>
          <w:sz w:val="28"/>
          <w:szCs w:val="28"/>
        </w:rPr>
        <w:t xml:space="preserve"> час</w:t>
      </w:r>
      <w:r>
        <w:rPr>
          <w:rFonts w:eastAsia="Calibri"/>
          <w:sz w:val="28"/>
          <w:szCs w:val="28"/>
        </w:rPr>
        <w:t>ов</w:t>
      </w:r>
      <w:r w:rsidRPr="0012474B">
        <w:rPr>
          <w:rFonts w:eastAsia="Calibri"/>
          <w:sz w:val="28"/>
          <w:szCs w:val="28"/>
        </w:rPr>
        <w:t>.</w:t>
      </w:r>
    </w:p>
    <w:p w:rsidR="0012474B" w:rsidRPr="0012474B" w:rsidRDefault="0012474B" w:rsidP="0012474B">
      <w:pPr>
        <w:spacing w:line="360" w:lineRule="auto"/>
        <w:jc w:val="both"/>
        <w:rPr>
          <w:rFonts w:eastAsia="Calibri"/>
          <w:sz w:val="28"/>
          <w:szCs w:val="28"/>
        </w:rPr>
      </w:pPr>
      <w:r w:rsidRPr="0012474B">
        <w:rPr>
          <w:rFonts w:eastAsia="Calibri"/>
          <w:b/>
          <w:sz w:val="28"/>
          <w:szCs w:val="28"/>
        </w:rPr>
        <w:t>Адресат программы:</w:t>
      </w:r>
      <w:r w:rsidRPr="0012474B">
        <w:rPr>
          <w:rFonts w:eastAsia="Calibri"/>
          <w:sz w:val="28"/>
          <w:szCs w:val="28"/>
        </w:rPr>
        <w:t xml:space="preserve"> дети дошкольного возраста (4-</w:t>
      </w:r>
      <w:r>
        <w:rPr>
          <w:rFonts w:eastAsia="Calibri"/>
          <w:sz w:val="28"/>
          <w:szCs w:val="28"/>
        </w:rPr>
        <w:t>7</w:t>
      </w:r>
      <w:r w:rsidRPr="0012474B">
        <w:rPr>
          <w:rFonts w:eastAsia="Calibri"/>
          <w:sz w:val="28"/>
          <w:szCs w:val="28"/>
        </w:rPr>
        <w:t xml:space="preserve"> лет).</w:t>
      </w:r>
    </w:p>
    <w:p w:rsidR="0012474B" w:rsidRPr="0012474B" w:rsidRDefault="0012474B" w:rsidP="0012474B">
      <w:pPr>
        <w:tabs>
          <w:tab w:val="left" w:pos="1080"/>
        </w:tabs>
        <w:spacing w:line="360" w:lineRule="auto"/>
        <w:jc w:val="both"/>
        <w:rPr>
          <w:sz w:val="28"/>
          <w:szCs w:val="28"/>
          <w:lang w:eastAsia="ar-SA"/>
        </w:rPr>
      </w:pPr>
      <w:r w:rsidRPr="0012474B">
        <w:rPr>
          <w:b/>
          <w:sz w:val="28"/>
          <w:szCs w:val="28"/>
          <w:lang w:eastAsia="ar-SA"/>
        </w:rPr>
        <w:t xml:space="preserve">Срок реализации программы: </w:t>
      </w:r>
      <w:r w:rsidRPr="0012474B">
        <w:rPr>
          <w:sz w:val="28"/>
          <w:szCs w:val="28"/>
          <w:lang w:eastAsia="ar-SA"/>
        </w:rPr>
        <w:t>1 год обучения.</w:t>
      </w:r>
    </w:p>
    <w:p w:rsidR="00FB6557" w:rsidRPr="0012474B" w:rsidRDefault="0012474B" w:rsidP="004671D0">
      <w:pPr>
        <w:tabs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2474B">
        <w:rPr>
          <w:b/>
          <w:sz w:val="28"/>
          <w:szCs w:val="28"/>
        </w:rPr>
        <w:lastRenderedPageBreak/>
        <w:t xml:space="preserve">Режим занятий: </w:t>
      </w:r>
      <w:r>
        <w:rPr>
          <w:sz w:val="28"/>
          <w:szCs w:val="28"/>
        </w:rPr>
        <w:t>1</w:t>
      </w:r>
      <w:r w:rsidRPr="0012474B">
        <w:rPr>
          <w:sz w:val="28"/>
          <w:szCs w:val="28"/>
        </w:rPr>
        <w:t xml:space="preserve"> раз в неделю по </w:t>
      </w:r>
      <w:r w:rsidR="004671D0">
        <w:rPr>
          <w:sz w:val="28"/>
          <w:szCs w:val="28"/>
        </w:rPr>
        <w:t>1</w:t>
      </w:r>
      <w:r w:rsidRPr="0012474B">
        <w:rPr>
          <w:sz w:val="28"/>
          <w:szCs w:val="28"/>
        </w:rPr>
        <w:t xml:space="preserve"> ч. (продолжительность занятия – </w:t>
      </w:r>
      <w:r w:rsidR="004671D0">
        <w:rPr>
          <w:sz w:val="28"/>
          <w:szCs w:val="28"/>
        </w:rPr>
        <w:t>45</w:t>
      </w:r>
      <w:r w:rsidRPr="0012474B">
        <w:rPr>
          <w:sz w:val="28"/>
          <w:szCs w:val="28"/>
        </w:rPr>
        <w:t xml:space="preserve"> мин.) Для занятий принимаются все желающие, не имеющие медицинских противопоказаний. Все дети группы, мальчики и девочки, занимаются вместе, одновременно, благодаря чему повышается плотность занятия и физиологическая нагрузка. Дети приходят на занятия в специальной форме и обуви, что дисциплинирует их.</w:t>
      </w:r>
    </w:p>
    <w:p w:rsidR="004671D0" w:rsidRDefault="004671D0" w:rsidP="0012474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4671D0" w:rsidRPr="0012474B" w:rsidRDefault="00FB6557" w:rsidP="004671D0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Данная</w:t>
      </w:r>
      <w:r w:rsidRPr="0012474B">
        <w:rPr>
          <w:b/>
          <w:sz w:val="28"/>
          <w:szCs w:val="28"/>
        </w:rPr>
        <w:t xml:space="preserve"> </w:t>
      </w:r>
      <w:r w:rsidRPr="0012474B">
        <w:rPr>
          <w:sz w:val="28"/>
          <w:szCs w:val="28"/>
        </w:rPr>
        <w:t xml:space="preserve">программа </w:t>
      </w:r>
      <w:r w:rsidRPr="0012474B">
        <w:rPr>
          <w:b/>
          <w:sz w:val="28"/>
          <w:szCs w:val="28"/>
        </w:rPr>
        <w:t xml:space="preserve">«стартового уровня» </w:t>
      </w:r>
      <w:r w:rsidRPr="0012474B">
        <w:rPr>
          <w:sz w:val="28"/>
          <w:szCs w:val="28"/>
        </w:rPr>
        <w:t>сложности.</w:t>
      </w:r>
      <w:r w:rsidRPr="0012474B">
        <w:rPr>
          <w:b/>
          <w:sz w:val="28"/>
          <w:szCs w:val="28"/>
        </w:rPr>
        <w:t xml:space="preserve"> </w:t>
      </w:r>
      <w:r w:rsidRPr="0012474B">
        <w:rPr>
          <w:sz w:val="28"/>
          <w:szCs w:val="28"/>
        </w:rPr>
        <w:t>Предполагает использование и реализацию общедоступных и универсальных форм организации материала, минимальную сложность предполагаемого для освоения содержания.</w:t>
      </w:r>
      <w:r w:rsidR="004671D0" w:rsidRPr="004671D0">
        <w:rPr>
          <w:sz w:val="28"/>
          <w:szCs w:val="28"/>
        </w:rPr>
        <w:t xml:space="preserve"> </w:t>
      </w:r>
      <w:r w:rsidR="004671D0" w:rsidRPr="0012474B">
        <w:rPr>
          <w:sz w:val="28"/>
          <w:szCs w:val="28"/>
        </w:rPr>
        <w:t>Дополнительная образовательная программа  «</w:t>
      </w:r>
      <w:r w:rsidR="004671D0">
        <w:rPr>
          <w:sz w:val="28"/>
          <w:szCs w:val="28"/>
        </w:rPr>
        <w:t>А</w:t>
      </w:r>
      <w:r w:rsidR="004671D0" w:rsidRPr="0012474B">
        <w:rPr>
          <w:sz w:val="28"/>
          <w:szCs w:val="28"/>
        </w:rPr>
        <w:t>эробик</w:t>
      </w:r>
      <w:r w:rsidR="004671D0">
        <w:rPr>
          <w:sz w:val="28"/>
          <w:szCs w:val="28"/>
        </w:rPr>
        <w:t>а для малышей</w:t>
      </w:r>
      <w:r w:rsidR="004671D0" w:rsidRPr="0012474B">
        <w:rPr>
          <w:sz w:val="28"/>
          <w:szCs w:val="28"/>
        </w:rPr>
        <w:t>»  составлена на основе авторской программы Лисицкой Т.С.</w:t>
      </w:r>
      <w:r w:rsidR="004671D0">
        <w:rPr>
          <w:sz w:val="28"/>
          <w:szCs w:val="28"/>
        </w:rPr>
        <w:t xml:space="preserve"> «</w:t>
      </w:r>
      <w:r w:rsidR="004671D0" w:rsidRPr="0012474B">
        <w:rPr>
          <w:sz w:val="28"/>
          <w:szCs w:val="28"/>
        </w:rPr>
        <w:t xml:space="preserve">Хореография в гимнастике», мастера спорта по художественной гимнастике, </w:t>
      </w:r>
      <w:proofErr w:type="gramStart"/>
      <w:r w:rsidR="004671D0" w:rsidRPr="0012474B">
        <w:rPr>
          <w:sz w:val="28"/>
          <w:szCs w:val="28"/>
        </w:rPr>
        <w:t>к.б</w:t>
      </w:r>
      <w:proofErr w:type="gramEnd"/>
      <w:r w:rsidR="004671D0" w:rsidRPr="0012474B">
        <w:rPr>
          <w:sz w:val="28"/>
          <w:szCs w:val="28"/>
        </w:rPr>
        <w:t xml:space="preserve">.н., профессора </w:t>
      </w:r>
      <w:proofErr w:type="spellStart"/>
      <w:r w:rsidR="004671D0" w:rsidRPr="0012474B">
        <w:rPr>
          <w:sz w:val="28"/>
          <w:szCs w:val="28"/>
        </w:rPr>
        <w:t>РГУФКСиТ</w:t>
      </w:r>
      <w:proofErr w:type="spellEnd"/>
      <w:r w:rsidR="004671D0" w:rsidRPr="0012474B">
        <w:rPr>
          <w:sz w:val="28"/>
          <w:szCs w:val="28"/>
        </w:rPr>
        <w:t>.</w:t>
      </w:r>
    </w:p>
    <w:p w:rsidR="00FB6557" w:rsidRPr="0012474B" w:rsidRDefault="00FB6557" w:rsidP="0012474B">
      <w:pPr>
        <w:spacing w:line="360" w:lineRule="auto"/>
        <w:rPr>
          <w:sz w:val="28"/>
          <w:szCs w:val="28"/>
        </w:rPr>
      </w:pPr>
    </w:p>
    <w:p w:rsidR="00445DF0" w:rsidRPr="0012474B" w:rsidRDefault="004671D0" w:rsidP="004671D0">
      <w:pPr>
        <w:spacing w:line="360" w:lineRule="auto"/>
        <w:jc w:val="both"/>
        <w:rPr>
          <w:sz w:val="28"/>
          <w:szCs w:val="28"/>
        </w:rPr>
      </w:pPr>
      <w:r w:rsidRPr="004671D0">
        <w:rPr>
          <w:rFonts w:eastAsia="Calibri"/>
          <w:b/>
          <w:sz w:val="28"/>
          <w:szCs w:val="28"/>
          <w:lang w:eastAsia="en-US"/>
        </w:rPr>
        <w:t xml:space="preserve">Педагогическая целесообразность. </w:t>
      </w:r>
      <w:r w:rsidR="00445DF0" w:rsidRPr="0012474B">
        <w:rPr>
          <w:sz w:val="28"/>
          <w:szCs w:val="28"/>
        </w:rPr>
        <w:t xml:space="preserve">В настоящее время происходит резкое снижение уровня здоровья школьников, имеет место рост количества детей, имеющих всевозможные отклонения в состоянии здоровья, в особенности - в состоянии опорно-двигательного аппарата (ОДА). В этой связи укрепление здоровья детей является одной из важнейших задач социально-экономической политики нашего государства. Одним из направлений этой работы являются профилактические мероприятия по предупреждению заболеваний ОДА, в особенности - профилактика нарушений осанки и плоскостопия. Традиционная организация учебного процесса при доминировании сидячей рабочей позы учащегося требует проведения специальных мероприятий, направленных на профилактику нарушений ОДА. Среди мер по профилактике нарушений осанки и плоскостопия, помимо правильного подбора мебели, обуви и одежды, своевременного отдыха, важная роль отводится организации двигательного режима школьника. Немаловажную роль играют и физические упражнения корригирующей </w:t>
      </w:r>
      <w:r w:rsidR="00445DF0" w:rsidRPr="0012474B">
        <w:rPr>
          <w:sz w:val="28"/>
          <w:szCs w:val="28"/>
        </w:rPr>
        <w:lastRenderedPageBreak/>
        <w:t xml:space="preserve">направленности для мышц спины, брюшного пресса, плечевого пояса, стопы и голени. Целесообразны и регулярные занятия корригирующей гимнастикой. </w:t>
      </w:r>
    </w:p>
    <w:p w:rsidR="00445DF0" w:rsidRPr="0012474B" w:rsidRDefault="00445DF0" w:rsidP="0012474B">
      <w:pP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 Кроме того, для повышения эмоциональности занятий, создания яркого эмоционального фона в программе используются психорегулирующие упражнения, приемы самоконтроля и самооценки физического и эмоционального состояния. Освоение приемов самоконтроля влияет и на развитие функции внимания, которая, в свою очередь позволяет эффективнее выполнять </w:t>
      </w:r>
      <w:proofErr w:type="spellStart"/>
      <w:r w:rsidRPr="0012474B">
        <w:rPr>
          <w:sz w:val="28"/>
          <w:szCs w:val="28"/>
        </w:rPr>
        <w:t>саморегуляцию</w:t>
      </w:r>
      <w:proofErr w:type="spellEnd"/>
      <w:r w:rsidRPr="0012474B">
        <w:rPr>
          <w:sz w:val="28"/>
          <w:szCs w:val="28"/>
        </w:rPr>
        <w:t xml:space="preserve"> и способствовать повышению работоспособности, снижению </w:t>
      </w:r>
      <w:proofErr w:type="spellStart"/>
      <w:r w:rsidRPr="0012474B">
        <w:rPr>
          <w:sz w:val="28"/>
          <w:szCs w:val="28"/>
        </w:rPr>
        <w:t>энергозатрат</w:t>
      </w:r>
      <w:proofErr w:type="spellEnd"/>
      <w:r w:rsidRPr="0012474B">
        <w:rPr>
          <w:sz w:val="28"/>
          <w:szCs w:val="28"/>
        </w:rPr>
        <w:t xml:space="preserve"> организма. </w:t>
      </w:r>
    </w:p>
    <w:p w:rsidR="004671D0" w:rsidRDefault="004671D0" w:rsidP="004671D0">
      <w:pPr>
        <w:spacing w:line="360" w:lineRule="auto"/>
        <w:jc w:val="both"/>
        <w:rPr>
          <w:b/>
          <w:sz w:val="28"/>
          <w:szCs w:val="28"/>
        </w:rPr>
      </w:pPr>
    </w:p>
    <w:p w:rsidR="00445DF0" w:rsidRDefault="00445DF0" w:rsidP="004671D0">
      <w:pPr>
        <w:spacing w:line="360" w:lineRule="auto"/>
        <w:jc w:val="both"/>
        <w:rPr>
          <w:sz w:val="28"/>
          <w:szCs w:val="28"/>
        </w:rPr>
      </w:pPr>
      <w:r w:rsidRPr="0012474B">
        <w:rPr>
          <w:b/>
          <w:sz w:val="28"/>
          <w:szCs w:val="28"/>
        </w:rPr>
        <w:t>Актуальность программы.</w:t>
      </w:r>
      <w:r w:rsidR="004671D0">
        <w:rPr>
          <w:b/>
          <w:sz w:val="28"/>
          <w:szCs w:val="28"/>
        </w:rPr>
        <w:t xml:space="preserve"> </w:t>
      </w:r>
      <w:r w:rsidRPr="0012474B">
        <w:rPr>
          <w:sz w:val="28"/>
          <w:szCs w:val="28"/>
        </w:rPr>
        <w:t xml:space="preserve">Помимо задач физического и психического оздоровления, программа решает и задачи духовно-нравственного воспитания и развития. Известно, что нынешнее подрастающее поколение ослаблено не только физически, оно незрело и с точки зрения нравственности, дезориентировано духовно и, как следствие, </w:t>
      </w:r>
      <w:proofErr w:type="spellStart"/>
      <w:r w:rsidRPr="0012474B">
        <w:rPr>
          <w:sz w:val="28"/>
          <w:szCs w:val="28"/>
        </w:rPr>
        <w:t>дезадаптировано</w:t>
      </w:r>
      <w:proofErr w:type="spellEnd"/>
      <w:r w:rsidRPr="0012474B">
        <w:rPr>
          <w:sz w:val="28"/>
          <w:szCs w:val="28"/>
        </w:rPr>
        <w:t xml:space="preserve"> к трудностям реальной действительности. В систему жизненных ориентиров современных школьников, как правило, не входят такие как трудолюбие, целеустремленность, упорство, </w:t>
      </w:r>
      <w:proofErr w:type="gramStart"/>
      <w:r w:rsidRPr="0012474B">
        <w:rPr>
          <w:sz w:val="28"/>
          <w:szCs w:val="28"/>
        </w:rPr>
        <w:t>без</w:t>
      </w:r>
      <w:proofErr w:type="gramEnd"/>
      <w:r w:rsidRPr="0012474B">
        <w:rPr>
          <w:sz w:val="28"/>
          <w:szCs w:val="28"/>
        </w:rPr>
        <w:t xml:space="preserve"> которых невозможно движение по тернистому жизненному пути. </w:t>
      </w:r>
    </w:p>
    <w:p w:rsidR="00371A1F" w:rsidRPr="00371A1F" w:rsidRDefault="00371A1F" w:rsidP="00371A1F">
      <w:pPr>
        <w:spacing w:line="360" w:lineRule="auto"/>
        <w:ind w:firstLine="708"/>
        <w:jc w:val="both"/>
        <w:rPr>
          <w:sz w:val="28"/>
          <w:szCs w:val="28"/>
        </w:rPr>
      </w:pPr>
      <w:r w:rsidRPr="00371A1F">
        <w:rPr>
          <w:sz w:val="28"/>
          <w:szCs w:val="28"/>
        </w:rPr>
        <w:t>Именно в дошкольные и первые школьные годы важно компенсировать неблагоприятное влияние данных  факторов за счет использования корригирующих упражнений, что и нашло отражение в данной программе.</w:t>
      </w:r>
    </w:p>
    <w:p w:rsidR="00371A1F" w:rsidRPr="00371A1F" w:rsidRDefault="00371A1F" w:rsidP="00371A1F">
      <w:pPr>
        <w:spacing w:line="360" w:lineRule="auto"/>
        <w:jc w:val="both"/>
        <w:rPr>
          <w:sz w:val="28"/>
          <w:szCs w:val="28"/>
        </w:rPr>
      </w:pPr>
      <w:r w:rsidRPr="00371A1F">
        <w:rPr>
          <w:sz w:val="28"/>
          <w:szCs w:val="28"/>
        </w:rPr>
        <w:t xml:space="preserve">Программа предусматривает широкое использование на занятиях со школьниками спортивных упражнений, что будет способствовать повышению эмоциональности занятий и, как следствие, их эффективности. В качестве спортивных упражнений предлагается использовать наиболее доступные упражнения художественной гимнастики: они имеют ярко выраженный оздоровительный эффект, техника их выполнения способствует развитию статической мускулатуры и требует поддержания правильной </w:t>
      </w:r>
      <w:r w:rsidRPr="00371A1F">
        <w:rPr>
          <w:sz w:val="28"/>
          <w:szCs w:val="28"/>
        </w:rPr>
        <w:lastRenderedPageBreak/>
        <w:t xml:space="preserve">осанки, которая в данном виде спорта является «рабочей осанкой». </w:t>
      </w:r>
    </w:p>
    <w:p w:rsidR="00371A1F" w:rsidRDefault="00371A1F" w:rsidP="004671D0">
      <w:pPr>
        <w:spacing w:line="360" w:lineRule="auto"/>
        <w:jc w:val="both"/>
        <w:rPr>
          <w:sz w:val="28"/>
          <w:szCs w:val="28"/>
        </w:rPr>
      </w:pPr>
    </w:p>
    <w:p w:rsidR="00445DF0" w:rsidRPr="0012474B" w:rsidRDefault="00A964C3" w:rsidP="004671D0">
      <w:pPr>
        <w:spacing w:line="360" w:lineRule="auto"/>
        <w:jc w:val="both"/>
        <w:rPr>
          <w:sz w:val="28"/>
          <w:szCs w:val="28"/>
        </w:rPr>
      </w:pPr>
      <w:r w:rsidRPr="0012474B">
        <w:rPr>
          <w:b/>
          <w:bCs/>
          <w:sz w:val="28"/>
          <w:szCs w:val="28"/>
        </w:rPr>
        <w:t>Отличительн</w:t>
      </w:r>
      <w:r w:rsidR="004671D0">
        <w:rPr>
          <w:b/>
          <w:bCs/>
          <w:sz w:val="28"/>
          <w:szCs w:val="28"/>
        </w:rPr>
        <w:t>ая</w:t>
      </w:r>
      <w:r w:rsidRPr="0012474B">
        <w:rPr>
          <w:b/>
          <w:bCs/>
          <w:sz w:val="28"/>
          <w:szCs w:val="28"/>
        </w:rPr>
        <w:t xml:space="preserve"> особенност</w:t>
      </w:r>
      <w:r w:rsidR="004671D0">
        <w:rPr>
          <w:b/>
          <w:bCs/>
          <w:sz w:val="28"/>
          <w:szCs w:val="28"/>
        </w:rPr>
        <w:t>ь</w:t>
      </w:r>
      <w:r w:rsidRPr="0012474B">
        <w:rPr>
          <w:b/>
          <w:bCs/>
          <w:sz w:val="28"/>
          <w:szCs w:val="28"/>
        </w:rPr>
        <w:t xml:space="preserve"> </w:t>
      </w:r>
      <w:r w:rsidRPr="0012474B">
        <w:rPr>
          <w:sz w:val="28"/>
          <w:szCs w:val="28"/>
        </w:rPr>
        <w:t>данной программы</w:t>
      </w:r>
      <w:r w:rsidR="00445DF0" w:rsidRPr="0012474B">
        <w:rPr>
          <w:sz w:val="28"/>
          <w:szCs w:val="28"/>
        </w:rPr>
        <w:t xml:space="preserve"> </w:t>
      </w:r>
      <w:r w:rsidR="004671D0">
        <w:rPr>
          <w:sz w:val="28"/>
          <w:szCs w:val="28"/>
        </w:rPr>
        <w:t>-</w:t>
      </w:r>
      <w:r w:rsidR="00445DF0" w:rsidRPr="0012474B">
        <w:rPr>
          <w:sz w:val="28"/>
          <w:szCs w:val="28"/>
        </w:rPr>
        <w:t xml:space="preserve"> привитие детям важных социальных ценностей: любви и уважения ко всему живому – к природе, людям, самому себе. Это, в свою очередь, влияет на чистоту помыслов и поступков, формирование чувства ответственности и сопричастности ко всему происходящему.</w:t>
      </w:r>
    </w:p>
    <w:p w:rsidR="00581F9A" w:rsidRPr="0012474B" w:rsidRDefault="00581F9A" w:rsidP="0012474B">
      <w:pPr>
        <w:pBdr>
          <w:bottom w:val="single" w:sz="6" w:space="29" w:color="auto"/>
        </w:pBdr>
        <w:spacing w:line="360" w:lineRule="auto"/>
        <w:rPr>
          <w:i/>
          <w:sz w:val="28"/>
          <w:szCs w:val="28"/>
        </w:rPr>
      </w:pPr>
    </w:p>
    <w:p w:rsidR="00B55CC7" w:rsidRPr="0012474B" w:rsidRDefault="00A964C3" w:rsidP="0012474B">
      <w:pPr>
        <w:pBdr>
          <w:bottom w:val="single" w:sz="6" w:space="29" w:color="auto"/>
        </w:pBdr>
        <w:spacing w:line="360" w:lineRule="auto"/>
        <w:ind w:firstLine="851"/>
        <w:jc w:val="both"/>
        <w:rPr>
          <w:b/>
          <w:sz w:val="28"/>
          <w:szCs w:val="28"/>
        </w:rPr>
      </w:pPr>
      <w:r w:rsidRPr="0012474B">
        <w:rPr>
          <w:snapToGrid w:val="0"/>
          <w:sz w:val="28"/>
          <w:szCs w:val="28"/>
        </w:rPr>
        <w:t xml:space="preserve">В основе программы лежат следующие </w:t>
      </w:r>
      <w:r w:rsidRPr="004671D0">
        <w:rPr>
          <w:b/>
          <w:snapToGrid w:val="0"/>
          <w:sz w:val="28"/>
          <w:szCs w:val="28"/>
        </w:rPr>
        <w:t>ключевые идеи</w:t>
      </w:r>
      <w:r w:rsidRPr="0012474B">
        <w:rPr>
          <w:snapToGrid w:val="0"/>
          <w:sz w:val="28"/>
          <w:szCs w:val="28"/>
        </w:rPr>
        <w:t>, на которые опирается весь</w:t>
      </w:r>
      <w:r w:rsidR="004671D0">
        <w:rPr>
          <w:snapToGrid w:val="0"/>
          <w:sz w:val="28"/>
          <w:szCs w:val="28"/>
        </w:rPr>
        <w:t xml:space="preserve"> учебно-воспитательный процесс:</w:t>
      </w:r>
      <w:r w:rsidRPr="0012474B">
        <w:rPr>
          <w:b/>
          <w:sz w:val="28"/>
          <w:szCs w:val="28"/>
        </w:rPr>
        <w:t xml:space="preserve"> </w:t>
      </w:r>
    </w:p>
    <w:p w:rsidR="00A964C3" w:rsidRPr="0012474B" w:rsidRDefault="004671D0" w:rsidP="0012474B">
      <w:pPr>
        <w:pBdr>
          <w:bottom w:val="single" w:sz="6" w:space="29" w:color="auto"/>
        </w:pBdr>
        <w:spacing w:line="360" w:lineRule="auto"/>
        <w:jc w:val="both"/>
        <w:rPr>
          <w:sz w:val="28"/>
          <w:szCs w:val="28"/>
        </w:rPr>
      </w:pPr>
      <w:r w:rsidRPr="004671D0">
        <w:rPr>
          <w:b/>
          <w:sz w:val="28"/>
          <w:szCs w:val="28"/>
        </w:rPr>
        <w:t>1. Идея сочетания теории и практики.</w:t>
      </w:r>
      <w:r>
        <w:rPr>
          <w:i/>
          <w:sz w:val="28"/>
          <w:szCs w:val="28"/>
        </w:rPr>
        <w:t xml:space="preserve"> </w:t>
      </w:r>
      <w:r w:rsidR="00A964C3" w:rsidRPr="0012474B">
        <w:rPr>
          <w:sz w:val="28"/>
          <w:szCs w:val="28"/>
        </w:rPr>
        <w:t>Практическую деятельность детей предваряет изучение теоретического материала: здоровье человека и влияние на него физических упражнений, влияние питания на здоровье,</w:t>
      </w:r>
      <w:r>
        <w:rPr>
          <w:sz w:val="28"/>
          <w:szCs w:val="28"/>
        </w:rPr>
        <w:t xml:space="preserve"> </w:t>
      </w:r>
      <w:r w:rsidR="00A964C3" w:rsidRPr="0012474B">
        <w:rPr>
          <w:sz w:val="28"/>
          <w:szCs w:val="28"/>
        </w:rPr>
        <w:t>гигиенические и этические нормы.</w:t>
      </w:r>
    </w:p>
    <w:p w:rsidR="00A964C3" w:rsidRPr="0012474B" w:rsidRDefault="004671D0" w:rsidP="004671D0">
      <w:pPr>
        <w:pBdr>
          <w:bottom w:val="single" w:sz="6" w:space="29" w:color="auto"/>
        </w:pBd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964C3" w:rsidRPr="004671D0">
        <w:rPr>
          <w:b/>
          <w:sz w:val="28"/>
          <w:szCs w:val="28"/>
        </w:rPr>
        <w:t>Идея разновозрастного образования.</w:t>
      </w:r>
      <w:r>
        <w:rPr>
          <w:b/>
          <w:sz w:val="28"/>
          <w:szCs w:val="28"/>
        </w:rPr>
        <w:t xml:space="preserve"> </w:t>
      </w:r>
      <w:r w:rsidR="00A964C3" w:rsidRPr="0012474B">
        <w:rPr>
          <w:sz w:val="28"/>
          <w:szCs w:val="28"/>
        </w:rPr>
        <w:t>Среди детей разного возраста ребёнок последовательно и гармонично переживает своё взросление, как бы поднимаясь по ступенькам лестницы, ведущей в большой мир. Глядя на младших, он может видеть, каким он был раньше. На примере старших понимает, каким будет через год. Он знает, что у старших ребят есть свои взрослые обязанности, они – главные помощники педагогу. Старшие воспитанники обладают опытом, который они передают младшим. Со временем воспитанник постепенно осваивает все сложные действия и теперь уже сам помогает педагогу, он сам может прийти младшим на выручку. И это ощущение созревает в самом ребёнке. Ребёнок получает опыт.</w:t>
      </w:r>
    </w:p>
    <w:p w:rsidR="00A964C3" w:rsidRPr="0012474B" w:rsidRDefault="004671D0" w:rsidP="004671D0">
      <w:pPr>
        <w:pBdr>
          <w:bottom w:val="single" w:sz="6" w:space="29" w:color="auto"/>
        </w:pBdr>
        <w:spacing w:line="360" w:lineRule="auto"/>
        <w:jc w:val="both"/>
        <w:rPr>
          <w:snapToGrid w:val="0"/>
          <w:sz w:val="28"/>
          <w:szCs w:val="28"/>
        </w:rPr>
      </w:pPr>
      <w:r w:rsidRPr="004671D0">
        <w:rPr>
          <w:b/>
          <w:snapToGrid w:val="0"/>
          <w:sz w:val="28"/>
          <w:szCs w:val="28"/>
        </w:rPr>
        <w:t xml:space="preserve">3. </w:t>
      </w:r>
      <w:r w:rsidR="00A964C3" w:rsidRPr="004671D0">
        <w:rPr>
          <w:b/>
          <w:snapToGrid w:val="0"/>
          <w:sz w:val="28"/>
          <w:szCs w:val="28"/>
        </w:rPr>
        <w:t>Идея восхождения.</w:t>
      </w:r>
      <w:r>
        <w:rPr>
          <w:b/>
          <w:snapToGrid w:val="0"/>
          <w:sz w:val="28"/>
          <w:szCs w:val="28"/>
        </w:rPr>
        <w:t xml:space="preserve"> </w:t>
      </w:r>
      <w:r w:rsidR="00A964C3" w:rsidRPr="0012474B">
        <w:rPr>
          <w:snapToGrid w:val="0"/>
          <w:sz w:val="28"/>
          <w:szCs w:val="28"/>
        </w:rPr>
        <w:t xml:space="preserve">Во время обучения кроме формирования специальных знаний и умений в детях происходят личностные изменения, расширение кругозора, формирование здорового образа жизни, повышается духовный и нравственный уровень, уверенность в себе. За время обучения происходит восхождение воспитанников к общечеловеческим ценностям, таким как: </w:t>
      </w:r>
      <w:r w:rsidR="00A964C3" w:rsidRPr="0012474B">
        <w:rPr>
          <w:snapToGrid w:val="0"/>
          <w:sz w:val="28"/>
          <w:szCs w:val="28"/>
        </w:rPr>
        <w:lastRenderedPageBreak/>
        <w:t>Красота, Добро, Истина, Отечество.</w:t>
      </w:r>
    </w:p>
    <w:p w:rsidR="004671D0" w:rsidRDefault="004671D0" w:rsidP="00371A1F">
      <w:pPr>
        <w:pBdr>
          <w:bottom w:val="single" w:sz="6" w:space="0" w:color="auto"/>
        </w:pBdr>
        <w:spacing w:line="360" w:lineRule="auto"/>
        <w:ind w:firstLine="851"/>
        <w:jc w:val="both"/>
        <w:rPr>
          <w:i/>
          <w:sz w:val="28"/>
          <w:szCs w:val="28"/>
        </w:rPr>
      </w:pPr>
    </w:p>
    <w:p w:rsidR="00A964C3" w:rsidRPr="004671D0" w:rsidRDefault="00A964C3" w:rsidP="00371A1F">
      <w:pPr>
        <w:pBdr>
          <w:bottom w:val="single" w:sz="6" w:space="0" w:color="auto"/>
        </w:pBdr>
        <w:spacing w:line="360" w:lineRule="auto"/>
        <w:ind w:firstLine="851"/>
        <w:jc w:val="both"/>
        <w:rPr>
          <w:b/>
          <w:sz w:val="28"/>
          <w:szCs w:val="28"/>
        </w:rPr>
      </w:pPr>
      <w:r w:rsidRPr="004671D0">
        <w:rPr>
          <w:sz w:val="28"/>
          <w:szCs w:val="28"/>
        </w:rPr>
        <w:t>В основу дополнительной образовательной программы «</w:t>
      </w:r>
      <w:r w:rsidR="004671D0" w:rsidRPr="004671D0">
        <w:rPr>
          <w:sz w:val="28"/>
          <w:szCs w:val="28"/>
        </w:rPr>
        <w:t>Аэробика для малышей</w:t>
      </w:r>
      <w:r w:rsidRPr="004671D0">
        <w:rPr>
          <w:sz w:val="28"/>
          <w:szCs w:val="28"/>
        </w:rPr>
        <w:t xml:space="preserve">» положены следующие </w:t>
      </w:r>
      <w:r w:rsidRPr="004671D0">
        <w:rPr>
          <w:b/>
          <w:sz w:val="28"/>
          <w:szCs w:val="28"/>
        </w:rPr>
        <w:t>принципы:</w:t>
      </w:r>
    </w:p>
    <w:p w:rsidR="00A964C3" w:rsidRPr="004671D0" w:rsidRDefault="004671D0" w:rsidP="00371A1F">
      <w:pPr>
        <w:pBdr>
          <w:bottom w:val="single" w:sz="6" w:space="0" w:color="auto"/>
        </w:pBdr>
        <w:spacing w:line="360" w:lineRule="auto"/>
        <w:jc w:val="both"/>
        <w:rPr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 xml:space="preserve">- </w:t>
      </w:r>
      <w:r w:rsidR="00A964C3" w:rsidRPr="004671D0">
        <w:rPr>
          <w:snapToGrid w:val="0"/>
          <w:sz w:val="28"/>
          <w:szCs w:val="28"/>
        </w:rPr>
        <w:t>принцип непрерывного дополнительного образования</w:t>
      </w:r>
      <w:r w:rsidR="00A964C3" w:rsidRPr="004671D0">
        <w:rPr>
          <w:b/>
          <w:snapToGrid w:val="0"/>
          <w:sz w:val="28"/>
          <w:szCs w:val="28"/>
        </w:rPr>
        <w:t xml:space="preserve"> </w:t>
      </w:r>
      <w:r w:rsidR="00A964C3" w:rsidRPr="004671D0">
        <w:rPr>
          <w:snapToGrid w:val="0"/>
          <w:sz w:val="28"/>
          <w:szCs w:val="28"/>
        </w:rPr>
        <w:t>как механизм обеспечения полноты и цельности образования в целом;</w:t>
      </w:r>
    </w:p>
    <w:p w:rsidR="00A964C3" w:rsidRPr="0012474B" w:rsidRDefault="004671D0" w:rsidP="00371A1F">
      <w:pPr>
        <w:pBdr>
          <w:bottom w:val="single" w:sz="6" w:space="0" w:color="auto"/>
        </w:pBd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A964C3" w:rsidRPr="0012474B">
        <w:rPr>
          <w:snapToGrid w:val="0"/>
          <w:sz w:val="28"/>
          <w:szCs w:val="28"/>
        </w:rPr>
        <w:t>принцип творчества</w:t>
      </w:r>
      <w:r>
        <w:rPr>
          <w:snapToGrid w:val="0"/>
          <w:sz w:val="28"/>
          <w:szCs w:val="28"/>
        </w:rPr>
        <w:t xml:space="preserve"> - </w:t>
      </w:r>
      <w:r w:rsidR="00A964C3" w:rsidRPr="0012474B">
        <w:rPr>
          <w:snapToGrid w:val="0"/>
          <w:sz w:val="28"/>
          <w:szCs w:val="28"/>
        </w:rPr>
        <w:t xml:space="preserve">помогает развивать детскую фантазию, способность принимать нестандартные решения, неординарно мыслить и действовать; </w:t>
      </w:r>
    </w:p>
    <w:p w:rsidR="00A964C3" w:rsidRPr="0012474B" w:rsidRDefault="004671D0" w:rsidP="00371A1F">
      <w:pPr>
        <w:pBdr>
          <w:bottom w:val="single" w:sz="6" w:space="0" w:color="auto"/>
        </w:pBd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A964C3" w:rsidRPr="0012474B">
        <w:rPr>
          <w:snapToGrid w:val="0"/>
          <w:sz w:val="28"/>
          <w:szCs w:val="28"/>
        </w:rPr>
        <w:t>принцип коллективной деятельности реализуется при выполнении коллективных подвижных игр. Принцип реализуется также при организации коллективных праздников, конкурсов;</w:t>
      </w:r>
    </w:p>
    <w:p w:rsidR="00A964C3" w:rsidRPr="0012474B" w:rsidRDefault="004671D0" w:rsidP="00371A1F">
      <w:pPr>
        <w:pBdr>
          <w:bottom w:val="single" w:sz="6" w:space="0" w:color="auto"/>
        </w:pBd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A964C3" w:rsidRPr="0012474B">
        <w:rPr>
          <w:snapToGrid w:val="0"/>
          <w:sz w:val="28"/>
          <w:szCs w:val="28"/>
        </w:rPr>
        <w:t>принцип индивидуального подхода ориентирует педагога на учет индивидуальных и возрастных возможностей и способностей детей, реализуется в индивидуальных консультациях ребенка</w:t>
      </w:r>
      <w:r w:rsidR="00A964C3" w:rsidRPr="0012474B">
        <w:rPr>
          <w:noProof/>
          <w:snapToGrid w:val="0"/>
          <w:sz w:val="28"/>
          <w:szCs w:val="28"/>
        </w:rPr>
        <w:t>-</w:t>
      </w:r>
      <w:r w:rsidR="00A964C3" w:rsidRPr="0012474B">
        <w:rPr>
          <w:snapToGrid w:val="0"/>
          <w:sz w:val="28"/>
          <w:szCs w:val="28"/>
        </w:rPr>
        <w:t>творца с педагогом;</w:t>
      </w:r>
    </w:p>
    <w:p w:rsidR="00371A1F" w:rsidRDefault="004671D0" w:rsidP="00371A1F">
      <w:pPr>
        <w:pBdr>
          <w:bottom w:val="single" w:sz="6" w:space="0" w:color="auto"/>
        </w:pBdr>
        <w:spacing w:line="360" w:lineRule="auto"/>
        <w:jc w:val="both"/>
        <w:rPr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 xml:space="preserve">- </w:t>
      </w:r>
      <w:r w:rsidR="00A964C3" w:rsidRPr="004671D0">
        <w:rPr>
          <w:snapToGrid w:val="0"/>
          <w:sz w:val="28"/>
          <w:szCs w:val="28"/>
        </w:rPr>
        <w:t>принцип самореализации</w:t>
      </w:r>
      <w:r w:rsidR="00A964C3" w:rsidRPr="0012474B">
        <w:rPr>
          <w:snapToGrid w:val="0"/>
          <w:sz w:val="28"/>
          <w:szCs w:val="28"/>
        </w:rPr>
        <w:t xml:space="preserve"> предполагает создание творческой среды, в которой ребенок может ощутить успех от самостоятельной деятельности, </w:t>
      </w:r>
      <w:r w:rsidR="00A964C3" w:rsidRPr="0012474B">
        <w:rPr>
          <w:noProof/>
          <w:snapToGrid w:val="0"/>
          <w:sz w:val="28"/>
          <w:szCs w:val="28"/>
        </w:rPr>
        <w:t>вы</w:t>
      </w:r>
      <w:r w:rsidR="00A964C3" w:rsidRPr="0012474B">
        <w:rPr>
          <w:snapToGrid w:val="0"/>
          <w:sz w:val="28"/>
          <w:szCs w:val="28"/>
        </w:rPr>
        <w:t>раженной в создании модел</w:t>
      </w:r>
      <w:r w:rsidR="00B55CC7" w:rsidRPr="0012474B">
        <w:rPr>
          <w:snapToGrid w:val="0"/>
          <w:sz w:val="28"/>
          <w:szCs w:val="28"/>
        </w:rPr>
        <w:t>и</w:t>
      </w:r>
      <w:r w:rsidR="0001186C" w:rsidRPr="0012474B">
        <w:rPr>
          <w:snapToGrid w:val="0"/>
          <w:sz w:val="28"/>
          <w:szCs w:val="28"/>
        </w:rPr>
        <w:t>.</w:t>
      </w:r>
    </w:p>
    <w:p w:rsidR="00371A1F" w:rsidRDefault="00371A1F" w:rsidP="00371A1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AD5F8F" w:rsidRPr="0012474B" w:rsidRDefault="00AD5F8F" w:rsidP="00371A1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Основн</w:t>
      </w:r>
      <w:r w:rsidR="00371A1F">
        <w:rPr>
          <w:sz w:val="28"/>
          <w:szCs w:val="28"/>
        </w:rPr>
        <w:t>ой</w:t>
      </w:r>
      <w:r w:rsidRPr="0012474B">
        <w:rPr>
          <w:sz w:val="28"/>
          <w:szCs w:val="28"/>
        </w:rPr>
        <w:t xml:space="preserve"> форм</w:t>
      </w:r>
      <w:r w:rsidR="00371A1F">
        <w:rPr>
          <w:sz w:val="28"/>
          <w:szCs w:val="28"/>
        </w:rPr>
        <w:t>ой</w:t>
      </w:r>
      <w:r w:rsidRPr="0012474B">
        <w:rPr>
          <w:sz w:val="28"/>
          <w:szCs w:val="28"/>
        </w:rPr>
        <w:t xml:space="preserve"> образовательного процесса являются</w:t>
      </w:r>
      <w:r w:rsidR="00371A1F">
        <w:rPr>
          <w:sz w:val="28"/>
          <w:szCs w:val="28"/>
        </w:rPr>
        <w:t xml:space="preserve"> </w:t>
      </w:r>
      <w:r w:rsidRPr="0012474B">
        <w:rPr>
          <w:sz w:val="28"/>
          <w:szCs w:val="28"/>
        </w:rPr>
        <w:t>практико-ориентированные учебные занятия</w:t>
      </w:r>
      <w:r w:rsidR="00371A1F">
        <w:rPr>
          <w:sz w:val="28"/>
          <w:szCs w:val="28"/>
        </w:rPr>
        <w:t xml:space="preserve">. </w:t>
      </w:r>
      <w:r w:rsidRPr="0012474B">
        <w:rPr>
          <w:sz w:val="28"/>
          <w:szCs w:val="28"/>
        </w:rPr>
        <w:t>На занятиях предусматриваются следующие формы организации учебной деятельности:</w:t>
      </w:r>
    </w:p>
    <w:p w:rsidR="00AD5F8F" w:rsidRPr="0012474B" w:rsidRDefault="00AD5F8F" w:rsidP="0012474B">
      <w:pPr>
        <w:pBdr>
          <w:bottom w:val="single" w:sz="6" w:space="29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- </w:t>
      </w:r>
      <w:proofErr w:type="gramStart"/>
      <w:r w:rsidRPr="0012474B">
        <w:rPr>
          <w:sz w:val="28"/>
          <w:szCs w:val="28"/>
        </w:rPr>
        <w:t>индивидуальная</w:t>
      </w:r>
      <w:proofErr w:type="gramEnd"/>
      <w:r w:rsidRPr="0012474B">
        <w:rPr>
          <w:sz w:val="28"/>
          <w:szCs w:val="28"/>
        </w:rPr>
        <w:t xml:space="preserve"> (воспитаннику дается самостоятельное задание с учетом его возможностей);</w:t>
      </w:r>
    </w:p>
    <w:p w:rsidR="00AD5F8F" w:rsidRPr="0012474B" w:rsidRDefault="00AD5F8F" w:rsidP="0012474B">
      <w:pPr>
        <w:pBdr>
          <w:bottom w:val="single" w:sz="6" w:space="29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- фронтальная (работа в коллективе при объяснении нового материала или отработке определенного технологического приема);</w:t>
      </w:r>
    </w:p>
    <w:p w:rsidR="00AD5F8F" w:rsidRPr="0012474B" w:rsidRDefault="00AD5F8F" w:rsidP="0012474B">
      <w:pPr>
        <w:pBdr>
          <w:bottom w:val="single" w:sz="6" w:space="29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- </w:t>
      </w:r>
      <w:proofErr w:type="gramStart"/>
      <w:r w:rsidRPr="0012474B">
        <w:rPr>
          <w:sz w:val="28"/>
          <w:szCs w:val="28"/>
        </w:rPr>
        <w:t>групповая</w:t>
      </w:r>
      <w:proofErr w:type="gramEnd"/>
      <w:r w:rsidRPr="0012474B">
        <w:rPr>
          <w:sz w:val="28"/>
          <w:szCs w:val="28"/>
        </w:rPr>
        <w:t xml:space="preserve"> (разделение на </w:t>
      </w:r>
      <w:proofErr w:type="spellStart"/>
      <w:r w:rsidRPr="0012474B">
        <w:rPr>
          <w:sz w:val="28"/>
          <w:szCs w:val="28"/>
        </w:rPr>
        <w:t>минигруппы</w:t>
      </w:r>
      <w:proofErr w:type="spellEnd"/>
      <w:r w:rsidRPr="0012474B">
        <w:rPr>
          <w:sz w:val="28"/>
          <w:szCs w:val="28"/>
        </w:rPr>
        <w:t xml:space="preserve"> для выполнения определенной работы);</w:t>
      </w:r>
    </w:p>
    <w:p w:rsidR="00B55CC7" w:rsidRPr="0012474B" w:rsidRDefault="00AD5F8F" w:rsidP="0012474B">
      <w:pPr>
        <w:pBdr>
          <w:bottom w:val="single" w:sz="6" w:space="29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sz w:val="28"/>
          <w:szCs w:val="28"/>
        </w:rPr>
        <w:lastRenderedPageBreak/>
        <w:t xml:space="preserve">- </w:t>
      </w:r>
      <w:proofErr w:type="gramStart"/>
      <w:r w:rsidRPr="0012474B">
        <w:rPr>
          <w:sz w:val="28"/>
          <w:szCs w:val="28"/>
        </w:rPr>
        <w:t>коллективная</w:t>
      </w:r>
      <w:proofErr w:type="gramEnd"/>
      <w:r w:rsidRPr="0012474B">
        <w:rPr>
          <w:sz w:val="28"/>
          <w:szCs w:val="28"/>
        </w:rPr>
        <w:t xml:space="preserve"> (выполнение различных подвижных игр).</w:t>
      </w:r>
    </w:p>
    <w:p w:rsidR="00B55CC7" w:rsidRDefault="00B55CC7" w:rsidP="0012474B">
      <w:pPr>
        <w:pBdr>
          <w:bottom w:val="single" w:sz="6" w:space="29" w:color="auto"/>
        </w:pBdr>
        <w:spacing w:line="360" w:lineRule="auto"/>
        <w:ind w:firstLine="851"/>
        <w:jc w:val="both"/>
        <w:rPr>
          <w:sz w:val="28"/>
          <w:szCs w:val="28"/>
        </w:rPr>
      </w:pPr>
    </w:p>
    <w:p w:rsidR="00371A1F" w:rsidRPr="00371A1F" w:rsidRDefault="00371A1F" w:rsidP="00371A1F">
      <w:pPr>
        <w:pBdr>
          <w:bottom w:val="single" w:sz="6" w:space="29" w:color="auto"/>
        </w:pBdr>
        <w:spacing w:line="360" w:lineRule="auto"/>
        <w:ind w:firstLine="851"/>
        <w:jc w:val="center"/>
        <w:rPr>
          <w:b/>
          <w:sz w:val="28"/>
          <w:szCs w:val="28"/>
        </w:rPr>
      </w:pPr>
      <w:r w:rsidRPr="00371A1F">
        <w:rPr>
          <w:b/>
          <w:sz w:val="28"/>
          <w:szCs w:val="28"/>
        </w:rPr>
        <w:t>1.2  Цель и задачи программы</w:t>
      </w:r>
    </w:p>
    <w:p w:rsidR="00371A1F" w:rsidRPr="00371A1F" w:rsidRDefault="00371A1F" w:rsidP="00B60FDB">
      <w:pPr>
        <w:pBdr>
          <w:bottom w:val="single" w:sz="6" w:space="29" w:color="auto"/>
        </w:pBdr>
        <w:spacing w:line="360" w:lineRule="auto"/>
        <w:jc w:val="both"/>
        <w:rPr>
          <w:b/>
          <w:bCs/>
          <w:iCs/>
          <w:sz w:val="28"/>
          <w:szCs w:val="28"/>
        </w:rPr>
      </w:pPr>
      <w:r w:rsidRPr="00371A1F">
        <w:rPr>
          <w:b/>
          <w:bCs/>
          <w:iCs/>
          <w:sz w:val="28"/>
          <w:szCs w:val="28"/>
        </w:rPr>
        <w:t>Цели:</w:t>
      </w:r>
    </w:p>
    <w:p w:rsidR="00B60FDB" w:rsidRDefault="00371A1F" w:rsidP="00371A1F">
      <w:pPr>
        <w:pBdr>
          <w:bottom w:val="single" w:sz="6" w:space="29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удов</w:t>
      </w:r>
      <w:r w:rsidR="00EE5B81" w:rsidRPr="0012474B">
        <w:rPr>
          <w:sz w:val="28"/>
          <w:szCs w:val="28"/>
        </w:rPr>
        <w:t>летворение физиологической потребности к движению, общению со сверстниками</w:t>
      </w:r>
      <w:r w:rsidR="00B60FDB">
        <w:rPr>
          <w:sz w:val="28"/>
          <w:szCs w:val="28"/>
        </w:rPr>
        <w:t>;</w:t>
      </w:r>
    </w:p>
    <w:p w:rsidR="00581F9A" w:rsidRPr="0012474B" w:rsidRDefault="00B60FDB" w:rsidP="00371A1F">
      <w:pPr>
        <w:pBdr>
          <w:bottom w:val="single" w:sz="6" w:space="29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B81" w:rsidRPr="0012474B">
        <w:rPr>
          <w:sz w:val="28"/>
          <w:szCs w:val="28"/>
        </w:rPr>
        <w:t>укрепление здоровья обучающихся, совершенствование психомоторных способностей у  учащихся.</w:t>
      </w:r>
    </w:p>
    <w:p w:rsidR="00B60FDB" w:rsidRDefault="00B60FDB" w:rsidP="0012474B">
      <w:pPr>
        <w:pBdr>
          <w:bottom w:val="single" w:sz="6" w:space="29" w:color="auto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0FDB" w:rsidRDefault="00EE5B81" w:rsidP="0012474B">
      <w:pPr>
        <w:pBdr>
          <w:bottom w:val="single" w:sz="6" w:space="29" w:color="auto"/>
        </w:pBdr>
        <w:spacing w:line="360" w:lineRule="auto"/>
        <w:jc w:val="both"/>
        <w:rPr>
          <w:sz w:val="28"/>
          <w:szCs w:val="28"/>
        </w:rPr>
      </w:pPr>
      <w:r w:rsidRPr="0012474B">
        <w:rPr>
          <w:b/>
          <w:sz w:val="28"/>
          <w:szCs w:val="28"/>
        </w:rPr>
        <w:t>Задачи:</w:t>
      </w:r>
    </w:p>
    <w:p w:rsidR="00B55CC7" w:rsidRPr="00B60FDB" w:rsidRDefault="00EE5B81" w:rsidP="0012474B">
      <w:pPr>
        <w:pBdr>
          <w:bottom w:val="single" w:sz="6" w:space="29" w:color="auto"/>
        </w:pBdr>
        <w:spacing w:line="360" w:lineRule="auto"/>
        <w:jc w:val="both"/>
        <w:rPr>
          <w:sz w:val="28"/>
          <w:szCs w:val="28"/>
        </w:rPr>
      </w:pPr>
      <w:r w:rsidRPr="0012474B">
        <w:rPr>
          <w:b/>
          <w:sz w:val="28"/>
          <w:szCs w:val="28"/>
        </w:rPr>
        <w:t>Об</w:t>
      </w:r>
      <w:r w:rsidR="00B60FDB">
        <w:rPr>
          <w:b/>
          <w:sz w:val="28"/>
          <w:szCs w:val="28"/>
        </w:rPr>
        <w:t>разовательны</w:t>
      </w:r>
      <w:r w:rsidRPr="0012474B">
        <w:rPr>
          <w:b/>
          <w:sz w:val="28"/>
          <w:szCs w:val="28"/>
        </w:rPr>
        <w:t>е:</w:t>
      </w:r>
    </w:p>
    <w:p w:rsidR="00B55CC7" w:rsidRPr="0012474B" w:rsidRDefault="00EE5B81" w:rsidP="0012474B">
      <w:pPr>
        <w:pBdr>
          <w:bottom w:val="single" w:sz="6" w:space="29" w:color="auto"/>
        </w:pBd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-познакомить с элементарными танцевал</w:t>
      </w:r>
      <w:r w:rsidR="00B60FDB">
        <w:rPr>
          <w:sz w:val="28"/>
          <w:szCs w:val="28"/>
        </w:rPr>
        <w:t>ьными движениями и композициями;</w:t>
      </w:r>
    </w:p>
    <w:p w:rsidR="00EE10A1" w:rsidRPr="0012474B" w:rsidRDefault="00EE5B81" w:rsidP="0012474B">
      <w:pPr>
        <w:pBdr>
          <w:bottom w:val="single" w:sz="6" w:space="29" w:color="auto"/>
        </w:pBd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- обучение специальной терминологи</w:t>
      </w:r>
      <w:r w:rsidR="00B60FDB">
        <w:rPr>
          <w:sz w:val="28"/>
          <w:szCs w:val="28"/>
        </w:rPr>
        <w:t>и</w:t>
      </w:r>
      <w:r w:rsidR="00B55CC7" w:rsidRPr="0012474B">
        <w:rPr>
          <w:sz w:val="28"/>
          <w:szCs w:val="28"/>
        </w:rPr>
        <w:t>.</w:t>
      </w:r>
      <w:r w:rsidRPr="0012474B">
        <w:rPr>
          <w:b/>
          <w:sz w:val="28"/>
          <w:szCs w:val="28"/>
        </w:rPr>
        <w:t xml:space="preserve">  </w:t>
      </w:r>
    </w:p>
    <w:p w:rsidR="00B55CC7" w:rsidRPr="0012474B" w:rsidRDefault="00EE5B81" w:rsidP="0012474B">
      <w:pPr>
        <w:pBdr>
          <w:bottom w:val="single" w:sz="6" w:space="29" w:color="auto"/>
        </w:pBdr>
        <w:spacing w:line="360" w:lineRule="auto"/>
        <w:jc w:val="both"/>
        <w:rPr>
          <w:sz w:val="28"/>
          <w:szCs w:val="28"/>
        </w:rPr>
      </w:pPr>
      <w:r w:rsidRPr="0012474B">
        <w:rPr>
          <w:b/>
          <w:sz w:val="28"/>
          <w:szCs w:val="28"/>
        </w:rPr>
        <w:t>Развивающие:</w:t>
      </w:r>
    </w:p>
    <w:p w:rsidR="00B55CC7" w:rsidRPr="0012474B" w:rsidRDefault="00EE5B81" w:rsidP="0012474B">
      <w:pPr>
        <w:pBdr>
          <w:bottom w:val="single" w:sz="6" w:space="29" w:color="auto"/>
        </w:pBd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- способствовать развитию опорно-двигательного аппарата, формировать правильную осанку;</w:t>
      </w:r>
    </w:p>
    <w:p w:rsidR="00B55CC7" w:rsidRPr="0012474B" w:rsidRDefault="00EE5B81" w:rsidP="0012474B">
      <w:pPr>
        <w:pBdr>
          <w:bottom w:val="single" w:sz="6" w:space="29" w:color="auto"/>
        </w:pBd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- содействовать развитию и функциональному совершенствованию органов дыхания;</w:t>
      </w:r>
    </w:p>
    <w:p w:rsidR="00B55CC7" w:rsidRPr="0012474B" w:rsidRDefault="00EE5B81" w:rsidP="0012474B">
      <w:pPr>
        <w:pBdr>
          <w:bottom w:val="single" w:sz="6" w:space="29" w:color="auto"/>
        </w:pBd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- развитие эмоциональной и волевой сферы ребенка;</w:t>
      </w:r>
    </w:p>
    <w:p w:rsidR="00B55CC7" w:rsidRPr="0012474B" w:rsidRDefault="00EE5B81" w:rsidP="0012474B">
      <w:pPr>
        <w:pBdr>
          <w:bottom w:val="single" w:sz="6" w:space="29" w:color="auto"/>
        </w:pBdr>
        <w:spacing w:line="360" w:lineRule="auto"/>
        <w:rPr>
          <w:sz w:val="28"/>
          <w:szCs w:val="28"/>
        </w:rPr>
      </w:pPr>
      <w:r w:rsidRPr="0012474B">
        <w:rPr>
          <w:sz w:val="28"/>
          <w:szCs w:val="28"/>
        </w:rPr>
        <w:t>- развивать чувства ритма, музыкальный слух, внимание, память.</w:t>
      </w:r>
    </w:p>
    <w:p w:rsidR="00B55CC7" w:rsidRPr="0012474B" w:rsidRDefault="00EE5B81" w:rsidP="0012474B">
      <w:pPr>
        <w:pBdr>
          <w:bottom w:val="single" w:sz="6" w:space="29" w:color="auto"/>
        </w:pBdr>
        <w:spacing w:line="360" w:lineRule="auto"/>
        <w:rPr>
          <w:sz w:val="28"/>
          <w:szCs w:val="28"/>
        </w:rPr>
      </w:pPr>
      <w:r w:rsidRPr="0012474B">
        <w:rPr>
          <w:b/>
          <w:sz w:val="28"/>
          <w:szCs w:val="28"/>
        </w:rPr>
        <w:t>Воспитательные:</w:t>
      </w:r>
    </w:p>
    <w:p w:rsidR="0001186C" w:rsidRPr="0012474B" w:rsidRDefault="00EE5B81" w:rsidP="0012474B">
      <w:pPr>
        <w:pBdr>
          <w:bottom w:val="single" w:sz="6" w:space="29" w:color="auto"/>
        </w:pBdr>
        <w:spacing w:line="360" w:lineRule="auto"/>
        <w:rPr>
          <w:sz w:val="28"/>
          <w:szCs w:val="28"/>
        </w:rPr>
      </w:pPr>
      <w:r w:rsidRPr="0012474B">
        <w:rPr>
          <w:sz w:val="28"/>
          <w:szCs w:val="28"/>
        </w:rPr>
        <w:t>- содействовать развитию коммуникативных качеств,  самостоятельности, ответственности;</w:t>
      </w:r>
    </w:p>
    <w:p w:rsidR="006A4DD5" w:rsidRDefault="00EE5B81" w:rsidP="006A4DD5">
      <w:pPr>
        <w:pBdr>
          <w:bottom w:val="single" w:sz="6" w:space="29" w:color="auto"/>
        </w:pBdr>
        <w:spacing w:line="360" w:lineRule="auto"/>
        <w:rPr>
          <w:snapToGrid w:val="0"/>
          <w:sz w:val="28"/>
          <w:szCs w:val="28"/>
        </w:rPr>
      </w:pPr>
      <w:r w:rsidRPr="0012474B">
        <w:rPr>
          <w:sz w:val="28"/>
          <w:szCs w:val="28"/>
        </w:rPr>
        <w:t>- содействовать социальной адаптации детей в обществе.</w:t>
      </w:r>
    </w:p>
    <w:p w:rsidR="006A4DD5" w:rsidRDefault="006A4DD5">
      <w:pPr>
        <w:widowControl/>
        <w:autoSpaceDE/>
        <w:autoSpaceDN/>
        <w:adjustRightInd/>
        <w:spacing w:after="200" w:line="276" w:lineRule="auto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</w:p>
    <w:p w:rsidR="00B60FDB" w:rsidRPr="00B60FDB" w:rsidRDefault="00B60FDB" w:rsidP="00B60FDB">
      <w:pPr>
        <w:pBdr>
          <w:bottom w:val="single" w:sz="6" w:space="9" w:color="auto"/>
        </w:pBdr>
        <w:spacing w:line="360" w:lineRule="auto"/>
        <w:ind w:firstLine="851"/>
        <w:jc w:val="center"/>
        <w:rPr>
          <w:b/>
          <w:snapToGrid w:val="0"/>
          <w:sz w:val="28"/>
          <w:szCs w:val="28"/>
        </w:rPr>
      </w:pPr>
      <w:bookmarkStart w:id="0" w:name="_GoBack"/>
      <w:bookmarkEnd w:id="0"/>
      <w:r w:rsidRPr="00B60FDB">
        <w:rPr>
          <w:b/>
          <w:snapToGrid w:val="0"/>
          <w:sz w:val="28"/>
          <w:szCs w:val="28"/>
        </w:rPr>
        <w:lastRenderedPageBreak/>
        <w:t>1.3. Содержание программы</w:t>
      </w:r>
    </w:p>
    <w:p w:rsidR="00B60FDB" w:rsidRPr="00B60FDB" w:rsidRDefault="00B60FDB" w:rsidP="00B60FDB">
      <w:pPr>
        <w:pBdr>
          <w:bottom w:val="single" w:sz="6" w:space="9" w:color="auto"/>
        </w:pBdr>
        <w:spacing w:line="360" w:lineRule="auto"/>
        <w:ind w:firstLine="851"/>
        <w:jc w:val="center"/>
        <w:rPr>
          <w:b/>
          <w:bCs/>
          <w:snapToGrid w:val="0"/>
          <w:sz w:val="28"/>
          <w:szCs w:val="28"/>
        </w:rPr>
      </w:pPr>
      <w:r w:rsidRPr="00B60FDB">
        <w:rPr>
          <w:b/>
          <w:bCs/>
          <w:snapToGrid w:val="0"/>
          <w:sz w:val="28"/>
          <w:szCs w:val="28"/>
        </w:rPr>
        <w:t>1.3.1.Учебн</w:t>
      </w:r>
      <w:r>
        <w:rPr>
          <w:b/>
          <w:bCs/>
          <w:snapToGrid w:val="0"/>
          <w:sz w:val="28"/>
          <w:szCs w:val="28"/>
        </w:rPr>
        <w:t>ы</w:t>
      </w:r>
      <w:r w:rsidRPr="00B60FDB">
        <w:rPr>
          <w:b/>
          <w:bCs/>
          <w:snapToGrid w:val="0"/>
          <w:sz w:val="28"/>
          <w:szCs w:val="28"/>
        </w:rPr>
        <w:t xml:space="preserve">й план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078"/>
        <w:gridCol w:w="1134"/>
        <w:gridCol w:w="993"/>
        <w:gridCol w:w="1134"/>
        <w:gridCol w:w="1842"/>
      </w:tblGrid>
      <w:tr w:rsidR="00D35242" w:rsidRPr="00EA7B7E" w:rsidTr="006A4DD5">
        <w:tc>
          <w:tcPr>
            <w:tcW w:w="566" w:type="dxa"/>
            <w:vMerge w:val="restart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7B7E">
              <w:rPr>
                <w:b/>
                <w:sz w:val="28"/>
                <w:szCs w:val="28"/>
              </w:rPr>
              <w:t>№</w:t>
            </w:r>
          </w:p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8" w:type="dxa"/>
            <w:vMerge w:val="restart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7B7E">
              <w:rPr>
                <w:b/>
                <w:sz w:val="28"/>
                <w:szCs w:val="28"/>
              </w:rPr>
              <w:t xml:space="preserve">Названия разделов </w:t>
            </w:r>
          </w:p>
        </w:tc>
        <w:tc>
          <w:tcPr>
            <w:tcW w:w="3261" w:type="dxa"/>
            <w:gridSpan w:val="3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7B7E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7B7E">
              <w:rPr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D35242" w:rsidRPr="00EA7B7E" w:rsidTr="006A4DD5">
        <w:tc>
          <w:tcPr>
            <w:tcW w:w="566" w:type="dxa"/>
            <w:vMerge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8" w:type="dxa"/>
            <w:vMerge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7B7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7B7E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7B7E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842" w:type="dxa"/>
            <w:vMerge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35242" w:rsidRPr="00EA7B7E" w:rsidTr="006A4DD5">
        <w:tc>
          <w:tcPr>
            <w:tcW w:w="566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078" w:type="dxa"/>
          </w:tcPr>
          <w:p w:rsidR="00D35242" w:rsidRPr="00EA7B7E" w:rsidRDefault="00D35242" w:rsidP="006A4DD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EA7B7E">
              <w:rPr>
                <w:b/>
                <w:i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A7B7E"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A7B7E"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35242" w:rsidRPr="00EA7B7E" w:rsidTr="006A4DD5">
        <w:tc>
          <w:tcPr>
            <w:tcW w:w="566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7B7E">
              <w:rPr>
                <w:sz w:val="28"/>
                <w:szCs w:val="28"/>
              </w:rPr>
              <w:t>.1</w:t>
            </w:r>
          </w:p>
        </w:tc>
        <w:tc>
          <w:tcPr>
            <w:tcW w:w="4078" w:type="dxa"/>
          </w:tcPr>
          <w:p w:rsidR="00D35242" w:rsidRPr="00EA7B7E" w:rsidRDefault="00D35242" w:rsidP="006A4DD5">
            <w:pPr>
              <w:spacing w:line="360" w:lineRule="auto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>Вводное занятие (правила техники безопасности)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EA7B7E">
              <w:rPr>
                <w:sz w:val="28"/>
                <w:szCs w:val="28"/>
              </w:rPr>
              <w:t>ОРУ</w:t>
            </w:r>
            <w:proofErr w:type="gramEnd"/>
            <w:r w:rsidRPr="00EA7B7E">
              <w:rPr>
                <w:sz w:val="28"/>
                <w:szCs w:val="28"/>
              </w:rPr>
              <w:t xml:space="preserve"> (общеразвивающие упражнения)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 xml:space="preserve">         9</w:t>
            </w:r>
          </w:p>
        </w:tc>
        <w:tc>
          <w:tcPr>
            <w:tcW w:w="993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 xml:space="preserve">           9</w:t>
            </w:r>
          </w:p>
        </w:tc>
        <w:tc>
          <w:tcPr>
            <w:tcW w:w="1842" w:type="dxa"/>
          </w:tcPr>
          <w:p w:rsidR="00D35242" w:rsidRDefault="00D35242" w:rsidP="006A4DD5">
            <w:r w:rsidRPr="006B30DF">
              <w:rPr>
                <w:sz w:val="28"/>
                <w:szCs w:val="28"/>
              </w:rPr>
              <w:t>Наблюдение</w:t>
            </w:r>
          </w:p>
        </w:tc>
      </w:tr>
      <w:tr w:rsidR="00D35242" w:rsidRPr="00EA7B7E" w:rsidTr="006A4DD5">
        <w:tc>
          <w:tcPr>
            <w:tcW w:w="566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7B7E">
              <w:rPr>
                <w:sz w:val="28"/>
                <w:szCs w:val="28"/>
              </w:rPr>
              <w:t>.2</w:t>
            </w:r>
          </w:p>
        </w:tc>
        <w:tc>
          <w:tcPr>
            <w:tcW w:w="4078" w:type="dxa"/>
          </w:tcPr>
          <w:p w:rsidR="00D35242" w:rsidRPr="00EA7B7E" w:rsidRDefault="00D35242" w:rsidP="006A4DD5">
            <w:pPr>
              <w:spacing w:line="360" w:lineRule="auto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>Упражнения для плечевого пояса и рук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993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1842" w:type="dxa"/>
          </w:tcPr>
          <w:p w:rsidR="00D35242" w:rsidRDefault="00D35242" w:rsidP="006A4DD5">
            <w:r w:rsidRPr="006B30DF">
              <w:rPr>
                <w:sz w:val="28"/>
                <w:szCs w:val="28"/>
              </w:rPr>
              <w:t>Наблюдение</w:t>
            </w:r>
          </w:p>
        </w:tc>
      </w:tr>
      <w:tr w:rsidR="00D35242" w:rsidRPr="00EA7B7E" w:rsidTr="006A4DD5">
        <w:tc>
          <w:tcPr>
            <w:tcW w:w="566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7B7E">
              <w:rPr>
                <w:sz w:val="28"/>
                <w:szCs w:val="28"/>
              </w:rPr>
              <w:t>.3</w:t>
            </w:r>
          </w:p>
        </w:tc>
        <w:tc>
          <w:tcPr>
            <w:tcW w:w="4078" w:type="dxa"/>
          </w:tcPr>
          <w:p w:rsidR="00D35242" w:rsidRPr="00EA7B7E" w:rsidRDefault="00D35242" w:rsidP="006A4DD5">
            <w:pPr>
              <w:spacing w:line="360" w:lineRule="auto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>Упражнения для ног, спины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993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1842" w:type="dxa"/>
          </w:tcPr>
          <w:p w:rsidR="00D35242" w:rsidRDefault="00D35242" w:rsidP="006A4DD5">
            <w:r w:rsidRPr="006B30DF">
              <w:rPr>
                <w:sz w:val="28"/>
                <w:szCs w:val="28"/>
              </w:rPr>
              <w:t>Наблюдение</w:t>
            </w:r>
          </w:p>
        </w:tc>
      </w:tr>
      <w:tr w:rsidR="00D35242" w:rsidRPr="00EA7B7E" w:rsidTr="006A4DD5">
        <w:tc>
          <w:tcPr>
            <w:tcW w:w="566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7B7E">
              <w:rPr>
                <w:sz w:val="28"/>
                <w:szCs w:val="28"/>
              </w:rPr>
              <w:t>.4</w:t>
            </w:r>
          </w:p>
        </w:tc>
        <w:tc>
          <w:tcPr>
            <w:tcW w:w="4078" w:type="dxa"/>
          </w:tcPr>
          <w:p w:rsidR="00D35242" w:rsidRPr="00EA7B7E" w:rsidRDefault="00D35242" w:rsidP="006A4DD5">
            <w:pPr>
              <w:spacing w:line="360" w:lineRule="auto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>Упражнения для туловища, координация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993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1842" w:type="dxa"/>
          </w:tcPr>
          <w:p w:rsidR="00D35242" w:rsidRDefault="00D35242" w:rsidP="006A4DD5">
            <w:r w:rsidRPr="006B30DF">
              <w:rPr>
                <w:sz w:val="28"/>
                <w:szCs w:val="28"/>
              </w:rPr>
              <w:t>Наблюдение</w:t>
            </w:r>
          </w:p>
        </w:tc>
      </w:tr>
      <w:tr w:rsidR="00D35242" w:rsidRPr="00EA7B7E" w:rsidTr="006A4DD5">
        <w:tc>
          <w:tcPr>
            <w:tcW w:w="566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078" w:type="dxa"/>
          </w:tcPr>
          <w:p w:rsidR="00D35242" w:rsidRPr="00EA7B7E" w:rsidRDefault="00D35242" w:rsidP="006A4DD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EA7B7E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35242" w:rsidRPr="00EA7B7E" w:rsidTr="006A4DD5">
        <w:tc>
          <w:tcPr>
            <w:tcW w:w="566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7B7E">
              <w:rPr>
                <w:sz w:val="28"/>
                <w:szCs w:val="28"/>
              </w:rPr>
              <w:t>.1</w:t>
            </w:r>
          </w:p>
        </w:tc>
        <w:tc>
          <w:tcPr>
            <w:tcW w:w="4078" w:type="dxa"/>
          </w:tcPr>
          <w:p w:rsidR="00D35242" w:rsidRPr="00EA7B7E" w:rsidRDefault="00D35242" w:rsidP="006A4DD5">
            <w:pPr>
              <w:spacing w:line="360" w:lineRule="auto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>Формирование навыка правильной осанки. Осанка и имидж, хореография.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1842" w:type="dxa"/>
          </w:tcPr>
          <w:p w:rsidR="00D35242" w:rsidRDefault="00D35242" w:rsidP="006A4DD5">
            <w:r w:rsidRPr="007D3418">
              <w:rPr>
                <w:sz w:val="28"/>
                <w:szCs w:val="28"/>
              </w:rPr>
              <w:t>Наблюдение</w:t>
            </w:r>
          </w:p>
        </w:tc>
      </w:tr>
      <w:tr w:rsidR="00D35242" w:rsidRPr="00EA7B7E" w:rsidTr="006A4DD5">
        <w:tc>
          <w:tcPr>
            <w:tcW w:w="566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7B7E">
              <w:rPr>
                <w:sz w:val="28"/>
                <w:szCs w:val="28"/>
              </w:rPr>
              <w:t>.2</w:t>
            </w:r>
          </w:p>
        </w:tc>
        <w:tc>
          <w:tcPr>
            <w:tcW w:w="4078" w:type="dxa"/>
          </w:tcPr>
          <w:p w:rsidR="00D35242" w:rsidRPr="00EA7B7E" w:rsidRDefault="00D35242" w:rsidP="006A4DD5">
            <w:pPr>
              <w:spacing w:line="360" w:lineRule="auto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>Укрепление мышечного корсета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35242" w:rsidRDefault="00D35242" w:rsidP="006A4DD5">
            <w:r w:rsidRPr="007D3418">
              <w:rPr>
                <w:sz w:val="28"/>
                <w:szCs w:val="28"/>
              </w:rPr>
              <w:t>Наблюдение</w:t>
            </w:r>
          </w:p>
        </w:tc>
      </w:tr>
      <w:tr w:rsidR="00D35242" w:rsidRPr="00EA7B7E" w:rsidTr="006A4DD5">
        <w:tc>
          <w:tcPr>
            <w:tcW w:w="566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7B7E">
              <w:rPr>
                <w:sz w:val="28"/>
                <w:szCs w:val="28"/>
              </w:rPr>
              <w:t>.3</w:t>
            </w:r>
          </w:p>
        </w:tc>
        <w:tc>
          <w:tcPr>
            <w:tcW w:w="4078" w:type="dxa"/>
          </w:tcPr>
          <w:p w:rsidR="00D35242" w:rsidRPr="00EA7B7E" w:rsidRDefault="00D35242" w:rsidP="006A4DD5">
            <w:pPr>
              <w:spacing w:line="360" w:lineRule="auto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>Укрепление мышечно-связочного аппарата стопы и голени, аэробные базовые шаги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35242" w:rsidRDefault="00D35242" w:rsidP="006A4DD5">
            <w:r w:rsidRPr="007D3418">
              <w:rPr>
                <w:sz w:val="28"/>
                <w:szCs w:val="28"/>
              </w:rPr>
              <w:t>Наблюдение</w:t>
            </w:r>
          </w:p>
        </w:tc>
      </w:tr>
      <w:tr w:rsidR="00D35242" w:rsidRPr="00EA7B7E" w:rsidTr="006A4DD5">
        <w:tc>
          <w:tcPr>
            <w:tcW w:w="566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7B7E">
              <w:rPr>
                <w:sz w:val="28"/>
                <w:szCs w:val="28"/>
              </w:rPr>
              <w:t>.4</w:t>
            </w:r>
          </w:p>
        </w:tc>
        <w:tc>
          <w:tcPr>
            <w:tcW w:w="4078" w:type="dxa"/>
          </w:tcPr>
          <w:p w:rsidR="00D35242" w:rsidRPr="00EA7B7E" w:rsidRDefault="00D35242" w:rsidP="006A4DD5">
            <w:pPr>
              <w:spacing w:line="360" w:lineRule="auto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>Упражнения на равновесие, на гибкость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993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7B7E"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1842" w:type="dxa"/>
          </w:tcPr>
          <w:p w:rsidR="00D35242" w:rsidRDefault="00D35242" w:rsidP="006A4DD5">
            <w:r w:rsidRPr="007D3418">
              <w:rPr>
                <w:sz w:val="28"/>
                <w:szCs w:val="28"/>
              </w:rPr>
              <w:t>Наблюдение</w:t>
            </w:r>
          </w:p>
        </w:tc>
      </w:tr>
      <w:tr w:rsidR="00D35242" w:rsidRPr="00EA7B7E" w:rsidTr="006A4DD5">
        <w:tc>
          <w:tcPr>
            <w:tcW w:w="566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078" w:type="dxa"/>
          </w:tcPr>
          <w:p w:rsidR="00D35242" w:rsidRPr="00EA7B7E" w:rsidRDefault="00D35242" w:rsidP="006A4DD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EA7B7E">
              <w:rPr>
                <w:b/>
                <w:i/>
                <w:sz w:val="28"/>
                <w:szCs w:val="28"/>
              </w:rPr>
              <w:t>Дыхательные упражнения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A7B7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A7B7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35242" w:rsidRDefault="00D35242" w:rsidP="006A4DD5">
            <w:r w:rsidRPr="00C43006">
              <w:rPr>
                <w:sz w:val="28"/>
                <w:szCs w:val="28"/>
              </w:rPr>
              <w:t>Наблюдение</w:t>
            </w:r>
          </w:p>
        </w:tc>
      </w:tr>
      <w:tr w:rsidR="00D35242" w:rsidRPr="00EA7B7E" w:rsidTr="006A4DD5">
        <w:tc>
          <w:tcPr>
            <w:tcW w:w="566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4078" w:type="dxa"/>
          </w:tcPr>
          <w:p w:rsidR="00D35242" w:rsidRPr="00EA7B7E" w:rsidRDefault="00D35242" w:rsidP="006A4DD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EA7B7E">
              <w:rPr>
                <w:b/>
                <w:i/>
                <w:sz w:val="28"/>
                <w:szCs w:val="28"/>
              </w:rPr>
              <w:t>Упражнения на расслабление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A7B7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A7B7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35242" w:rsidRDefault="00D35242" w:rsidP="006A4DD5">
            <w:r w:rsidRPr="00C43006">
              <w:rPr>
                <w:sz w:val="28"/>
                <w:szCs w:val="28"/>
              </w:rPr>
              <w:t>Наблюдение</w:t>
            </w:r>
          </w:p>
        </w:tc>
      </w:tr>
      <w:tr w:rsidR="00D35242" w:rsidRPr="00EA7B7E" w:rsidTr="006A4DD5">
        <w:tc>
          <w:tcPr>
            <w:tcW w:w="566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078" w:type="dxa"/>
          </w:tcPr>
          <w:p w:rsidR="00D35242" w:rsidRPr="00EA7B7E" w:rsidRDefault="00D35242" w:rsidP="006A4DD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EA7B7E">
              <w:rPr>
                <w:b/>
                <w:i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A7B7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A7B7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35242" w:rsidRDefault="00D35242" w:rsidP="006A4DD5">
            <w:r w:rsidRPr="00C43006">
              <w:rPr>
                <w:sz w:val="28"/>
                <w:szCs w:val="28"/>
              </w:rPr>
              <w:t>Наблюдение</w:t>
            </w:r>
          </w:p>
        </w:tc>
      </w:tr>
      <w:tr w:rsidR="00D35242" w:rsidRPr="00EA7B7E" w:rsidTr="006A4DD5">
        <w:tc>
          <w:tcPr>
            <w:tcW w:w="566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8" w:type="dxa"/>
          </w:tcPr>
          <w:p w:rsidR="00D35242" w:rsidRPr="00EA7B7E" w:rsidRDefault="00D35242" w:rsidP="006A4DD5">
            <w:pPr>
              <w:spacing w:line="360" w:lineRule="auto"/>
              <w:rPr>
                <w:b/>
                <w:sz w:val="28"/>
                <w:szCs w:val="28"/>
              </w:rPr>
            </w:pPr>
            <w:r w:rsidRPr="00EA7B7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7B7E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7B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7B7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D35242" w:rsidRPr="00EA7B7E" w:rsidRDefault="00D35242" w:rsidP="006A4D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5CC7" w:rsidRPr="0012474B" w:rsidRDefault="00B55CC7" w:rsidP="0012474B">
      <w:pPr>
        <w:spacing w:line="360" w:lineRule="auto"/>
        <w:rPr>
          <w:b/>
          <w:bCs/>
          <w:color w:val="00000A"/>
          <w:sz w:val="28"/>
          <w:szCs w:val="28"/>
        </w:rPr>
      </w:pPr>
    </w:p>
    <w:p w:rsidR="0001186C" w:rsidRPr="0012474B" w:rsidRDefault="0001186C" w:rsidP="0012474B">
      <w:pPr>
        <w:spacing w:line="360" w:lineRule="auto"/>
        <w:rPr>
          <w:b/>
          <w:bCs/>
          <w:color w:val="00000A"/>
          <w:sz w:val="28"/>
          <w:szCs w:val="28"/>
        </w:rPr>
      </w:pPr>
    </w:p>
    <w:p w:rsidR="0001186C" w:rsidRPr="0012474B" w:rsidRDefault="0001186C" w:rsidP="0012474B">
      <w:pPr>
        <w:spacing w:line="360" w:lineRule="auto"/>
        <w:rPr>
          <w:b/>
          <w:bCs/>
          <w:color w:val="00000A"/>
          <w:sz w:val="28"/>
          <w:szCs w:val="28"/>
        </w:rPr>
      </w:pPr>
    </w:p>
    <w:p w:rsidR="0001186C" w:rsidRPr="0012474B" w:rsidRDefault="0001186C" w:rsidP="0012474B">
      <w:pPr>
        <w:spacing w:line="360" w:lineRule="auto"/>
        <w:rPr>
          <w:b/>
          <w:bCs/>
          <w:color w:val="00000A"/>
          <w:sz w:val="28"/>
          <w:szCs w:val="28"/>
        </w:rPr>
      </w:pPr>
    </w:p>
    <w:p w:rsidR="0001186C" w:rsidRPr="0012474B" w:rsidRDefault="0001186C" w:rsidP="0012474B">
      <w:pPr>
        <w:spacing w:line="360" w:lineRule="auto"/>
        <w:rPr>
          <w:b/>
          <w:bCs/>
          <w:color w:val="00000A"/>
          <w:sz w:val="28"/>
          <w:szCs w:val="28"/>
        </w:rPr>
      </w:pPr>
    </w:p>
    <w:p w:rsidR="00B55CC7" w:rsidRPr="0012474B" w:rsidRDefault="00B55CC7" w:rsidP="0012474B">
      <w:pPr>
        <w:spacing w:line="360" w:lineRule="auto"/>
        <w:ind w:firstLine="851"/>
        <w:jc w:val="center"/>
        <w:rPr>
          <w:b/>
          <w:bCs/>
          <w:color w:val="00000A"/>
          <w:sz w:val="28"/>
          <w:szCs w:val="28"/>
        </w:rPr>
      </w:pPr>
    </w:p>
    <w:p w:rsidR="00741FE5" w:rsidRDefault="00741FE5" w:rsidP="0012474B">
      <w:pPr>
        <w:spacing w:line="360" w:lineRule="auto"/>
        <w:ind w:firstLine="851"/>
        <w:jc w:val="center"/>
        <w:rPr>
          <w:b/>
          <w:bCs/>
          <w:color w:val="00000A"/>
          <w:sz w:val="28"/>
          <w:szCs w:val="28"/>
        </w:rPr>
      </w:pPr>
      <w:r w:rsidRPr="0012474B">
        <w:rPr>
          <w:b/>
          <w:bCs/>
          <w:color w:val="00000A"/>
          <w:sz w:val="28"/>
          <w:szCs w:val="28"/>
        </w:rPr>
        <w:t>3. Содержание программы</w:t>
      </w:r>
    </w:p>
    <w:p w:rsidR="00B60FDB" w:rsidRPr="0012474B" w:rsidRDefault="00B60FDB" w:rsidP="00B60FD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В основу процесса </w:t>
      </w:r>
      <w:proofErr w:type="gramStart"/>
      <w:r w:rsidRPr="0012474B">
        <w:rPr>
          <w:sz w:val="28"/>
          <w:szCs w:val="28"/>
        </w:rPr>
        <w:t>обучения по программе</w:t>
      </w:r>
      <w:proofErr w:type="gramEnd"/>
      <w:r w:rsidRPr="0012474B">
        <w:rPr>
          <w:sz w:val="28"/>
          <w:szCs w:val="28"/>
        </w:rPr>
        <w:t xml:space="preserve"> положены комплексные занятия, включающие в себя: разминку, дыхательную гимнастику, партерную гимнастику, игровые моменты, танцевальные движения.</w:t>
      </w:r>
    </w:p>
    <w:p w:rsidR="00B60FDB" w:rsidRPr="0012474B" w:rsidRDefault="00B60FDB" w:rsidP="00B60FD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      В программу включены упражнения, активно развивающие физические данные детей и формирующие правильную осанку. Это разминка, подготавливающая мышцы ребенка к нагрузкам, комплекс партерной гимнастики, отдельные танцевальные движения и композиции, развивающие микр</w:t>
      </w:r>
      <w:proofErr w:type="gramStart"/>
      <w:r w:rsidRPr="0012474B">
        <w:rPr>
          <w:sz w:val="28"/>
          <w:szCs w:val="28"/>
        </w:rPr>
        <w:t>о-</w:t>
      </w:r>
      <w:proofErr w:type="gramEnd"/>
      <w:r w:rsidRPr="0012474B">
        <w:rPr>
          <w:sz w:val="28"/>
          <w:szCs w:val="28"/>
        </w:rPr>
        <w:t xml:space="preserve">  и макро координацию.  Игровые моменты позволяют снизить психическое напряжение, развивать творческое воображение и развивать артистические данные. Большая часть времени на занятиях отводится ритмичным движениям и комплексу упражнений под музыку. Для занятий подбирается понятная детям музыка. В  репертуар включается на только детские песни, но и  классические, народные и эстрадные мелодии, в обработке, понятной детям этого возраста.</w:t>
      </w:r>
    </w:p>
    <w:p w:rsidR="00B60FDB" w:rsidRPr="0012474B" w:rsidRDefault="00B60FDB" w:rsidP="0012474B">
      <w:pPr>
        <w:spacing w:line="360" w:lineRule="auto"/>
        <w:ind w:firstLine="851"/>
        <w:jc w:val="center"/>
        <w:rPr>
          <w:b/>
          <w:bCs/>
          <w:color w:val="00000A"/>
          <w:sz w:val="28"/>
          <w:szCs w:val="28"/>
        </w:rPr>
      </w:pPr>
    </w:p>
    <w:p w:rsidR="00741FE5" w:rsidRPr="0012474B" w:rsidRDefault="00741FE5" w:rsidP="0012474B">
      <w:pPr>
        <w:spacing w:line="360" w:lineRule="auto"/>
        <w:ind w:firstLine="851"/>
        <w:jc w:val="center"/>
        <w:rPr>
          <w:b/>
          <w:i/>
          <w:color w:val="00000A"/>
          <w:sz w:val="28"/>
          <w:szCs w:val="28"/>
        </w:rPr>
      </w:pPr>
      <w:r w:rsidRPr="0012474B">
        <w:rPr>
          <w:b/>
          <w:bCs/>
          <w:i/>
          <w:iCs/>
          <w:color w:val="00000A"/>
          <w:sz w:val="28"/>
          <w:szCs w:val="28"/>
        </w:rPr>
        <w:t xml:space="preserve">Раздел </w:t>
      </w:r>
      <w:r w:rsidRPr="0012474B">
        <w:rPr>
          <w:b/>
          <w:bCs/>
          <w:i/>
          <w:iCs/>
          <w:sz w:val="28"/>
          <w:szCs w:val="28"/>
        </w:rPr>
        <w:t xml:space="preserve">1. </w:t>
      </w:r>
      <w:r w:rsidR="00455486" w:rsidRPr="0012474B">
        <w:rPr>
          <w:b/>
          <w:i/>
          <w:color w:val="00000A"/>
          <w:sz w:val="28"/>
          <w:szCs w:val="28"/>
        </w:rPr>
        <w:t>Вводное занятие</w:t>
      </w:r>
      <w:r w:rsidRPr="0012474B">
        <w:rPr>
          <w:b/>
          <w:i/>
          <w:color w:val="00000A"/>
          <w:sz w:val="28"/>
          <w:szCs w:val="28"/>
        </w:rPr>
        <w:t xml:space="preserve">. </w:t>
      </w:r>
    </w:p>
    <w:p w:rsidR="00741FE5" w:rsidRPr="0012474B" w:rsidRDefault="00741FE5" w:rsidP="0012474B">
      <w:pP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color w:val="00000A"/>
          <w:sz w:val="28"/>
          <w:szCs w:val="28"/>
        </w:rPr>
        <w:t>П</w:t>
      </w:r>
      <w:r w:rsidRPr="0012474B">
        <w:rPr>
          <w:sz w:val="28"/>
          <w:szCs w:val="28"/>
        </w:rPr>
        <w:t>равила техники безопасности. Правила подбора и хранения инвентаря.</w:t>
      </w:r>
    </w:p>
    <w:p w:rsidR="00741FE5" w:rsidRPr="0012474B" w:rsidRDefault="00741FE5" w:rsidP="0012474B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2474B">
        <w:rPr>
          <w:b/>
          <w:i/>
          <w:sz w:val="28"/>
          <w:szCs w:val="28"/>
        </w:rPr>
        <w:t>Раздел 3. Общая физическая под</w:t>
      </w:r>
      <w:r w:rsidR="00455486" w:rsidRPr="0012474B">
        <w:rPr>
          <w:b/>
          <w:i/>
          <w:sz w:val="28"/>
          <w:szCs w:val="28"/>
        </w:rPr>
        <w:t>готовка</w:t>
      </w:r>
      <w:r w:rsidRPr="0012474B">
        <w:rPr>
          <w:b/>
          <w:i/>
          <w:sz w:val="28"/>
          <w:szCs w:val="28"/>
        </w:rPr>
        <w:t>.</w:t>
      </w:r>
    </w:p>
    <w:p w:rsidR="00741FE5" w:rsidRPr="0012474B" w:rsidRDefault="00E52E1C" w:rsidP="0012474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741FE5" w:rsidRPr="0012474B">
        <w:rPr>
          <w:i/>
          <w:sz w:val="28"/>
          <w:szCs w:val="28"/>
        </w:rPr>
        <w:t>.1. Упражнения в ходьбе и беге.</w:t>
      </w:r>
      <w:r w:rsidR="00741FE5" w:rsidRPr="0012474B">
        <w:rPr>
          <w:sz w:val="28"/>
          <w:szCs w:val="28"/>
        </w:rPr>
        <w:t xml:space="preserve"> Строевые упражнения. Упражнения в </w:t>
      </w:r>
      <w:r w:rsidR="00741FE5" w:rsidRPr="0012474B">
        <w:rPr>
          <w:sz w:val="28"/>
          <w:szCs w:val="28"/>
        </w:rPr>
        <w:lastRenderedPageBreak/>
        <w:t xml:space="preserve">ходьбе с соблюдением правильной осанки; на носках, пятках, наружном и внутреннем крае стопы; с перекатом с пятки на  носок; с высоким подниманием бедра; в </w:t>
      </w:r>
      <w:proofErr w:type="spellStart"/>
      <w:r w:rsidR="00741FE5" w:rsidRPr="0012474B">
        <w:rPr>
          <w:sz w:val="28"/>
          <w:szCs w:val="28"/>
        </w:rPr>
        <w:t>полуприседе</w:t>
      </w:r>
      <w:proofErr w:type="spellEnd"/>
      <w:r w:rsidR="00741FE5" w:rsidRPr="0012474B">
        <w:rPr>
          <w:sz w:val="28"/>
          <w:szCs w:val="28"/>
        </w:rPr>
        <w:t xml:space="preserve">; сочетание ходьбы с дыханием. Упражнения в беге на месте и в передвижении; на носках; с высоким подниманием бедра; </w:t>
      </w:r>
      <w:proofErr w:type="spellStart"/>
      <w:r w:rsidR="00741FE5" w:rsidRPr="0012474B">
        <w:rPr>
          <w:sz w:val="28"/>
          <w:szCs w:val="28"/>
        </w:rPr>
        <w:t>захлестом</w:t>
      </w:r>
      <w:proofErr w:type="spellEnd"/>
      <w:r w:rsidR="00741FE5" w:rsidRPr="0012474B">
        <w:rPr>
          <w:sz w:val="28"/>
          <w:szCs w:val="28"/>
        </w:rPr>
        <w:t xml:space="preserve"> голени; боком приставным и </w:t>
      </w:r>
      <w:proofErr w:type="spellStart"/>
      <w:r w:rsidR="00741FE5" w:rsidRPr="0012474B">
        <w:rPr>
          <w:sz w:val="28"/>
          <w:szCs w:val="28"/>
        </w:rPr>
        <w:t>скрестным</w:t>
      </w:r>
      <w:proofErr w:type="spellEnd"/>
      <w:r w:rsidR="00741FE5" w:rsidRPr="0012474B">
        <w:rPr>
          <w:sz w:val="28"/>
          <w:szCs w:val="28"/>
        </w:rPr>
        <w:t xml:space="preserve"> шагом; спиной вперед; с различными движениями рук; с подскоками; с изменением темпа.</w:t>
      </w:r>
    </w:p>
    <w:p w:rsidR="00741FE5" w:rsidRPr="0012474B" w:rsidRDefault="00741FE5" w:rsidP="0012474B">
      <w:pP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i/>
          <w:sz w:val="28"/>
          <w:szCs w:val="28"/>
        </w:rPr>
        <w:t>3.2. Упражнения для плечевого пояса и</w:t>
      </w:r>
      <w:r w:rsidRPr="0012474B">
        <w:rPr>
          <w:b/>
          <w:i/>
          <w:sz w:val="28"/>
          <w:szCs w:val="28"/>
        </w:rPr>
        <w:t xml:space="preserve"> </w:t>
      </w:r>
      <w:r w:rsidRPr="0012474B">
        <w:rPr>
          <w:i/>
          <w:sz w:val="28"/>
          <w:szCs w:val="28"/>
        </w:rPr>
        <w:t xml:space="preserve">рук. </w:t>
      </w:r>
      <w:r w:rsidRPr="0012474B">
        <w:rPr>
          <w:sz w:val="28"/>
          <w:szCs w:val="28"/>
        </w:rPr>
        <w:t>На месте в различных исходных положениях; в движении; с предметами (скакалками, палками, мячами, обручами); с партнером.</w:t>
      </w:r>
    </w:p>
    <w:p w:rsidR="00581F9A" w:rsidRPr="0012474B" w:rsidRDefault="00741FE5" w:rsidP="0012474B">
      <w:pP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i/>
          <w:sz w:val="28"/>
          <w:szCs w:val="28"/>
        </w:rPr>
        <w:t xml:space="preserve">3.3. Упражнения для ног. </w:t>
      </w:r>
      <w:r w:rsidRPr="0012474B">
        <w:rPr>
          <w:sz w:val="28"/>
          <w:szCs w:val="28"/>
        </w:rPr>
        <w:t>На месте в различных исходных положениях; у опоры; в движ</w:t>
      </w:r>
      <w:r w:rsidR="0001186C" w:rsidRPr="0012474B">
        <w:rPr>
          <w:sz w:val="28"/>
          <w:szCs w:val="28"/>
        </w:rPr>
        <w:t>ении; с предметами; с партнером.</w:t>
      </w:r>
    </w:p>
    <w:p w:rsidR="00B55CC7" w:rsidRPr="0012474B" w:rsidRDefault="00741FE5" w:rsidP="0012474B">
      <w:pP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i/>
          <w:sz w:val="28"/>
          <w:szCs w:val="28"/>
        </w:rPr>
        <w:t>3.4. Упражнения для туловища.</w:t>
      </w:r>
      <w:r w:rsidRPr="0012474B">
        <w:rPr>
          <w:sz w:val="28"/>
          <w:szCs w:val="28"/>
        </w:rPr>
        <w:t xml:space="preserve"> </w:t>
      </w:r>
      <w:proofErr w:type="gramStart"/>
      <w:r w:rsidRPr="0012474B">
        <w:rPr>
          <w:sz w:val="28"/>
          <w:szCs w:val="28"/>
        </w:rPr>
        <w:t>На месте</w:t>
      </w:r>
      <w:r w:rsidR="00B55CC7" w:rsidRPr="0012474B">
        <w:rPr>
          <w:sz w:val="28"/>
          <w:szCs w:val="28"/>
        </w:rPr>
        <w:t>,</w:t>
      </w:r>
      <w:r w:rsidRPr="0012474B">
        <w:rPr>
          <w:sz w:val="28"/>
          <w:szCs w:val="28"/>
        </w:rPr>
        <w:t xml:space="preserve"> в различных исходных положениях (стоя, сидя, лежа на спине, животе, на боку); у опоры; в движении; с предметами; с партнером.</w:t>
      </w:r>
      <w:proofErr w:type="gramEnd"/>
    </w:p>
    <w:p w:rsidR="00AD5F8F" w:rsidRPr="0012474B" w:rsidRDefault="00741FE5" w:rsidP="0012474B">
      <w:pP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 </w:t>
      </w:r>
      <w:r w:rsidRPr="0012474B">
        <w:rPr>
          <w:i/>
          <w:sz w:val="28"/>
          <w:szCs w:val="28"/>
        </w:rPr>
        <w:t>3.5. Комплексы общеразвивающих упражнений.</w:t>
      </w:r>
      <w:r w:rsidRPr="0012474B">
        <w:rPr>
          <w:sz w:val="28"/>
          <w:szCs w:val="28"/>
        </w:rPr>
        <w:t xml:space="preserve"> На месте в различных исходных положениях; с чередованием исходных положений; у опоры; в движении; с предметами; с партнером. Формирование эстетического вкуса и проявление творческих способностей школьников посредством самостоятельного составления комплексов ОРУ (под музыкальное сопровождение)</w:t>
      </w:r>
      <w:proofErr w:type="gramStart"/>
      <w:r w:rsidRPr="0012474B">
        <w:rPr>
          <w:sz w:val="28"/>
          <w:szCs w:val="28"/>
        </w:rPr>
        <w:t>,о</w:t>
      </w:r>
      <w:proofErr w:type="gramEnd"/>
      <w:r w:rsidRPr="0012474B">
        <w:rPr>
          <w:sz w:val="28"/>
          <w:szCs w:val="28"/>
        </w:rPr>
        <w:t>сновы аэробных базовых шагов.</w:t>
      </w:r>
    </w:p>
    <w:p w:rsidR="00455486" w:rsidRPr="0012474B" w:rsidRDefault="00455486" w:rsidP="0012474B">
      <w:pPr>
        <w:spacing w:line="360" w:lineRule="auto"/>
        <w:rPr>
          <w:b/>
          <w:i/>
          <w:sz w:val="28"/>
          <w:szCs w:val="28"/>
        </w:rPr>
      </w:pPr>
    </w:p>
    <w:p w:rsidR="00741FE5" w:rsidRPr="0012474B" w:rsidRDefault="00741FE5" w:rsidP="0012474B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2474B">
        <w:rPr>
          <w:b/>
          <w:i/>
          <w:sz w:val="28"/>
          <w:szCs w:val="28"/>
        </w:rPr>
        <w:t>Раздел 4. Специальна</w:t>
      </w:r>
      <w:r w:rsidR="00455486" w:rsidRPr="0012474B">
        <w:rPr>
          <w:b/>
          <w:i/>
          <w:sz w:val="28"/>
          <w:szCs w:val="28"/>
        </w:rPr>
        <w:t>я физическая подготовка</w:t>
      </w:r>
      <w:r w:rsidRPr="0012474B">
        <w:rPr>
          <w:b/>
          <w:i/>
          <w:sz w:val="28"/>
          <w:szCs w:val="28"/>
        </w:rPr>
        <w:t>.</w:t>
      </w:r>
    </w:p>
    <w:p w:rsidR="00741FE5" w:rsidRPr="0012474B" w:rsidRDefault="00741FE5" w:rsidP="0012474B">
      <w:pP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i/>
          <w:sz w:val="28"/>
          <w:szCs w:val="28"/>
        </w:rPr>
        <w:t>4.1. Формирование навыка правильной осанки</w:t>
      </w:r>
      <w:r w:rsidRPr="0012474B">
        <w:rPr>
          <w:sz w:val="28"/>
          <w:szCs w:val="28"/>
        </w:rPr>
        <w:t>.</w:t>
      </w:r>
      <w:r w:rsidRPr="0012474B">
        <w:rPr>
          <w:i/>
          <w:sz w:val="28"/>
          <w:szCs w:val="28"/>
        </w:rPr>
        <w:t xml:space="preserve"> Осанка и </w:t>
      </w:r>
      <w:proofErr w:type="spellStart"/>
      <w:r w:rsidRPr="0012474B">
        <w:rPr>
          <w:i/>
          <w:sz w:val="28"/>
          <w:szCs w:val="28"/>
        </w:rPr>
        <w:t>имидж</w:t>
      </w:r>
      <w:proofErr w:type="gramStart"/>
      <w:r w:rsidR="0001186C" w:rsidRPr="0012474B">
        <w:rPr>
          <w:i/>
          <w:sz w:val="28"/>
          <w:szCs w:val="28"/>
        </w:rPr>
        <w:t>,х</w:t>
      </w:r>
      <w:proofErr w:type="gramEnd"/>
      <w:r w:rsidR="0001186C" w:rsidRPr="0012474B">
        <w:rPr>
          <w:i/>
          <w:sz w:val="28"/>
          <w:szCs w:val="28"/>
        </w:rPr>
        <w:t>ореография</w:t>
      </w:r>
      <w:proofErr w:type="spellEnd"/>
      <w:r w:rsidRPr="0012474B">
        <w:rPr>
          <w:i/>
          <w:sz w:val="28"/>
          <w:szCs w:val="28"/>
        </w:rPr>
        <w:t xml:space="preserve">. </w:t>
      </w:r>
      <w:r w:rsidRPr="0012474B">
        <w:rPr>
          <w:sz w:val="28"/>
          <w:szCs w:val="28"/>
        </w:rPr>
        <w:t>Упражнения в различных исходных положениях; у стены; у зеркала; с закрытыми глазами; с самоконтролем и взаимоконтролем; с предметами. Потребность и навык красивой походки. Осанка, походка и имидж,</w:t>
      </w:r>
      <w:r w:rsidR="00B55CC7" w:rsidRPr="0012474B">
        <w:rPr>
          <w:sz w:val="28"/>
          <w:szCs w:val="28"/>
        </w:rPr>
        <w:t xml:space="preserve"> </w:t>
      </w:r>
      <w:r w:rsidRPr="0012474B">
        <w:rPr>
          <w:sz w:val="28"/>
          <w:szCs w:val="28"/>
        </w:rPr>
        <w:t>азы хореографии в игровой форме.</w:t>
      </w:r>
    </w:p>
    <w:p w:rsidR="00741FE5" w:rsidRPr="0012474B" w:rsidRDefault="00741FE5" w:rsidP="0012474B">
      <w:pP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i/>
          <w:sz w:val="28"/>
          <w:szCs w:val="28"/>
        </w:rPr>
        <w:t xml:space="preserve">4.2. Укрепление мышечного корсета. </w:t>
      </w:r>
      <w:proofErr w:type="gramStart"/>
      <w:r w:rsidRPr="0012474B">
        <w:rPr>
          <w:sz w:val="28"/>
          <w:szCs w:val="28"/>
        </w:rPr>
        <w:t>Упражнения на месте</w:t>
      </w:r>
      <w:r w:rsidR="00B55CC7" w:rsidRPr="0012474B">
        <w:rPr>
          <w:sz w:val="28"/>
          <w:szCs w:val="28"/>
        </w:rPr>
        <w:t xml:space="preserve">, </w:t>
      </w:r>
      <w:r w:rsidRPr="0012474B">
        <w:rPr>
          <w:sz w:val="28"/>
          <w:szCs w:val="28"/>
        </w:rPr>
        <w:t xml:space="preserve">в различных исходных положениях (стоя, сидя, лежа на спине, животе, на </w:t>
      </w:r>
      <w:r w:rsidRPr="0012474B">
        <w:rPr>
          <w:sz w:val="28"/>
          <w:szCs w:val="28"/>
        </w:rPr>
        <w:lastRenderedPageBreak/>
        <w:t xml:space="preserve">боку); у опоры; в движении; с предметами (палками, резиновыми бинтами); с предметами </w:t>
      </w:r>
      <w:r w:rsidR="00B55CC7" w:rsidRPr="0012474B">
        <w:rPr>
          <w:sz w:val="28"/>
          <w:szCs w:val="28"/>
        </w:rPr>
        <w:t xml:space="preserve"> </w:t>
      </w:r>
      <w:r w:rsidRPr="0012474B">
        <w:rPr>
          <w:sz w:val="28"/>
          <w:szCs w:val="28"/>
        </w:rPr>
        <w:t>художественной гимнастики (скакалками, мячами, обручами); с партнером.</w:t>
      </w:r>
      <w:proofErr w:type="gramEnd"/>
    </w:p>
    <w:p w:rsidR="00741FE5" w:rsidRPr="0012474B" w:rsidRDefault="00741FE5" w:rsidP="0012474B">
      <w:pP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i/>
          <w:sz w:val="28"/>
          <w:szCs w:val="28"/>
        </w:rPr>
        <w:t>4.3. Укрепление мышечно-связочного аппарата стопы и голени.</w:t>
      </w:r>
      <w:r w:rsidRPr="0012474B">
        <w:rPr>
          <w:sz w:val="28"/>
          <w:szCs w:val="28"/>
        </w:rPr>
        <w:t xml:space="preserve"> Упражнения у опоры; в движении; с предметами художественной гимнастики (скакалками,  мячами, обручами).</w:t>
      </w:r>
    </w:p>
    <w:p w:rsidR="00741FE5" w:rsidRPr="0012474B" w:rsidRDefault="00741FE5" w:rsidP="0012474B">
      <w:pP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i/>
          <w:sz w:val="28"/>
          <w:szCs w:val="28"/>
        </w:rPr>
        <w:t>4.4. Упражнения на равновесие</w:t>
      </w:r>
      <w:r w:rsidR="0001186C" w:rsidRPr="0012474B">
        <w:rPr>
          <w:i/>
          <w:sz w:val="28"/>
          <w:szCs w:val="28"/>
        </w:rPr>
        <w:t xml:space="preserve">, </w:t>
      </w:r>
      <w:proofErr w:type="spellStart"/>
      <w:r w:rsidR="0001186C" w:rsidRPr="0012474B">
        <w:rPr>
          <w:i/>
          <w:sz w:val="28"/>
          <w:szCs w:val="28"/>
        </w:rPr>
        <w:t>гтбкость</w:t>
      </w:r>
      <w:proofErr w:type="spellEnd"/>
      <w:r w:rsidR="0001186C" w:rsidRPr="0012474B">
        <w:rPr>
          <w:i/>
          <w:sz w:val="28"/>
          <w:szCs w:val="28"/>
        </w:rPr>
        <w:t>.</w:t>
      </w:r>
      <w:r w:rsidRPr="0012474B">
        <w:rPr>
          <w:sz w:val="28"/>
          <w:szCs w:val="28"/>
        </w:rPr>
        <w:t xml:space="preserve"> </w:t>
      </w:r>
      <w:proofErr w:type="gramStart"/>
      <w:r w:rsidRPr="0012474B">
        <w:rPr>
          <w:sz w:val="28"/>
          <w:szCs w:val="28"/>
        </w:rPr>
        <w:t>На месте</w:t>
      </w:r>
      <w:r w:rsidR="00B55CC7" w:rsidRPr="0012474B">
        <w:rPr>
          <w:sz w:val="28"/>
          <w:szCs w:val="28"/>
        </w:rPr>
        <w:t>,</w:t>
      </w:r>
      <w:r w:rsidRPr="0012474B">
        <w:rPr>
          <w:sz w:val="28"/>
          <w:szCs w:val="28"/>
        </w:rPr>
        <w:t xml:space="preserve"> в различных исходных положениях туловища (вертикальных, наклонных);  на носках; с поворотами; в движении; с предметами (палками, скакалками, мячами, обручами); с партнером. </w:t>
      </w:r>
      <w:proofErr w:type="gramEnd"/>
    </w:p>
    <w:p w:rsidR="00741FE5" w:rsidRPr="0012474B" w:rsidRDefault="00741FE5" w:rsidP="0012474B">
      <w:pP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Взаимосвязь равновесия физического и психического, некоторые начальные силовые специфические элементы сложности детской аэробике.</w:t>
      </w:r>
    </w:p>
    <w:p w:rsidR="00741FE5" w:rsidRPr="0012474B" w:rsidRDefault="0001186C" w:rsidP="0012474B">
      <w:pP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i/>
          <w:sz w:val="28"/>
          <w:szCs w:val="28"/>
        </w:rPr>
        <w:t xml:space="preserve">4.5. Упражнения на </w:t>
      </w:r>
      <w:proofErr w:type="spellStart"/>
      <w:r w:rsidRPr="0012474B">
        <w:rPr>
          <w:i/>
          <w:sz w:val="28"/>
          <w:szCs w:val="28"/>
        </w:rPr>
        <w:t>гибкост</w:t>
      </w:r>
      <w:proofErr w:type="gramStart"/>
      <w:r w:rsidRPr="0012474B">
        <w:rPr>
          <w:i/>
          <w:sz w:val="28"/>
          <w:szCs w:val="28"/>
        </w:rPr>
        <w:t>,п</w:t>
      </w:r>
      <w:proofErr w:type="gramEnd"/>
      <w:r w:rsidRPr="0012474B">
        <w:rPr>
          <w:i/>
          <w:sz w:val="28"/>
          <w:szCs w:val="28"/>
        </w:rPr>
        <w:t>одвижные</w:t>
      </w:r>
      <w:proofErr w:type="spellEnd"/>
      <w:r w:rsidRPr="0012474B">
        <w:rPr>
          <w:i/>
          <w:sz w:val="28"/>
          <w:szCs w:val="28"/>
        </w:rPr>
        <w:t xml:space="preserve"> игры с аэробными элементами</w:t>
      </w:r>
      <w:r w:rsidR="00741FE5" w:rsidRPr="0012474B">
        <w:rPr>
          <w:i/>
          <w:sz w:val="28"/>
          <w:szCs w:val="28"/>
        </w:rPr>
        <w:t>.</w:t>
      </w:r>
      <w:r w:rsidR="00741FE5" w:rsidRPr="0012474B">
        <w:rPr>
          <w:sz w:val="28"/>
          <w:szCs w:val="28"/>
        </w:rPr>
        <w:t xml:space="preserve"> Воспитание гибкости позвоночника, тазобедренных и голеностопных суставов, </w:t>
      </w:r>
      <w:proofErr w:type="spellStart"/>
      <w:r w:rsidR="00741FE5" w:rsidRPr="0012474B">
        <w:rPr>
          <w:sz w:val="28"/>
          <w:szCs w:val="28"/>
        </w:rPr>
        <w:t>выворотности</w:t>
      </w:r>
      <w:proofErr w:type="spellEnd"/>
      <w:r w:rsidR="00741FE5" w:rsidRPr="0012474B">
        <w:rPr>
          <w:sz w:val="28"/>
          <w:szCs w:val="28"/>
        </w:rPr>
        <w:t xml:space="preserve"> в плечевых  суставах с помощью статических и динамических упражнений на растягивание: на месте в различных исходных положениях (стоя, сидя, лежа); у опоры; в движении; с предметами; с партнером. Психологические факторы гибкости (отсутствие психоэмоционального напряжения). </w:t>
      </w:r>
    </w:p>
    <w:p w:rsidR="00581F9A" w:rsidRPr="0012474B" w:rsidRDefault="00AD5F8F" w:rsidP="0012474B">
      <w:pP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i/>
          <w:sz w:val="28"/>
          <w:szCs w:val="28"/>
        </w:rPr>
        <w:t>4.6. А</w:t>
      </w:r>
      <w:r w:rsidR="00455486" w:rsidRPr="0012474B">
        <w:rPr>
          <w:i/>
          <w:sz w:val="28"/>
          <w:szCs w:val="28"/>
        </w:rPr>
        <w:t xml:space="preserve">кробатические </w:t>
      </w:r>
      <w:proofErr w:type="spellStart"/>
      <w:r w:rsidR="00455486" w:rsidRPr="0012474B">
        <w:rPr>
          <w:i/>
          <w:sz w:val="28"/>
          <w:szCs w:val="28"/>
        </w:rPr>
        <w:t>упражнени</w:t>
      </w:r>
      <w:proofErr w:type="spellEnd"/>
      <w:r w:rsidRPr="0012474B">
        <w:rPr>
          <w:i/>
          <w:sz w:val="28"/>
          <w:szCs w:val="28"/>
        </w:rPr>
        <w:t>.</w:t>
      </w:r>
      <w:r w:rsidRPr="0012474B">
        <w:rPr>
          <w:sz w:val="28"/>
          <w:szCs w:val="28"/>
        </w:rPr>
        <w:t xml:space="preserve"> Стойка на лопатках, мост, перекаты, кувырки, стойка на руках у стены, соединение элементов. Психологические факторы освоения акробатических упражнений: отношение к </w:t>
      </w:r>
      <w:r w:rsidR="0001186C" w:rsidRPr="0012474B">
        <w:rPr>
          <w:sz w:val="28"/>
          <w:szCs w:val="28"/>
        </w:rPr>
        <w:t xml:space="preserve">чувству страха как к союзнику. </w:t>
      </w:r>
    </w:p>
    <w:p w:rsidR="00455486" w:rsidRPr="0012474B" w:rsidRDefault="00AD5F8F" w:rsidP="0012474B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2474B">
        <w:rPr>
          <w:b/>
          <w:bCs/>
          <w:i/>
          <w:iCs/>
          <w:color w:val="00000A"/>
          <w:sz w:val="28"/>
          <w:szCs w:val="28"/>
        </w:rPr>
        <w:t xml:space="preserve">Раздел </w:t>
      </w:r>
      <w:r w:rsidRPr="0012474B">
        <w:rPr>
          <w:b/>
          <w:i/>
          <w:sz w:val="28"/>
          <w:szCs w:val="28"/>
        </w:rPr>
        <w:t>5. Дыхательные упражнени</w:t>
      </w:r>
      <w:r w:rsidR="00455486" w:rsidRPr="0012474B">
        <w:rPr>
          <w:b/>
          <w:i/>
          <w:sz w:val="28"/>
          <w:szCs w:val="28"/>
        </w:rPr>
        <w:t>я.</w:t>
      </w:r>
    </w:p>
    <w:p w:rsidR="00B55CC7" w:rsidRPr="0012474B" w:rsidRDefault="00AD5F8F" w:rsidP="0012474B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12474B">
        <w:rPr>
          <w:sz w:val="28"/>
          <w:szCs w:val="28"/>
        </w:rPr>
        <w:t>Упражнения</w:t>
      </w:r>
      <w:proofErr w:type="gramEnd"/>
      <w:r w:rsidRPr="0012474B">
        <w:rPr>
          <w:sz w:val="28"/>
          <w:szCs w:val="28"/>
        </w:rPr>
        <w:t xml:space="preserve"> стоя, сидя, в передвижении;</w:t>
      </w:r>
      <w:r w:rsidR="00455486" w:rsidRPr="0012474B">
        <w:rPr>
          <w:sz w:val="28"/>
          <w:szCs w:val="28"/>
        </w:rPr>
        <w:t xml:space="preserve"> упражнения на согласование </w:t>
      </w:r>
      <w:r w:rsidRPr="0012474B">
        <w:rPr>
          <w:sz w:val="28"/>
          <w:szCs w:val="28"/>
        </w:rPr>
        <w:t>движений и дыхания; упражнения с</w:t>
      </w:r>
      <w:r w:rsidR="00455486" w:rsidRPr="0012474B">
        <w:rPr>
          <w:sz w:val="28"/>
          <w:szCs w:val="28"/>
        </w:rPr>
        <w:t xml:space="preserve"> задержкой и усилением дыхания; </w:t>
      </w:r>
      <w:r w:rsidRPr="0012474B">
        <w:rPr>
          <w:sz w:val="28"/>
          <w:szCs w:val="28"/>
        </w:rPr>
        <w:t>упражнения на развитие носового дыхания; упражнения на</w:t>
      </w:r>
      <w:r w:rsidR="00455486" w:rsidRPr="0012474B">
        <w:rPr>
          <w:sz w:val="28"/>
          <w:szCs w:val="28"/>
        </w:rPr>
        <w:t xml:space="preserve"> развитие</w:t>
      </w:r>
    </w:p>
    <w:p w:rsidR="00AD5F8F" w:rsidRPr="0012474B" w:rsidRDefault="00AD5F8F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различных типов дыхания (грудной тип, ключичный, брюшной, полное дыхание); комплексы дыхательных упражнений. Формирование ценностного отношения к дыханию: дыхание – акт единения с природой. </w:t>
      </w:r>
    </w:p>
    <w:p w:rsidR="00AD5F8F" w:rsidRPr="0012474B" w:rsidRDefault="00AD5F8F" w:rsidP="0012474B">
      <w:pPr>
        <w:spacing w:line="360" w:lineRule="auto"/>
        <w:ind w:firstLine="851"/>
        <w:jc w:val="center"/>
        <w:rPr>
          <w:b/>
          <w:bCs/>
          <w:i/>
          <w:iCs/>
          <w:color w:val="00000A"/>
          <w:sz w:val="28"/>
          <w:szCs w:val="28"/>
        </w:rPr>
      </w:pPr>
    </w:p>
    <w:p w:rsidR="0001186C" w:rsidRPr="0012474B" w:rsidRDefault="0001186C" w:rsidP="0012474B">
      <w:pPr>
        <w:spacing w:line="360" w:lineRule="auto"/>
        <w:ind w:firstLine="851"/>
        <w:jc w:val="center"/>
        <w:rPr>
          <w:b/>
          <w:bCs/>
          <w:i/>
          <w:iCs/>
          <w:color w:val="00000A"/>
          <w:sz w:val="28"/>
          <w:szCs w:val="28"/>
        </w:rPr>
      </w:pPr>
    </w:p>
    <w:p w:rsidR="0001186C" w:rsidRPr="0012474B" w:rsidRDefault="0001186C" w:rsidP="0012474B">
      <w:pPr>
        <w:spacing w:line="360" w:lineRule="auto"/>
        <w:ind w:firstLine="851"/>
        <w:jc w:val="center"/>
        <w:rPr>
          <w:b/>
          <w:bCs/>
          <w:i/>
          <w:iCs/>
          <w:color w:val="00000A"/>
          <w:sz w:val="28"/>
          <w:szCs w:val="28"/>
        </w:rPr>
      </w:pPr>
    </w:p>
    <w:p w:rsidR="00AD5F8F" w:rsidRPr="0012474B" w:rsidRDefault="00AD5F8F" w:rsidP="0012474B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2474B">
        <w:rPr>
          <w:b/>
          <w:bCs/>
          <w:i/>
          <w:iCs/>
          <w:color w:val="00000A"/>
          <w:sz w:val="28"/>
          <w:szCs w:val="28"/>
        </w:rPr>
        <w:t xml:space="preserve">Раздел </w:t>
      </w:r>
      <w:r w:rsidRPr="0012474B">
        <w:rPr>
          <w:b/>
          <w:i/>
          <w:sz w:val="28"/>
          <w:szCs w:val="28"/>
        </w:rPr>
        <w:t>6. Упражнения на рассла</w:t>
      </w:r>
      <w:r w:rsidR="00455486" w:rsidRPr="0012474B">
        <w:rPr>
          <w:b/>
          <w:i/>
          <w:sz w:val="28"/>
          <w:szCs w:val="28"/>
        </w:rPr>
        <w:t>бление.</w:t>
      </w:r>
    </w:p>
    <w:p w:rsidR="00455486" w:rsidRPr="0012474B" w:rsidRDefault="00AD5F8F" w:rsidP="0012474B">
      <w:pPr>
        <w:spacing w:line="360" w:lineRule="auto"/>
        <w:ind w:firstLine="851"/>
        <w:jc w:val="both"/>
        <w:rPr>
          <w:color w:val="0000FF"/>
          <w:sz w:val="28"/>
          <w:szCs w:val="28"/>
        </w:rPr>
      </w:pPr>
      <w:r w:rsidRPr="0012474B">
        <w:rPr>
          <w:sz w:val="28"/>
          <w:szCs w:val="28"/>
        </w:rPr>
        <w:t>Упражнения в различных исходных положениях (лежа, сидя, стоя), в передвижении; активные и пассивные упражнения; локальные и общие; упражнения с партнером</w:t>
      </w:r>
      <w:r w:rsidRPr="0012474B">
        <w:rPr>
          <w:color w:val="0000FF"/>
          <w:sz w:val="28"/>
          <w:szCs w:val="28"/>
        </w:rPr>
        <w:t>.</w:t>
      </w:r>
    </w:p>
    <w:p w:rsidR="00455486" w:rsidRPr="0012474B" w:rsidRDefault="00455486" w:rsidP="0012474B">
      <w:pPr>
        <w:spacing w:line="360" w:lineRule="auto"/>
        <w:ind w:firstLine="851"/>
        <w:jc w:val="center"/>
        <w:rPr>
          <w:b/>
          <w:bCs/>
          <w:i/>
          <w:iCs/>
          <w:color w:val="00000A"/>
          <w:sz w:val="28"/>
          <w:szCs w:val="28"/>
        </w:rPr>
      </w:pPr>
    </w:p>
    <w:p w:rsidR="00AD5F8F" w:rsidRPr="0012474B" w:rsidRDefault="00AD5F8F" w:rsidP="0012474B">
      <w:pPr>
        <w:spacing w:line="360" w:lineRule="auto"/>
        <w:ind w:firstLine="851"/>
        <w:jc w:val="center"/>
        <w:rPr>
          <w:sz w:val="28"/>
          <w:szCs w:val="28"/>
        </w:rPr>
      </w:pPr>
      <w:r w:rsidRPr="0012474B">
        <w:rPr>
          <w:b/>
          <w:bCs/>
          <w:i/>
          <w:iCs/>
          <w:color w:val="00000A"/>
          <w:sz w:val="28"/>
          <w:szCs w:val="28"/>
        </w:rPr>
        <w:t xml:space="preserve">Раздел </w:t>
      </w:r>
      <w:r w:rsidRPr="0012474B">
        <w:rPr>
          <w:b/>
          <w:i/>
          <w:sz w:val="28"/>
          <w:szCs w:val="28"/>
        </w:rPr>
        <w:t>7. С</w:t>
      </w:r>
      <w:r w:rsidR="00455486" w:rsidRPr="0012474B">
        <w:rPr>
          <w:b/>
          <w:i/>
          <w:sz w:val="28"/>
          <w:szCs w:val="28"/>
        </w:rPr>
        <w:t xml:space="preserve">амоконтроль и </w:t>
      </w:r>
      <w:proofErr w:type="spellStart"/>
      <w:r w:rsidR="00455486" w:rsidRPr="0012474B">
        <w:rPr>
          <w:b/>
          <w:i/>
          <w:sz w:val="28"/>
          <w:szCs w:val="28"/>
        </w:rPr>
        <w:t>психорегуляция</w:t>
      </w:r>
      <w:proofErr w:type="spellEnd"/>
      <w:r w:rsidRPr="0012474B">
        <w:rPr>
          <w:b/>
          <w:i/>
          <w:sz w:val="28"/>
          <w:szCs w:val="28"/>
        </w:rPr>
        <w:t>.</w:t>
      </w:r>
    </w:p>
    <w:p w:rsidR="00AD5F8F" w:rsidRPr="0012474B" w:rsidRDefault="00AD5F8F" w:rsidP="0012474B">
      <w:pP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Самоконтроль по: общей двигательной активности и самочувствию, ЧСС, частоте и глубине дыхания, по голосу и речи, по особенностям поведения. </w:t>
      </w:r>
      <w:proofErr w:type="spellStart"/>
      <w:r w:rsidRPr="0012474B">
        <w:rPr>
          <w:sz w:val="28"/>
          <w:szCs w:val="28"/>
        </w:rPr>
        <w:t>Психорегуляция</w:t>
      </w:r>
      <w:proofErr w:type="spellEnd"/>
      <w:r w:rsidRPr="0012474B">
        <w:rPr>
          <w:sz w:val="28"/>
          <w:szCs w:val="28"/>
        </w:rPr>
        <w:t xml:space="preserve"> (снятие психоэмоционального напряжения, мобилизация). Способы </w:t>
      </w:r>
      <w:proofErr w:type="spellStart"/>
      <w:r w:rsidRPr="0012474B">
        <w:rPr>
          <w:sz w:val="28"/>
          <w:szCs w:val="28"/>
        </w:rPr>
        <w:t>психорегуляции</w:t>
      </w:r>
      <w:proofErr w:type="spellEnd"/>
      <w:r w:rsidRPr="0012474B">
        <w:rPr>
          <w:sz w:val="28"/>
          <w:szCs w:val="28"/>
        </w:rPr>
        <w:t xml:space="preserve"> (двигательные, дыхательные, ментальные, комбинированные, идеомоторные).</w:t>
      </w:r>
    </w:p>
    <w:p w:rsidR="00AD5F8F" w:rsidRPr="0012474B" w:rsidRDefault="00AD5F8F" w:rsidP="0012474B">
      <w:pP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sz w:val="28"/>
          <w:szCs w:val="28"/>
        </w:rPr>
        <w:tab/>
      </w:r>
    </w:p>
    <w:p w:rsidR="00AD5F8F" w:rsidRPr="0012474B" w:rsidRDefault="00AD5F8F" w:rsidP="0012474B">
      <w:pPr>
        <w:spacing w:line="360" w:lineRule="auto"/>
        <w:ind w:firstLine="851"/>
        <w:jc w:val="center"/>
        <w:rPr>
          <w:sz w:val="28"/>
          <w:szCs w:val="28"/>
        </w:rPr>
      </w:pPr>
      <w:r w:rsidRPr="0012474B">
        <w:rPr>
          <w:b/>
          <w:bCs/>
          <w:i/>
          <w:iCs/>
          <w:color w:val="00000A"/>
          <w:sz w:val="28"/>
          <w:szCs w:val="28"/>
        </w:rPr>
        <w:t xml:space="preserve">Раздел </w:t>
      </w:r>
      <w:r w:rsidR="00455486" w:rsidRPr="0012474B">
        <w:rPr>
          <w:b/>
          <w:i/>
          <w:sz w:val="28"/>
          <w:szCs w:val="28"/>
        </w:rPr>
        <w:t xml:space="preserve">8. Самомассаж и </w:t>
      </w:r>
      <w:proofErr w:type="spellStart"/>
      <w:r w:rsidR="00455486" w:rsidRPr="0012474B">
        <w:rPr>
          <w:b/>
          <w:i/>
          <w:sz w:val="28"/>
          <w:szCs w:val="28"/>
        </w:rPr>
        <w:t>взаимомассаж</w:t>
      </w:r>
      <w:proofErr w:type="spellEnd"/>
      <w:r w:rsidR="00455486" w:rsidRPr="0012474B">
        <w:rPr>
          <w:b/>
          <w:i/>
          <w:sz w:val="28"/>
          <w:szCs w:val="28"/>
        </w:rPr>
        <w:t>.</w:t>
      </w:r>
    </w:p>
    <w:p w:rsidR="00AD5F8F" w:rsidRPr="0012474B" w:rsidRDefault="00AD5F8F" w:rsidP="0012474B">
      <w:pP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Назначение массажа (снятие утомления, психоэмоционального напряжения, подготовка организма к выполнению предстоящей деятельности); показания и противопоказания к применению; гигиенические требования к проведению массажа; приемы массажа в различных исходных положениях массируемого (лежа, сидя, стоя); массаж различных мышечных групп; активные и пассивные приемы массажа.</w:t>
      </w:r>
      <w:r w:rsidRPr="0012474B">
        <w:rPr>
          <w:color w:val="0000FF"/>
          <w:sz w:val="28"/>
          <w:szCs w:val="28"/>
        </w:rPr>
        <w:t xml:space="preserve"> </w:t>
      </w:r>
    </w:p>
    <w:p w:rsidR="00AD5F8F" w:rsidRPr="0012474B" w:rsidRDefault="00AD5F8F" w:rsidP="0012474B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AD5F8F" w:rsidRPr="0012474B" w:rsidRDefault="00AD5F8F" w:rsidP="0012474B">
      <w:pPr>
        <w:spacing w:line="360" w:lineRule="auto"/>
        <w:jc w:val="center"/>
        <w:rPr>
          <w:b/>
          <w:i/>
          <w:sz w:val="28"/>
          <w:szCs w:val="28"/>
        </w:rPr>
      </w:pPr>
      <w:r w:rsidRPr="0012474B">
        <w:rPr>
          <w:b/>
          <w:bCs/>
          <w:i/>
          <w:iCs/>
          <w:sz w:val="28"/>
          <w:szCs w:val="28"/>
        </w:rPr>
        <w:t xml:space="preserve">Раздел </w:t>
      </w:r>
      <w:r w:rsidRPr="0012474B">
        <w:rPr>
          <w:b/>
          <w:i/>
          <w:sz w:val="28"/>
          <w:szCs w:val="28"/>
        </w:rPr>
        <w:t>9. Контрольные испытания</w:t>
      </w:r>
      <w:r w:rsidR="00455486" w:rsidRPr="0012474B">
        <w:rPr>
          <w:b/>
          <w:i/>
          <w:sz w:val="28"/>
          <w:szCs w:val="28"/>
        </w:rPr>
        <w:t xml:space="preserve"> и показательные выступления</w:t>
      </w:r>
      <w:r w:rsidRPr="0012474B">
        <w:rPr>
          <w:b/>
          <w:i/>
          <w:sz w:val="28"/>
          <w:szCs w:val="28"/>
        </w:rPr>
        <w:t>.</w:t>
      </w:r>
    </w:p>
    <w:p w:rsidR="00AD5F8F" w:rsidRPr="0012474B" w:rsidRDefault="00AD5F8F" w:rsidP="0012474B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12474B">
        <w:rPr>
          <w:i/>
          <w:sz w:val="28"/>
          <w:szCs w:val="28"/>
        </w:rPr>
        <w:t xml:space="preserve">9.1. Физкультурный праздник (2 часа). </w:t>
      </w:r>
    </w:p>
    <w:p w:rsidR="00AD5F8F" w:rsidRPr="0012474B" w:rsidRDefault="00AD5F8F" w:rsidP="0012474B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proofErr w:type="gramStart"/>
      <w:r w:rsidRPr="0012474B">
        <w:rPr>
          <w:color w:val="00000A"/>
          <w:sz w:val="28"/>
          <w:szCs w:val="28"/>
          <w:lang w:val="en-US"/>
        </w:rPr>
        <w:t>I</w:t>
      </w:r>
      <w:r w:rsidR="00B55CC7" w:rsidRPr="0012474B">
        <w:rPr>
          <w:color w:val="00000A"/>
          <w:sz w:val="28"/>
          <w:szCs w:val="28"/>
        </w:rPr>
        <w:t xml:space="preserve"> вариант (мероприятия</w:t>
      </w:r>
      <w:r w:rsidRPr="0012474B">
        <w:rPr>
          <w:color w:val="00000A"/>
          <w:sz w:val="28"/>
          <w:szCs w:val="28"/>
        </w:rPr>
        <w:t xml:space="preserve"> общешкольного масштаба).</w:t>
      </w:r>
      <w:proofErr w:type="gramEnd"/>
      <w:r w:rsidRPr="0012474B">
        <w:rPr>
          <w:color w:val="00000A"/>
          <w:sz w:val="28"/>
          <w:szCs w:val="28"/>
        </w:rPr>
        <w:t xml:space="preserve"> Показательные выступления. Групповое или сольное выступление с демонстрацией под музыку комплексов гимнастических упражнений (с предметами и без). Демонстрация отдельных упражнений общефизической подготовки или технических элементов в качестве образца для подражания для </w:t>
      </w:r>
      <w:proofErr w:type="spellStart"/>
      <w:r w:rsidRPr="0012474B">
        <w:rPr>
          <w:color w:val="00000A"/>
          <w:sz w:val="28"/>
          <w:szCs w:val="28"/>
        </w:rPr>
        <w:lastRenderedPageBreak/>
        <w:t>незанимающихся</w:t>
      </w:r>
      <w:proofErr w:type="spellEnd"/>
      <w:r w:rsidRPr="0012474B">
        <w:rPr>
          <w:color w:val="00000A"/>
          <w:sz w:val="28"/>
          <w:szCs w:val="28"/>
        </w:rPr>
        <w:t xml:space="preserve">. </w:t>
      </w:r>
    </w:p>
    <w:p w:rsidR="00581F9A" w:rsidRPr="0012474B" w:rsidRDefault="00B55CC7" w:rsidP="0012474B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12474B">
        <w:rPr>
          <w:color w:val="00000A"/>
          <w:sz w:val="28"/>
          <w:szCs w:val="28"/>
        </w:rPr>
        <w:t>II вариант (мероприятия</w:t>
      </w:r>
      <w:r w:rsidR="00AD5F8F" w:rsidRPr="0012474B">
        <w:rPr>
          <w:color w:val="00000A"/>
          <w:sz w:val="28"/>
          <w:szCs w:val="28"/>
        </w:rPr>
        <w:t xml:space="preserve"> для начальной школы: соревнуются только занимающиеся или занимающиеся с не</w:t>
      </w:r>
      <w:r w:rsidRPr="0012474B">
        <w:rPr>
          <w:color w:val="00000A"/>
          <w:sz w:val="28"/>
          <w:szCs w:val="28"/>
        </w:rPr>
        <w:t xml:space="preserve"> </w:t>
      </w:r>
      <w:proofErr w:type="gramStart"/>
      <w:r w:rsidR="00AD5F8F" w:rsidRPr="0012474B">
        <w:rPr>
          <w:color w:val="00000A"/>
          <w:sz w:val="28"/>
          <w:szCs w:val="28"/>
        </w:rPr>
        <w:t>занимающимися</w:t>
      </w:r>
      <w:proofErr w:type="gramEnd"/>
      <w:r w:rsidR="00AD5F8F" w:rsidRPr="0012474B">
        <w:rPr>
          <w:color w:val="00000A"/>
          <w:sz w:val="28"/>
          <w:szCs w:val="28"/>
        </w:rPr>
        <w:t xml:space="preserve">). Соревнования по физической подготовке и простейшим элементам гимнастики (с предметами и без). Можно предложить </w:t>
      </w:r>
      <w:proofErr w:type="gramStart"/>
      <w:r w:rsidR="00AD5F8F" w:rsidRPr="0012474B">
        <w:rPr>
          <w:color w:val="00000A"/>
          <w:sz w:val="28"/>
          <w:szCs w:val="28"/>
        </w:rPr>
        <w:t>выступающим</w:t>
      </w:r>
      <w:proofErr w:type="gramEnd"/>
      <w:r w:rsidR="00AD5F8F" w:rsidRPr="0012474B">
        <w:rPr>
          <w:color w:val="00000A"/>
          <w:sz w:val="28"/>
          <w:szCs w:val="28"/>
        </w:rPr>
        <w:t xml:space="preserve"> следующие тесты физической подготовленности: </w:t>
      </w:r>
    </w:p>
    <w:p w:rsidR="00AD5F8F" w:rsidRPr="0012474B" w:rsidRDefault="00AD5F8F" w:rsidP="0012474B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12474B">
        <w:rPr>
          <w:color w:val="00000A"/>
          <w:sz w:val="28"/>
          <w:szCs w:val="28"/>
        </w:rPr>
        <w:t>- гибкость позвоночника: наклон вперед из положения сидя;</w:t>
      </w:r>
    </w:p>
    <w:p w:rsidR="00AD5F8F" w:rsidRPr="0012474B" w:rsidRDefault="00AD5F8F" w:rsidP="0012474B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12474B">
        <w:rPr>
          <w:color w:val="00000A"/>
          <w:sz w:val="28"/>
          <w:szCs w:val="28"/>
        </w:rPr>
        <w:t>- гибкость (</w:t>
      </w:r>
      <w:proofErr w:type="spellStart"/>
      <w:r w:rsidRPr="0012474B">
        <w:rPr>
          <w:color w:val="00000A"/>
          <w:sz w:val="28"/>
          <w:szCs w:val="28"/>
        </w:rPr>
        <w:t>выворотность</w:t>
      </w:r>
      <w:proofErr w:type="spellEnd"/>
      <w:r w:rsidRPr="0012474B">
        <w:rPr>
          <w:color w:val="00000A"/>
          <w:sz w:val="28"/>
          <w:szCs w:val="28"/>
        </w:rPr>
        <w:t>) плечевых суставов;</w:t>
      </w:r>
    </w:p>
    <w:p w:rsidR="00B55CC7" w:rsidRPr="0012474B" w:rsidRDefault="00AD5F8F" w:rsidP="0012474B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12474B">
        <w:rPr>
          <w:color w:val="00000A"/>
          <w:sz w:val="28"/>
          <w:szCs w:val="28"/>
        </w:rPr>
        <w:t>- силовая выносливость мышц туловища: в положении лежа на животе удержание туловища, разогнутого под углом 45˚;</w:t>
      </w:r>
    </w:p>
    <w:p w:rsidR="00AD5F8F" w:rsidRPr="0012474B" w:rsidRDefault="00AD5F8F" w:rsidP="0012474B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12474B">
        <w:rPr>
          <w:color w:val="00000A"/>
          <w:sz w:val="28"/>
          <w:szCs w:val="28"/>
        </w:rPr>
        <w:t>- сила мышц ног: прыжок в длину с места;</w:t>
      </w:r>
    </w:p>
    <w:p w:rsidR="00AD5F8F" w:rsidRPr="0012474B" w:rsidRDefault="00AD5F8F" w:rsidP="0012474B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12474B">
        <w:rPr>
          <w:color w:val="00000A"/>
          <w:sz w:val="28"/>
          <w:szCs w:val="28"/>
        </w:rPr>
        <w:t>- силовая выносливость мышц брюшного пресса: в положении лежа на спине удержание ног, согнутых под углом 45˚ в тазобедренных суставах;</w:t>
      </w:r>
    </w:p>
    <w:p w:rsidR="00AD5F8F" w:rsidRPr="0012474B" w:rsidRDefault="00AD5F8F" w:rsidP="0012474B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12474B">
        <w:rPr>
          <w:color w:val="00000A"/>
          <w:sz w:val="28"/>
          <w:szCs w:val="28"/>
        </w:rPr>
        <w:t>- проба на равновесие: стоя на всей стопе одной ноги с закрытыми глазами или на носке одной ноги с открытыми глазами;</w:t>
      </w:r>
    </w:p>
    <w:p w:rsidR="00AD5F8F" w:rsidRPr="0012474B" w:rsidRDefault="00AD5F8F" w:rsidP="0012474B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12474B">
        <w:rPr>
          <w:color w:val="00000A"/>
          <w:sz w:val="28"/>
          <w:szCs w:val="28"/>
        </w:rPr>
        <w:t>- комплексное тестирование координации движений, скоростной выносливости, силы мышц ног: прыжки через скакалку до ошибки или отказа испытуемого.</w:t>
      </w:r>
    </w:p>
    <w:p w:rsidR="00455486" w:rsidRPr="0012474B" w:rsidRDefault="00455486" w:rsidP="0012474B">
      <w:pPr>
        <w:spacing w:line="360" w:lineRule="auto"/>
        <w:jc w:val="both"/>
        <w:rPr>
          <w:i/>
          <w:color w:val="00000A"/>
          <w:sz w:val="28"/>
          <w:szCs w:val="28"/>
        </w:rPr>
      </w:pPr>
    </w:p>
    <w:p w:rsidR="00AD5F8F" w:rsidRPr="0012474B" w:rsidRDefault="00AD5F8F" w:rsidP="0012474B">
      <w:pPr>
        <w:spacing w:line="360" w:lineRule="auto"/>
        <w:ind w:firstLine="851"/>
        <w:jc w:val="both"/>
        <w:rPr>
          <w:i/>
          <w:color w:val="00000A"/>
          <w:sz w:val="28"/>
          <w:szCs w:val="28"/>
        </w:rPr>
      </w:pPr>
      <w:r w:rsidRPr="0012474B">
        <w:rPr>
          <w:i/>
          <w:color w:val="00000A"/>
          <w:sz w:val="28"/>
          <w:szCs w:val="28"/>
        </w:rPr>
        <w:t>9.2. Праздник здоровья (2 часа).</w:t>
      </w:r>
    </w:p>
    <w:p w:rsidR="00AD5F8F" w:rsidRPr="0012474B" w:rsidRDefault="00AD5F8F" w:rsidP="0012474B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12474B">
        <w:rPr>
          <w:color w:val="00000A"/>
          <w:sz w:val="28"/>
          <w:szCs w:val="28"/>
          <w:lang w:val="en-US"/>
        </w:rPr>
        <w:t>I</w:t>
      </w:r>
      <w:r w:rsidRPr="0012474B">
        <w:rPr>
          <w:color w:val="00000A"/>
          <w:sz w:val="28"/>
          <w:szCs w:val="28"/>
        </w:rPr>
        <w:t xml:space="preserve"> вариант (меропри</w:t>
      </w:r>
      <w:r w:rsidR="00B55CC7" w:rsidRPr="0012474B">
        <w:rPr>
          <w:color w:val="00000A"/>
          <w:sz w:val="28"/>
          <w:szCs w:val="28"/>
        </w:rPr>
        <w:t>ятия</w:t>
      </w:r>
      <w:r w:rsidRPr="0012474B">
        <w:rPr>
          <w:color w:val="00000A"/>
          <w:sz w:val="28"/>
          <w:szCs w:val="28"/>
        </w:rPr>
        <w:t xml:space="preserve"> общешкольного масштаба).</w:t>
      </w:r>
      <w:proofErr w:type="gramEnd"/>
      <w:r w:rsidRPr="0012474B">
        <w:rPr>
          <w:color w:val="00000A"/>
          <w:sz w:val="28"/>
          <w:szCs w:val="28"/>
        </w:rPr>
        <w:t xml:space="preserve"> К</w:t>
      </w:r>
      <w:r w:rsidRPr="0012474B">
        <w:rPr>
          <w:sz w:val="28"/>
          <w:szCs w:val="28"/>
        </w:rPr>
        <w:t>онкурсы по корригирующей гимнастике и здоровому образу жизни, на которых выполняются задания как связанные с физическими упражнениями оздоровительного характера, так и с творческими способностями (рисунки, стихи, рассказы и т.д.), выражающими отношение к занятиям и ЗОЖ. Постановка сценок на тему ЗОЖ. Возможны также семейные конкурсы.</w:t>
      </w:r>
    </w:p>
    <w:p w:rsidR="00AD5F8F" w:rsidRPr="0012474B" w:rsidRDefault="00AD5F8F" w:rsidP="0012474B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  <w:proofErr w:type="gramStart"/>
      <w:r w:rsidRPr="0012474B">
        <w:rPr>
          <w:color w:val="00000A"/>
          <w:sz w:val="28"/>
          <w:szCs w:val="28"/>
          <w:lang w:val="en-US"/>
        </w:rPr>
        <w:t>II</w:t>
      </w:r>
      <w:r w:rsidR="00B55CC7" w:rsidRPr="0012474B">
        <w:rPr>
          <w:color w:val="00000A"/>
          <w:sz w:val="28"/>
          <w:szCs w:val="28"/>
        </w:rPr>
        <w:t xml:space="preserve"> вариант (мероприятия</w:t>
      </w:r>
      <w:r w:rsidRPr="0012474B">
        <w:rPr>
          <w:color w:val="00000A"/>
          <w:sz w:val="28"/>
          <w:szCs w:val="28"/>
        </w:rPr>
        <w:t xml:space="preserve"> для начальной школы).</w:t>
      </w:r>
      <w:proofErr w:type="gramEnd"/>
      <w:r w:rsidRPr="0012474B">
        <w:rPr>
          <w:color w:val="00000A"/>
          <w:sz w:val="28"/>
          <w:szCs w:val="28"/>
        </w:rPr>
        <w:t xml:space="preserve"> Показательные сольные и групповые выступления</w:t>
      </w:r>
      <w:r w:rsidRPr="0012474B">
        <w:rPr>
          <w:sz w:val="28"/>
          <w:szCs w:val="28"/>
        </w:rPr>
        <w:t xml:space="preserve"> </w:t>
      </w:r>
      <w:r w:rsidRPr="0012474B">
        <w:rPr>
          <w:color w:val="00000A"/>
          <w:sz w:val="28"/>
          <w:szCs w:val="28"/>
        </w:rPr>
        <w:t xml:space="preserve">с демонстрацией гимнастических комплексов </w:t>
      </w:r>
      <w:r w:rsidRPr="0012474B">
        <w:rPr>
          <w:sz w:val="28"/>
          <w:szCs w:val="28"/>
        </w:rPr>
        <w:t>оздоровительной направленности</w:t>
      </w:r>
      <w:r w:rsidRPr="0012474B">
        <w:rPr>
          <w:color w:val="00000A"/>
          <w:sz w:val="28"/>
          <w:szCs w:val="28"/>
        </w:rPr>
        <w:t xml:space="preserve"> (на осанку, </w:t>
      </w:r>
      <w:r w:rsidRPr="0012474B">
        <w:rPr>
          <w:sz w:val="28"/>
          <w:szCs w:val="28"/>
        </w:rPr>
        <w:t>на укрепление мышечного корсета,</w:t>
      </w:r>
      <w:r w:rsidRPr="0012474B">
        <w:rPr>
          <w:color w:val="00000A"/>
          <w:sz w:val="28"/>
          <w:szCs w:val="28"/>
        </w:rPr>
        <w:t xml:space="preserve"> на укрепление </w:t>
      </w:r>
      <w:r w:rsidRPr="0012474B">
        <w:rPr>
          <w:sz w:val="28"/>
          <w:szCs w:val="28"/>
        </w:rPr>
        <w:t xml:space="preserve">мышечно-связочного аппарата стоп, на </w:t>
      </w:r>
      <w:r w:rsidRPr="0012474B">
        <w:rPr>
          <w:sz w:val="28"/>
          <w:szCs w:val="28"/>
        </w:rPr>
        <w:lastRenderedPageBreak/>
        <w:t>развитие вестибулярной устойчивости, на развитие гибкости</w:t>
      </w:r>
      <w:r w:rsidRPr="0012474B">
        <w:rPr>
          <w:color w:val="00000A"/>
          <w:sz w:val="28"/>
          <w:szCs w:val="28"/>
        </w:rPr>
        <w:t xml:space="preserve">). </w:t>
      </w:r>
    </w:p>
    <w:p w:rsidR="00AD5F8F" w:rsidRPr="0012474B" w:rsidRDefault="00AD5F8F" w:rsidP="0012474B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AD5F8F" w:rsidRPr="0012474B" w:rsidRDefault="00AD5F8F" w:rsidP="0012474B">
      <w:pPr>
        <w:pBdr>
          <w:bottom w:val="single" w:sz="6" w:space="29" w:color="auto"/>
        </w:pBdr>
        <w:spacing w:line="360" w:lineRule="auto"/>
        <w:ind w:firstLine="851"/>
        <w:jc w:val="center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>Ожидаемые результаты и способы их проверки:</w:t>
      </w:r>
    </w:p>
    <w:p w:rsidR="00AD5F8F" w:rsidRPr="0012474B" w:rsidRDefault="00AD5F8F" w:rsidP="0012474B">
      <w:pPr>
        <w:spacing w:line="360" w:lineRule="auto"/>
        <w:ind w:firstLine="540"/>
        <w:jc w:val="both"/>
        <w:rPr>
          <w:color w:val="000000"/>
          <w:kern w:val="2"/>
          <w:sz w:val="28"/>
          <w:szCs w:val="28"/>
        </w:rPr>
      </w:pPr>
      <w:r w:rsidRPr="0012474B">
        <w:rPr>
          <w:color w:val="000000"/>
          <w:kern w:val="2"/>
          <w:sz w:val="28"/>
          <w:szCs w:val="28"/>
        </w:rPr>
        <w:t xml:space="preserve">Планируемые результаты освоения данной программы отслеживаются по трем компонентам: предметный, </w:t>
      </w:r>
      <w:proofErr w:type="spellStart"/>
      <w:r w:rsidRPr="0012474B">
        <w:rPr>
          <w:color w:val="000000"/>
          <w:kern w:val="2"/>
          <w:sz w:val="28"/>
          <w:szCs w:val="28"/>
        </w:rPr>
        <w:t>метапредметный</w:t>
      </w:r>
      <w:proofErr w:type="spellEnd"/>
      <w:r w:rsidRPr="0012474B">
        <w:rPr>
          <w:color w:val="000000"/>
          <w:kern w:val="2"/>
          <w:sz w:val="28"/>
          <w:szCs w:val="28"/>
        </w:rPr>
        <w:t xml:space="preserve"> и личностный, что позволяет определить динамическую картину творческого развития воспитанника. </w:t>
      </w:r>
    </w:p>
    <w:p w:rsidR="00AD5F8F" w:rsidRPr="0012474B" w:rsidRDefault="00AD5F8F" w:rsidP="0012474B">
      <w:pPr>
        <w:spacing w:line="360" w:lineRule="auto"/>
        <w:ind w:firstLine="540"/>
        <w:jc w:val="both"/>
        <w:rPr>
          <w:color w:val="000000"/>
          <w:kern w:val="2"/>
          <w:sz w:val="28"/>
          <w:szCs w:val="28"/>
        </w:rPr>
      </w:pPr>
      <w:r w:rsidRPr="0012474B">
        <w:rPr>
          <w:color w:val="000000"/>
          <w:kern w:val="2"/>
          <w:sz w:val="28"/>
          <w:szCs w:val="28"/>
        </w:rPr>
        <w:t xml:space="preserve">В структуре планируемых результатов определяются ожидания, связанные с тем, какими учебными действиями в отношении опорной системы знаний, умений и навыков воспитанники овладевают на уровне: </w:t>
      </w:r>
    </w:p>
    <w:p w:rsidR="00AD5F8F" w:rsidRPr="0012474B" w:rsidRDefault="00AD5F8F" w:rsidP="0012474B">
      <w:pPr>
        <w:spacing w:line="360" w:lineRule="auto"/>
        <w:ind w:firstLine="540"/>
        <w:jc w:val="both"/>
        <w:rPr>
          <w:color w:val="000000"/>
          <w:kern w:val="2"/>
          <w:sz w:val="28"/>
          <w:szCs w:val="28"/>
        </w:rPr>
      </w:pPr>
      <w:r w:rsidRPr="0012474B">
        <w:rPr>
          <w:i/>
          <w:color w:val="000000"/>
          <w:kern w:val="2"/>
          <w:sz w:val="28"/>
          <w:szCs w:val="28"/>
        </w:rPr>
        <w:t>актуального развития</w:t>
      </w:r>
      <w:r w:rsidRPr="0012474B">
        <w:rPr>
          <w:color w:val="000000"/>
          <w:kern w:val="2"/>
          <w:sz w:val="28"/>
          <w:szCs w:val="28"/>
        </w:rPr>
        <w:t xml:space="preserve"> (исполнительская компетентность – репродуктивная работа по выполнению различных упражнений, игр)</w:t>
      </w:r>
    </w:p>
    <w:p w:rsidR="00581F9A" w:rsidRPr="0012474B" w:rsidRDefault="00AD5F8F" w:rsidP="0012474B">
      <w:pPr>
        <w:spacing w:line="360" w:lineRule="auto"/>
        <w:ind w:firstLine="540"/>
        <w:jc w:val="both"/>
        <w:rPr>
          <w:color w:val="000000"/>
          <w:kern w:val="2"/>
          <w:sz w:val="28"/>
          <w:szCs w:val="28"/>
        </w:rPr>
      </w:pPr>
      <w:r w:rsidRPr="0012474B">
        <w:rPr>
          <w:i/>
          <w:color w:val="000000"/>
          <w:kern w:val="2"/>
          <w:sz w:val="28"/>
          <w:szCs w:val="28"/>
        </w:rPr>
        <w:t xml:space="preserve">зоны ближайшего развития </w:t>
      </w:r>
      <w:r w:rsidRPr="0012474B">
        <w:rPr>
          <w:color w:val="000000"/>
          <w:kern w:val="2"/>
          <w:sz w:val="28"/>
          <w:szCs w:val="28"/>
        </w:rPr>
        <w:t>(«перспективные действия» - находящиеся еще в стадии формирования, что лежит в основе дальнейшего развития детей в области физкультурно-оздоровительного направления).</w:t>
      </w:r>
    </w:p>
    <w:p w:rsidR="00581F9A" w:rsidRPr="0012474B" w:rsidRDefault="00581F9A" w:rsidP="0012474B">
      <w:pPr>
        <w:shd w:val="clear" w:color="auto" w:fill="FFFFFF"/>
        <w:spacing w:line="360" w:lineRule="auto"/>
        <w:ind w:firstLine="540"/>
        <w:jc w:val="both"/>
        <w:rPr>
          <w:b/>
          <w:i/>
          <w:kern w:val="2"/>
          <w:sz w:val="28"/>
          <w:szCs w:val="28"/>
        </w:rPr>
      </w:pPr>
    </w:p>
    <w:p w:rsidR="00AD5F8F" w:rsidRPr="0012474B" w:rsidRDefault="00AD5F8F" w:rsidP="0012474B">
      <w:pPr>
        <w:shd w:val="clear" w:color="auto" w:fill="FFFFFF"/>
        <w:spacing w:line="360" w:lineRule="auto"/>
        <w:ind w:firstLine="540"/>
        <w:jc w:val="both"/>
        <w:rPr>
          <w:kern w:val="2"/>
          <w:sz w:val="28"/>
          <w:szCs w:val="28"/>
        </w:rPr>
      </w:pPr>
      <w:r w:rsidRPr="0012474B">
        <w:rPr>
          <w:b/>
          <w:i/>
          <w:kern w:val="2"/>
          <w:sz w:val="28"/>
          <w:szCs w:val="28"/>
        </w:rPr>
        <w:t>Предметные результаты</w:t>
      </w:r>
      <w:r w:rsidRPr="0012474B">
        <w:rPr>
          <w:kern w:val="2"/>
          <w:sz w:val="28"/>
          <w:szCs w:val="28"/>
        </w:rPr>
        <w:t xml:space="preserve"> – уровень освоения воспитанниками базовых понятий о физической культуре, спорте, здоровом образе жизни.</w:t>
      </w:r>
    </w:p>
    <w:p w:rsidR="00AD5F8F" w:rsidRPr="0012474B" w:rsidRDefault="00AD5F8F" w:rsidP="0012474B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12474B">
        <w:rPr>
          <w:kern w:val="2"/>
          <w:sz w:val="28"/>
          <w:szCs w:val="28"/>
        </w:rPr>
        <w:t xml:space="preserve"> </w:t>
      </w:r>
      <w:r w:rsidRPr="0012474B">
        <w:rPr>
          <w:sz w:val="28"/>
          <w:szCs w:val="28"/>
        </w:rPr>
        <w:t xml:space="preserve">Проверка результатов проходит в форме: </w:t>
      </w:r>
    </w:p>
    <w:p w:rsidR="007245FA" w:rsidRPr="0012474B" w:rsidRDefault="00AD5F8F" w:rsidP="0012474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color w:val="000000"/>
          <w:kern w:val="2"/>
          <w:sz w:val="28"/>
          <w:szCs w:val="28"/>
        </w:rPr>
      </w:pPr>
      <w:r w:rsidRPr="0012474B">
        <w:rPr>
          <w:color w:val="000000"/>
          <w:kern w:val="2"/>
          <w:sz w:val="28"/>
          <w:szCs w:val="28"/>
        </w:rPr>
        <w:t>игровых занятий на повторение теоретических понятий (</w:t>
      </w:r>
      <w:r w:rsidRPr="0012474B">
        <w:rPr>
          <w:sz w:val="28"/>
          <w:szCs w:val="28"/>
        </w:rPr>
        <w:t>конкурсы,</w:t>
      </w:r>
      <w:r w:rsidRPr="0012474B">
        <w:rPr>
          <w:color w:val="000000"/>
          <w:kern w:val="2"/>
          <w:sz w:val="28"/>
          <w:szCs w:val="28"/>
        </w:rPr>
        <w:t xml:space="preserve"> викторины, </w:t>
      </w:r>
      <w:r w:rsidRPr="0012474B">
        <w:rPr>
          <w:sz w:val="28"/>
          <w:szCs w:val="28"/>
        </w:rPr>
        <w:t>составление кроссвордов</w:t>
      </w:r>
      <w:r w:rsidRPr="0012474B">
        <w:rPr>
          <w:color w:val="000000"/>
          <w:kern w:val="2"/>
          <w:sz w:val="28"/>
          <w:szCs w:val="28"/>
        </w:rPr>
        <w:t xml:space="preserve"> и др.), </w:t>
      </w:r>
    </w:p>
    <w:p w:rsidR="00B55CC7" w:rsidRPr="0012474B" w:rsidRDefault="00AD5F8F" w:rsidP="0012474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тестирования.</w:t>
      </w:r>
    </w:p>
    <w:p w:rsidR="00AD5F8F" w:rsidRPr="0012474B" w:rsidRDefault="00AD5F8F" w:rsidP="0012474B">
      <w:pPr>
        <w:shd w:val="clear" w:color="auto" w:fill="FFFFFF"/>
        <w:spacing w:line="360" w:lineRule="auto"/>
        <w:ind w:firstLine="427"/>
        <w:jc w:val="both"/>
        <w:rPr>
          <w:color w:val="000000"/>
          <w:kern w:val="2"/>
          <w:sz w:val="28"/>
          <w:szCs w:val="28"/>
        </w:rPr>
      </w:pPr>
      <w:r w:rsidRPr="0012474B">
        <w:rPr>
          <w:color w:val="000000"/>
          <w:kern w:val="2"/>
          <w:sz w:val="28"/>
          <w:szCs w:val="28"/>
        </w:rPr>
        <w:t>совершенствования спортивно-оздоровительной деятельности, укрепление здоровья.</w:t>
      </w:r>
    </w:p>
    <w:p w:rsidR="00AD5F8F" w:rsidRPr="0012474B" w:rsidRDefault="00AD5F8F" w:rsidP="0012474B">
      <w:pPr>
        <w:shd w:val="clear" w:color="auto" w:fill="FFFFFF"/>
        <w:spacing w:line="360" w:lineRule="auto"/>
        <w:ind w:firstLine="427"/>
        <w:jc w:val="both"/>
        <w:rPr>
          <w:kern w:val="2"/>
          <w:sz w:val="28"/>
          <w:szCs w:val="28"/>
        </w:rPr>
      </w:pPr>
      <w:r w:rsidRPr="0012474B">
        <w:rPr>
          <w:kern w:val="2"/>
          <w:sz w:val="28"/>
          <w:szCs w:val="28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455486" w:rsidRPr="0012474B" w:rsidRDefault="00AD5F8F" w:rsidP="0012474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kern w:val="2"/>
          <w:sz w:val="28"/>
          <w:szCs w:val="28"/>
        </w:rPr>
      </w:pPr>
      <w:r w:rsidRPr="0012474B">
        <w:rPr>
          <w:kern w:val="2"/>
          <w:sz w:val="28"/>
          <w:szCs w:val="28"/>
        </w:rPr>
        <w:t xml:space="preserve">занятия-конкурсы на повторение практических умений, </w:t>
      </w:r>
    </w:p>
    <w:p w:rsidR="00AD5F8F" w:rsidRPr="0012474B" w:rsidRDefault="00AD5F8F" w:rsidP="0012474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kern w:val="2"/>
          <w:sz w:val="28"/>
          <w:szCs w:val="28"/>
        </w:rPr>
      </w:pPr>
      <w:r w:rsidRPr="0012474B">
        <w:rPr>
          <w:kern w:val="2"/>
          <w:sz w:val="28"/>
          <w:szCs w:val="28"/>
        </w:rPr>
        <w:lastRenderedPageBreak/>
        <w:t xml:space="preserve">занятия на повторение и обобщение (после прохождения основных разделов программы), </w:t>
      </w:r>
    </w:p>
    <w:p w:rsidR="00AD5F8F" w:rsidRPr="0012474B" w:rsidRDefault="00AD5F8F" w:rsidP="0012474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color w:val="000000"/>
          <w:kern w:val="2"/>
          <w:sz w:val="28"/>
          <w:szCs w:val="28"/>
        </w:rPr>
      </w:pPr>
      <w:proofErr w:type="spellStart"/>
      <w:r w:rsidRPr="0012474B">
        <w:rPr>
          <w:sz w:val="28"/>
          <w:szCs w:val="28"/>
        </w:rPr>
        <w:t>самопрезентация</w:t>
      </w:r>
      <w:proofErr w:type="spellEnd"/>
      <w:r w:rsidRPr="0012474B">
        <w:rPr>
          <w:kern w:val="2"/>
          <w:sz w:val="28"/>
          <w:szCs w:val="28"/>
        </w:rPr>
        <w:t xml:space="preserve"> </w:t>
      </w:r>
      <w:r w:rsidRPr="0012474B">
        <w:rPr>
          <w:color w:val="000000"/>
          <w:kern w:val="2"/>
          <w:sz w:val="28"/>
          <w:szCs w:val="28"/>
        </w:rPr>
        <w:t xml:space="preserve">(игровые упражнения, гимнастика), </w:t>
      </w:r>
    </w:p>
    <w:p w:rsidR="00AD5F8F" w:rsidRPr="0012474B" w:rsidRDefault="00AD5F8F" w:rsidP="0012474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color w:val="000000"/>
          <w:kern w:val="2"/>
          <w:sz w:val="28"/>
          <w:szCs w:val="28"/>
        </w:rPr>
      </w:pPr>
      <w:r w:rsidRPr="0012474B">
        <w:rPr>
          <w:color w:val="000000"/>
          <w:kern w:val="2"/>
          <w:sz w:val="28"/>
          <w:szCs w:val="28"/>
        </w:rPr>
        <w:t>участие в спортивном празднике.</w:t>
      </w:r>
    </w:p>
    <w:p w:rsidR="00AD5F8F" w:rsidRPr="0012474B" w:rsidRDefault="00AD5F8F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 w:rsidRPr="0012474B">
        <w:rPr>
          <w:color w:val="000000"/>
          <w:kern w:val="2"/>
          <w:sz w:val="28"/>
          <w:szCs w:val="28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AD5F8F" w:rsidRPr="0012474B" w:rsidRDefault="00AD5F8F" w:rsidP="0012474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color w:val="000000"/>
          <w:kern w:val="2"/>
          <w:sz w:val="28"/>
          <w:szCs w:val="28"/>
        </w:rPr>
      </w:pPr>
      <w:r w:rsidRPr="0012474B">
        <w:rPr>
          <w:color w:val="000000"/>
          <w:kern w:val="2"/>
          <w:sz w:val="28"/>
          <w:szCs w:val="28"/>
        </w:rPr>
        <w:t xml:space="preserve">результативность деятельности ребенка, </w:t>
      </w:r>
    </w:p>
    <w:p w:rsidR="00AD5F8F" w:rsidRPr="0012474B" w:rsidRDefault="00AD5F8F" w:rsidP="0012474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color w:val="000000"/>
          <w:kern w:val="2"/>
          <w:sz w:val="28"/>
          <w:szCs w:val="28"/>
        </w:rPr>
      </w:pPr>
      <w:r w:rsidRPr="0012474B">
        <w:rPr>
          <w:color w:val="000000"/>
          <w:kern w:val="2"/>
          <w:sz w:val="28"/>
          <w:szCs w:val="28"/>
        </w:rPr>
        <w:t xml:space="preserve">активность, </w:t>
      </w:r>
    </w:p>
    <w:p w:rsidR="00AD5F8F" w:rsidRPr="0012474B" w:rsidRDefault="00AD5F8F" w:rsidP="0012474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color w:val="000000"/>
          <w:kern w:val="2"/>
          <w:sz w:val="28"/>
          <w:szCs w:val="28"/>
        </w:rPr>
      </w:pPr>
      <w:r w:rsidRPr="0012474B">
        <w:rPr>
          <w:color w:val="000000"/>
          <w:kern w:val="2"/>
          <w:sz w:val="28"/>
          <w:szCs w:val="28"/>
        </w:rPr>
        <w:t xml:space="preserve">аккуратность, </w:t>
      </w:r>
    </w:p>
    <w:p w:rsidR="00AD5F8F" w:rsidRPr="0012474B" w:rsidRDefault="00AD5F8F" w:rsidP="0012474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color w:val="000000"/>
          <w:kern w:val="2"/>
          <w:sz w:val="28"/>
          <w:szCs w:val="28"/>
        </w:rPr>
      </w:pPr>
      <w:r w:rsidRPr="0012474B">
        <w:rPr>
          <w:color w:val="000000"/>
          <w:kern w:val="2"/>
          <w:sz w:val="28"/>
          <w:szCs w:val="28"/>
        </w:rPr>
        <w:t xml:space="preserve">степень самостоятельности в их решении и выполнении и т.д. </w:t>
      </w:r>
    </w:p>
    <w:p w:rsidR="007245FA" w:rsidRPr="0012474B" w:rsidRDefault="007245FA" w:rsidP="0012474B">
      <w:pPr>
        <w:shd w:val="clear" w:color="auto" w:fill="FFFFFF"/>
        <w:spacing w:line="360" w:lineRule="auto"/>
        <w:ind w:firstLine="720"/>
        <w:jc w:val="both"/>
        <w:rPr>
          <w:b/>
          <w:i/>
          <w:color w:val="000000"/>
          <w:kern w:val="2"/>
          <w:sz w:val="28"/>
          <w:szCs w:val="28"/>
        </w:rPr>
      </w:pPr>
    </w:p>
    <w:p w:rsidR="00AD5F8F" w:rsidRPr="0012474B" w:rsidRDefault="00AD5F8F" w:rsidP="0012474B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  <w:r w:rsidRPr="0012474B">
        <w:rPr>
          <w:b/>
          <w:i/>
          <w:color w:val="000000"/>
          <w:kern w:val="2"/>
          <w:sz w:val="28"/>
          <w:szCs w:val="28"/>
        </w:rPr>
        <w:t>Личностные результаты</w:t>
      </w:r>
      <w:r w:rsidRPr="0012474B">
        <w:rPr>
          <w:color w:val="000000"/>
          <w:kern w:val="2"/>
          <w:sz w:val="28"/>
          <w:szCs w:val="28"/>
        </w:rPr>
        <w:t xml:space="preserve"> – готовность и способность воспитанников к саморазвитию, ценностно-смысловые установки выпускников, отражающие их индивидуально-личностные позиции, социальные компетентности, личностные качества, </w:t>
      </w:r>
      <w:proofErr w:type="spellStart"/>
      <w:r w:rsidRPr="0012474B">
        <w:rPr>
          <w:color w:val="000000"/>
          <w:kern w:val="2"/>
          <w:sz w:val="28"/>
          <w:szCs w:val="28"/>
        </w:rPr>
        <w:t>сформированность</w:t>
      </w:r>
      <w:proofErr w:type="spellEnd"/>
      <w:r w:rsidRPr="0012474B">
        <w:rPr>
          <w:color w:val="000000"/>
          <w:kern w:val="2"/>
          <w:sz w:val="28"/>
          <w:szCs w:val="28"/>
        </w:rPr>
        <w:t xml:space="preserve"> российской, гражданской идентичности. </w:t>
      </w:r>
    </w:p>
    <w:p w:rsidR="00AD5F8F" w:rsidRPr="0012474B" w:rsidRDefault="00AD5F8F" w:rsidP="0012474B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  <w:r w:rsidRPr="0012474B">
        <w:rPr>
          <w:color w:val="000000"/>
          <w:kern w:val="2"/>
          <w:sz w:val="28"/>
          <w:szCs w:val="28"/>
        </w:rPr>
        <w:t xml:space="preserve"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</w:t>
      </w:r>
    </w:p>
    <w:p w:rsidR="00AD5F8F" w:rsidRPr="0012474B" w:rsidRDefault="00AD5F8F" w:rsidP="0012474B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color w:val="000000"/>
          <w:kern w:val="2"/>
          <w:sz w:val="28"/>
          <w:szCs w:val="28"/>
        </w:rPr>
      </w:pPr>
      <w:r w:rsidRPr="0012474B">
        <w:rPr>
          <w:color w:val="000000"/>
          <w:kern w:val="2"/>
          <w:sz w:val="28"/>
          <w:szCs w:val="28"/>
        </w:rPr>
        <w:t xml:space="preserve">простое наблюдение, </w:t>
      </w:r>
    </w:p>
    <w:p w:rsidR="00AD5F8F" w:rsidRPr="0012474B" w:rsidRDefault="00AD5F8F" w:rsidP="0012474B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color w:val="000000"/>
          <w:kern w:val="2"/>
          <w:sz w:val="28"/>
          <w:szCs w:val="28"/>
        </w:rPr>
      </w:pPr>
      <w:r w:rsidRPr="0012474B">
        <w:rPr>
          <w:color w:val="000000"/>
          <w:kern w:val="2"/>
          <w:sz w:val="28"/>
          <w:szCs w:val="28"/>
        </w:rPr>
        <w:t xml:space="preserve">проведение игр, </w:t>
      </w:r>
    </w:p>
    <w:p w:rsidR="00AD5F8F" w:rsidRPr="0012474B" w:rsidRDefault="00AD5F8F" w:rsidP="0012474B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color w:val="000000"/>
          <w:kern w:val="2"/>
          <w:sz w:val="28"/>
          <w:szCs w:val="28"/>
        </w:rPr>
      </w:pPr>
      <w:r w:rsidRPr="0012474B">
        <w:rPr>
          <w:color w:val="000000"/>
          <w:kern w:val="2"/>
          <w:sz w:val="28"/>
          <w:szCs w:val="28"/>
        </w:rPr>
        <w:t>анкетирование,</w:t>
      </w:r>
    </w:p>
    <w:p w:rsidR="00AD5F8F" w:rsidRPr="0012474B" w:rsidRDefault="00AD5F8F" w:rsidP="0012474B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color w:val="000000"/>
          <w:kern w:val="2"/>
          <w:sz w:val="28"/>
          <w:szCs w:val="28"/>
        </w:rPr>
      </w:pPr>
      <w:r w:rsidRPr="0012474B">
        <w:rPr>
          <w:color w:val="000000"/>
          <w:kern w:val="2"/>
          <w:sz w:val="28"/>
          <w:szCs w:val="28"/>
        </w:rPr>
        <w:t>психолого-диагностические методики.</w:t>
      </w:r>
    </w:p>
    <w:p w:rsidR="00AD5F8F" w:rsidRPr="0012474B" w:rsidRDefault="00AD5F8F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7245FA" w:rsidRPr="0012474B" w:rsidRDefault="007245FA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7245FA" w:rsidRPr="0012474B" w:rsidRDefault="007245FA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581F9A" w:rsidRPr="0012474B" w:rsidRDefault="00581F9A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581F9A" w:rsidRPr="0012474B" w:rsidRDefault="00581F9A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581F9A" w:rsidRPr="0012474B" w:rsidRDefault="00581F9A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01186C" w:rsidRPr="0012474B" w:rsidRDefault="0001186C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01186C" w:rsidRPr="0012474B" w:rsidRDefault="0001186C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01186C" w:rsidRPr="0012474B" w:rsidRDefault="0001186C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01186C" w:rsidRPr="0012474B" w:rsidRDefault="0001186C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581F9A" w:rsidRPr="0012474B" w:rsidRDefault="00581F9A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01186C" w:rsidRPr="0012474B" w:rsidRDefault="0001186C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01186C" w:rsidRPr="0012474B" w:rsidRDefault="0001186C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01186C" w:rsidRPr="0012474B" w:rsidRDefault="0001186C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01186C" w:rsidRPr="0012474B" w:rsidRDefault="0001186C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01186C" w:rsidRPr="0012474B" w:rsidRDefault="0001186C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01186C" w:rsidRPr="0012474B" w:rsidRDefault="0001186C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01186C" w:rsidRPr="0012474B" w:rsidRDefault="0001186C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01186C" w:rsidRPr="0012474B" w:rsidRDefault="0001186C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01186C" w:rsidRPr="0012474B" w:rsidRDefault="0001186C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01186C" w:rsidRPr="0012474B" w:rsidRDefault="0001186C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p w:rsidR="007245FA" w:rsidRPr="0012474B" w:rsidRDefault="007245FA" w:rsidP="0012474B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</w:p>
    <w:tbl>
      <w:tblPr>
        <w:tblStyle w:val="a4"/>
        <w:tblW w:w="10800" w:type="dxa"/>
        <w:tblInd w:w="-972" w:type="dxa"/>
        <w:tblLook w:val="01E0" w:firstRow="1" w:lastRow="1" w:firstColumn="1" w:lastColumn="1" w:noHBand="0" w:noVBand="0"/>
      </w:tblPr>
      <w:tblGrid>
        <w:gridCol w:w="1368"/>
        <w:gridCol w:w="5292"/>
        <w:gridCol w:w="4140"/>
      </w:tblGrid>
      <w:tr w:rsidR="00AD5F8F" w:rsidRPr="0012474B" w:rsidTr="00D66C09">
        <w:tc>
          <w:tcPr>
            <w:tcW w:w="1368" w:type="dxa"/>
          </w:tcPr>
          <w:p w:rsidR="00AD5F8F" w:rsidRPr="0012474B" w:rsidRDefault="00AD5F8F" w:rsidP="0012474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:rsidR="00AD5F8F" w:rsidRPr="0012474B" w:rsidRDefault="00AD5F8F" w:rsidP="0012474B">
            <w:pPr>
              <w:spacing w:line="360" w:lineRule="auto"/>
              <w:jc w:val="center"/>
              <w:rPr>
                <w:b/>
                <w:color w:val="000000"/>
                <w:kern w:val="2"/>
                <w:sz w:val="28"/>
                <w:szCs w:val="28"/>
              </w:rPr>
            </w:pPr>
            <w:r w:rsidRPr="0012474B">
              <w:rPr>
                <w:b/>
                <w:color w:val="000000"/>
                <w:kern w:val="2"/>
                <w:sz w:val="28"/>
                <w:szCs w:val="28"/>
              </w:rPr>
              <w:t>1 год обучения</w:t>
            </w:r>
          </w:p>
          <w:p w:rsidR="00AD5F8F" w:rsidRPr="0012474B" w:rsidRDefault="00AD5F8F" w:rsidP="0012474B">
            <w:pPr>
              <w:spacing w:line="360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:rsidR="00AD5F8F" w:rsidRPr="0012474B" w:rsidRDefault="00AD5F8F" w:rsidP="0012474B">
            <w:pPr>
              <w:spacing w:line="360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12474B">
              <w:rPr>
                <w:b/>
                <w:color w:val="000000"/>
                <w:kern w:val="2"/>
                <w:sz w:val="28"/>
                <w:szCs w:val="28"/>
              </w:rPr>
              <w:t>Методы и методики</w:t>
            </w:r>
          </w:p>
        </w:tc>
      </w:tr>
      <w:tr w:rsidR="00AD5F8F" w:rsidRPr="0012474B" w:rsidTr="00D66C09">
        <w:tc>
          <w:tcPr>
            <w:tcW w:w="1368" w:type="dxa"/>
            <w:textDirection w:val="btLr"/>
            <w:vAlign w:val="center"/>
          </w:tcPr>
          <w:p w:rsidR="00AD5F8F" w:rsidRPr="0012474B" w:rsidRDefault="00AD5F8F" w:rsidP="0012474B">
            <w:pPr>
              <w:spacing w:line="360" w:lineRule="auto"/>
              <w:jc w:val="center"/>
              <w:rPr>
                <w:b/>
                <w:color w:val="000000"/>
                <w:kern w:val="2"/>
                <w:sz w:val="28"/>
                <w:szCs w:val="28"/>
              </w:rPr>
            </w:pPr>
            <w:r w:rsidRPr="0012474B">
              <w:rPr>
                <w:b/>
                <w:color w:val="000000"/>
                <w:kern w:val="2"/>
                <w:sz w:val="28"/>
                <w:szCs w:val="28"/>
              </w:rPr>
              <w:t>Предметный компонент</w:t>
            </w:r>
          </w:p>
        </w:tc>
        <w:tc>
          <w:tcPr>
            <w:tcW w:w="5292" w:type="dxa"/>
          </w:tcPr>
          <w:p w:rsidR="00AD5F8F" w:rsidRPr="0012474B" w:rsidRDefault="00AD5F8F" w:rsidP="0012474B">
            <w:pPr>
              <w:pStyle w:val="ConsNormal"/>
              <w:spacing w:line="360" w:lineRule="auto"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74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- знание правил техники безопасности</w:t>
            </w:r>
            <w:r w:rsidRPr="0012474B">
              <w:rPr>
                <w:rFonts w:ascii="Times New Roman" w:hAnsi="Times New Roman" w:cs="Times New Roman"/>
                <w:sz w:val="28"/>
                <w:szCs w:val="28"/>
              </w:rPr>
              <w:t xml:space="preserve"> и личной гигиены при занятиях корригирующей гимнастикой;</w:t>
            </w:r>
            <w:r w:rsidRPr="001247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D5F8F" w:rsidRPr="0012474B" w:rsidRDefault="00AD5F8F" w:rsidP="0012474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2474B">
              <w:rPr>
                <w:bCs/>
                <w:sz w:val="28"/>
                <w:szCs w:val="28"/>
              </w:rPr>
              <w:t>- знание назначения специальных инструментов, приспособлений и оборудования и умение применять их в своей деятельности;</w:t>
            </w:r>
            <w:r w:rsidRPr="0012474B">
              <w:rPr>
                <w:color w:val="000000"/>
                <w:sz w:val="28"/>
                <w:szCs w:val="28"/>
              </w:rPr>
              <w:t xml:space="preserve"> </w:t>
            </w:r>
          </w:p>
          <w:p w:rsidR="00AD5F8F" w:rsidRPr="0012474B" w:rsidRDefault="00AD5F8F" w:rsidP="0012474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2474B">
              <w:rPr>
                <w:color w:val="000000"/>
                <w:sz w:val="28"/>
                <w:szCs w:val="28"/>
              </w:rPr>
              <w:t>- знание основ общей и специальной физической подготовки;</w:t>
            </w:r>
          </w:p>
          <w:p w:rsidR="00AD5F8F" w:rsidRPr="0012474B" w:rsidRDefault="00AD5F8F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- базовые знания о здоровье человека;</w:t>
            </w:r>
          </w:p>
          <w:p w:rsidR="00AD5F8F" w:rsidRPr="0012474B" w:rsidRDefault="00AD5F8F" w:rsidP="0012474B">
            <w:pPr>
              <w:spacing w:line="360" w:lineRule="auto"/>
              <w:rPr>
                <w:b/>
                <w:color w:val="000000"/>
                <w:kern w:val="2"/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 xml:space="preserve">-знание общих сведений о физических </w:t>
            </w:r>
            <w:r w:rsidRPr="0012474B">
              <w:rPr>
                <w:sz w:val="28"/>
                <w:szCs w:val="28"/>
              </w:rPr>
              <w:lastRenderedPageBreak/>
              <w:t>упражнениях.</w:t>
            </w:r>
          </w:p>
        </w:tc>
        <w:tc>
          <w:tcPr>
            <w:tcW w:w="4140" w:type="dxa"/>
          </w:tcPr>
          <w:p w:rsidR="00AD5F8F" w:rsidRPr="0012474B" w:rsidRDefault="00AD5F8F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lastRenderedPageBreak/>
              <w:t>-аукцион знаний;</w:t>
            </w:r>
          </w:p>
          <w:p w:rsidR="00AD5F8F" w:rsidRPr="0012474B" w:rsidRDefault="00AD5F8F" w:rsidP="0012474B">
            <w:pPr>
              <w:spacing w:line="360" w:lineRule="auto"/>
              <w:ind w:hanging="115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- комплексы общеразвивающих упражнений;</w:t>
            </w:r>
          </w:p>
          <w:p w:rsidR="00AD5F8F" w:rsidRPr="0012474B" w:rsidRDefault="00AD5F8F" w:rsidP="0012474B">
            <w:pPr>
              <w:spacing w:line="360" w:lineRule="auto"/>
              <w:ind w:hanging="115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- «мозговой штурм»;</w:t>
            </w:r>
          </w:p>
          <w:p w:rsidR="00AD5F8F" w:rsidRPr="0012474B" w:rsidRDefault="00AD5F8F" w:rsidP="0012474B">
            <w:pPr>
              <w:spacing w:line="360" w:lineRule="auto"/>
              <w:ind w:hanging="115"/>
              <w:rPr>
                <w:kern w:val="2"/>
                <w:sz w:val="28"/>
                <w:szCs w:val="28"/>
              </w:rPr>
            </w:pPr>
            <w:r w:rsidRPr="0012474B">
              <w:rPr>
                <w:kern w:val="2"/>
                <w:sz w:val="28"/>
                <w:szCs w:val="28"/>
              </w:rPr>
              <w:t>- собеседование;</w:t>
            </w:r>
          </w:p>
          <w:p w:rsidR="00AD5F8F" w:rsidRPr="0012474B" w:rsidRDefault="00AD5F8F" w:rsidP="0012474B">
            <w:pPr>
              <w:spacing w:line="360" w:lineRule="auto"/>
              <w:ind w:hanging="115"/>
              <w:rPr>
                <w:kern w:val="2"/>
                <w:sz w:val="28"/>
                <w:szCs w:val="28"/>
              </w:rPr>
            </w:pPr>
            <w:r w:rsidRPr="0012474B">
              <w:rPr>
                <w:kern w:val="2"/>
                <w:sz w:val="28"/>
                <w:szCs w:val="28"/>
              </w:rPr>
              <w:t>- тестирование;</w:t>
            </w:r>
          </w:p>
          <w:p w:rsidR="00AD5F8F" w:rsidRPr="0012474B" w:rsidRDefault="00AD5F8F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- опросники;</w:t>
            </w:r>
          </w:p>
          <w:p w:rsidR="00AD5F8F" w:rsidRPr="0012474B" w:rsidRDefault="00AD5F8F" w:rsidP="0012474B">
            <w:pPr>
              <w:spacing w:line="360" w:lineRule="auto"/>
              <w:rPr>
                <w:sz w:val="28"/>
                <w:szCs w:val="28"/>
              </w:rPr>
            </w:pPr>
          </w:p>
          <w:p w:rsidR="00AD5F8F" w:rsidRPr="0012474B" w:rsidRDefault="00AD5F8F" w:rsidP="0012474B">
            <w:pPr>
              <w:spacing w:line="360" w:lineRule="auto"/>
              <w:rPr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AD5F8F" w:rsidRPr="0012474B" w:rsidTr="00D66C09">
        <w:tc>
          <w:tcPr>
            <w:tcW w:w="1368" w:type="dxa"/>
            <w:textDirection w:val="btLr"/>
            <w:vAlign w:val="center"/>
          </w:tcPr>
          <w:p w:rsidR="00AD5F8F" w:rsidRPr="0012474B" w:rsidRDefault="00AD5F8F" w:rsidP="0012474B">
            <w:pPr>
              <w:spacing w:line="360" w:lineRule="auto"/>
              <w:jc w:val="center"/>
              <w:rPr>
                <w:b/>
                <w:color w:val="000000"/>
                <w:kern w:val="2"/>
                <w:sz w:val="28"/>
                <w:szCs w:val="28"/>
              </w:rPr>
            </w:pPr>
            <w:proofErr w:type="spellStart"/>
            <w:r w:rsidRPr="0012474B">
              <w:rPr>
                <w:b/>
                <w:color w:val="000000"/>
                <w:kern w:val="2"/>
                <w:sz w:val="28"/>
                <w:szCs w:val="28"/>
              </w:rPr>
              <w:lastRenderedPageBreak/>
              <w:t>Метапредметный</w:t>
            </w:r>
            <w:proofErr w:type="spellEnd"/>
            <w:r w:rsidRPr="0012474B">
              <w:rPr>
                <w:b/>
                <w:color w:val="000000"/>
                <w:kern w:val="2"/>
                <w:sz w:val="28"/>
                <w:szCs w:val="28"/>
              </w:rPr>
              <w:t xml:space="preserve"> компонент</w:t>
            </w:r>
          </w:p>
        </w:tc>
        <w:tc>
          <w:tcPr>
            <w:tcW w:w="5292" w:type="dxa"/>
          </w:tcPr>
          <w:p w:rsidR="007E6F32" w:rsidRPr="0012474B" w:rsidRDefault="007E6F32" w:rsidP="0012474B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AD5F8F" w:rsidRPr="0012474B" w:rsidRDefault="00AD5F8F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bCs/>
                <w:sz w:val="28"/>
                <w:szCs w:val="28"/>
              </w:rPr>
              <w:t>- владение</w:t>
            </w:r>
            <w:r w:rsidRPr="0012474B">
              <w:rPr>
                <w:sz w:val="28"/>
                <w:szCs w:val="28"/>
              </w:rPr>
              <w:t xml:space="preserve"> сведениями о физическом здоровье человека;</w:t>
            </w:r>
          </w:p>
          <w:p w:rsidR="00AD5F8F" w:rsidRPr="0012474B" w:rsidRDefault="00AD5F8F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color w:val="000000"/>
                <w:kern w:val="2"/>
                <w:sz w:val="28"/>
                <w:szCs w:val="28"/>
              </w:rPr>
              <w:t>- исполнение различных видов упражнений;</w:t>
            </w:r>
            <w:r w:rsidRPr="0012474B">
              <w:rPr>
                <w:sz w:val="28"/>
                <w:szCs w:val="28"/>
              </w:rPr>
              <w:t xml:space="preserve"> </w:t>
            </w:r>
          </w:p>
          <w:p w:rsidR="00AD5F8F" w:rsidRPr="0012474B" w:rsidRDefault="00AD5F8F" w:rsidP="0012474B">
            <w:pPr>
              <w:spacing w:line="360" w:lineRule="auto"/>
              <w:rPr>
                <w:color w:val="000000"/>
                <w:kern w:val="2"/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 xml:space="preserve">- умение  выполнять самомассаж и </w:t>
            </w:r>
            <w:proofErr w:type="spellStart"/>
            <w:r w:rsidRPr="0012474B">
              <w:rPr>
                <w:sz w:val="28"/>
                <w:szCs w:val="28"/>
              </w:rPr>
              <w:t>взаимомасаж</w:t>
            </w:r>
            <w:proofErr w:type="spellEnd"/>
            <w:r w:rsidRPr="0012474B">
              <w:rPr>
                <w:sz w:val="28"/>
                <w:szCs w:val="28"/>
              </w:rPr>
              <w:t>;</w:t>
            </w:r>
          </w:p>
          <w:p w:rsidR="00AD5F8F" w:rsidRPr="0012474B" w:rsidRDefault="00AD5F8F" w:rsidP="0012474B">
            <w:pPr>
              <w:pStyle w:val="ConsNormal"/>
              <w:spacing w:line="36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7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2474B">
              <w:rPr>
                <w:rFonts w:ascii="Times New Roman" w:hAnsi="Times New Roman" w:cs="Times New Roman"/>
                <w:sz w:val="28"/>
                <w:szCs w:val="28"/>
              </w:rPr>
              <w:t>умение выполнять дыхательные упражнения, упражнения на расслабление</w:t>
            </w:r>
            <w:proofErr w:type="gramStart"/>
            <w:r w:rsidRPr="0012474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AD5F8F" w:rsidRPr="0012474B" w:rsidRDefault="00AD5F8F" w:rsidP="0012474B">
            <w:pPr>
              <w:pStyle w:val="ConsNormal"/>
              <w:spacing w:line="360" w:lineRule="auto"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7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74B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представить себя;</w:t>
            </w:r>
          </w:p>
          <w:p w:rsidR="00AD5F8F" w:rsidRPr="0012474B" w:rsidRDefault="00AD5F8F" w:rsidP="0012474B">
            <w:pPr>
              <w:pStyle w:val="ConsNormal"/>
              <w:spacing w:line="360" w:lineRule="auto"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74B">
              <w:rPr>
                <w:rFonts w:ascii="Times New Roman" w:hAnsi="Times New Roman" w:cs="Times New Roman"/>
                <w:bCs/>
                <w:sz w:val="28"/>
                <w:szCs w:val="28"/>
              </w:rPr>
              <w:t>- умение выбирать целевые установки для своих действий и поступков.</w:t>
            </w:r>
          </w:p>
        </w:tc>
        <w:tc>
          <w:tcPr>
            <w:tcW w:w="4140" w:type="dxa"/>
          </w:tcPr>
          <w:p w:rsidR="00AD5F8F" w:rsidRPr="0012474B" w:rsidRDefault="00AD5F8F" w:rsidP="0012474B">
            <w:pPr>
              <w:spacing w:line="360" w:lineRule="auto"/>
              <w:ind w:hanging="115"/>
              <w:rPr>
                <w:kern w:val="2"/>
                <w:sz w:val="28"/>
                <w:szCs w:val="28"/>
              </w:rPr>
            </w:pPr>
            <w:r w:rsidRPr="0012474B">
              <w:rPr>
                <w:kern w:val="2"/>
                <w:sz w:val="28"/>
                <w:szCs w:val="28"/>
              </w:rPr>
              <w:t>- наблюдение;</w:t>
            </w:r>
          </w:p>
          <w:p w:rsidR="00AD5F8F" w:rsidRPr="0012474B" w:rsidRDefault="00AD5F8F" w:rsidP="0012474B">
            <w:pPr>
              <w:spacing w:line="360" w:lineRule="auto"/>
              <w:ind w:hanging="115"/>
              <w:rPr>
                <w:sz w:val="28"/>
                <w:szCs w:val="28"/>
              </w:rPr>
            </w:pPr>
            <w:r w:rsidRPr="0012474B">
              <w:rPr>
                <w:kern w:val="2"/>
                <w:sz w:val="28"/>
                <w:szCs w:val="28"/>
              </w:rPr>
              <w:t xml:space="preserve">- </w:t>
            </w:r>
            <w:r w:rsidRPr="0012474B">
              <w:rPr>
                <w:sz w:val="28"/>
                <w:szCs w:val="28"/>
              </w:rPr>
              <w:t xml:space="preserve">выполнение самомассажа, </w:t>
            </w:r>
            <w:proofErr w:type="spellStart"/>
            <w:r w:rsidRPr="0012474B">
              <w:rPr>
                <w:sz w:val="28"/>
                <w:szCs w:val="28"/>
              </w:rPr>
              <w:t>взаимомассажа</w:t>
            </w:r>
            <w:proofErr w:type="spellEnd"/>
            <w:r w:rsidRPr="0012474B">
              <w:rPr>
                <w:sz w:val="28"/>
                <w:szCs w:val="28"/>
              </w:rPr>
              <w:t>;</w:t>
            </w:r>
          </w:p>
          <w:p w:rsidR="00AD5F8F" w:rsidRPr="0012474B" w:rsidRDefault="00AD5F8F" w:rsidP="0012474B">
            <w:pPr>
              <w:spacing w:line="360" w:lineRule="auto"/>
              <w:ind w:hanging="115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- дыхательные упражнения, упражнения на расслабление;</w:t>
            </w:r>
          </w:p>
          <w:p w:rsidR="00AD5F8F" w:rsidRPr="0012474B" w:rsidRDefault="00AD5F8F" w:rsidP="001247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- проведение спортивных праздников;</w:t>
            </w:r>
          </w:p>
          <w:p w:rsidR="00AD5F8F" w:rsidRPr="0012474B" w:rsidRDefault="00AD5F8F" w:rsidP="0012474B">
            <w:pPr>
              <w:spacing w:line="360" w:lineRule="auto"/>
              <w:jc w:val="both"/>
              <w:rPr>
                <w:b/>
                <w:color w:val="000000"/>
                <w:kern w:val="2"/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 xml:space="preserve">-анализ. </w:t>
            </w:r>
          </w:p>
        </w:tc>
      </w:tr>
      <w:tr w:rsidR="00AD5F8F" w:rsidRPr="0012474B" w:rsidTr="00D66C09">
        <w:tc>
          <w:tcPr>
            <w:tcW w:w="1368" w:type="dxa"/>
            <w:textDirection w:val="btLr"/>
            <w:vAlign w:val="center"/>
          </w:tcPr>
          <w:p w:rsidR="00AD5F8F" w:rsidRPr="0012474B" w:rsidRDefault="00AD5F8F" w:rsidP="0012474B">
            <w:pPr>
              <w:spacing w:line="360" w:lineRule="auto"/>
              <w:jc w:val="center"/>
              <w:rPr>
                <w:b/>
                <w:color w:val="000000"/>
                <w:kern w:val="2"/>
                <w:sz w:val="28"/>
                <w:szCs w:val="28"/>
              </w:rPr>
            </w:pPr>
            <w:r w:rsidRPr="0012474B">
              <w:rPr>
                <w:b/>
                <w:color w:val="000000"/>
                <w:kern w:val="2"/>
                <w:sz w:val="28"/>
                <w:szCs w:val="28"/>
              </w:rPr>
              <w:t>Личностный</w:t>
            </w:r>
          </w:p>
        </w:tc>
        <w:tc>
          <w:tcPr>
            <w:tcW w:w="5292" w:type="dxa"/>
          </w:tcPr>
          <w:p w:rsidR="00AD5F8F" w:rsidRPr="0012474B" w:rsidRDefault="00AD5F8F" w:rsidP="0012474B">
            <w:pPr>
              <w:pStyle w:val="ConsNormal"/>
              <w:spacing w:line="360" w:lineRule="auto"/>
              <w:ind w:right="0" w:firstLine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12474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- внутренняя позиция воспитанника на уровне положительного отношения к обучению;</w:t>
            </w:r>
          </w:p>
          <w:p w:rsidR="00AD5F8F" w:rsidRPr="0012474B" w:rsidRDefault="00AD5F8F" w:rsidP="0012474B">
            <w:pPr>
              <w:pStyle w:val="ConsNormal"/>
              <w:spacing w:line="360" w:lineRule="auto"/>
              <w:ind w:right="0" w:firstLine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12474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- ориентации на содержательные моменты учебно-воспитательного процесса и принятие образца «хорошего ученика»;</w:t>
            </w:r>
          </w:p>
          <w:p w:rsidR="00AD5F8F" w:rsidRPr="0012474B" w:rsidRDefault="00AD5F8F" w:rsidP="0012474B">
            <w:pPr>
              <w:spacing w:line="360" w:lineRule="auto"/>
              <w:rPr>
                <w:b/>
                <w:color w:val="000000"/>
                <w:kern w:val="2"/>
                <w:sz w:val="28"/>
                <w:szCs w:val="28"/>
              </w:rPr>
            </w:pPr>
            <w:r w:rsidRPr="0012474B">
              <w:rPr>
                <w:color w:val="000000"/>
                <w:kern w:val="2"/>
                <w:sz w:val="28"/>
                <w:szCs w:val="28"/>
              </w:rPr>
              <w:t>- учебно-познавательный интерес к новому предметному материалу и способам решения новой частной задачи</w:t>
            </w:r>
          </w:p>
        </w:tc>
        <w:tc>
          <w:tcPr>
            <w:tcW w:w="4140" w:type="dxa"/>
          </w:tcPr>
          <w:p w:rsidR="00AD5F8F" w:rsidRPr="0012474B" w:rsidRDefault="00AD5F8F" w:rsidP="0012474B">
            <w:pPr>
              <w:spacing w:line="360" w:lineRule="auto"/>
              <w:ind w:hanging="115"/>
              <w:rPr>
                <w:iCs/>
                <w:sz w:val="28"/>
                <w:szCs w:val="28"/>
              </w:rPr>
            </w:pPr>
            <w:r w:rsidRPr="0012474B">
              <w:rPr>
                <w:iCs/>
                <w:sz w:val="28"/>
                <w:szCs w:val="28"/>
              </w:rPr>
              <w:t>- анкета «ЗОЖ»;</w:t>
            </w:r>
          </w:p>
          <w:p w:rsidR="00AD5F8F" w:rsidRPr="0012474B" w:rsidRDefault="00AD5F8F" w:rsidP="0012474B">
            <w:pPr>
              <w:spacing w:line="360" w:lineRule="auto"/>
              <w:ind w:hanging="115"/>
              <w:rPr>
                <w:sz w:val="28"/>
                <w:szCs w:val="28"/>
              </w:rPr>
            </w:pPr>
            <w:r w:rsidRPr="0012474B">
              <w:rPr>
                <w:iCs/>
                <w:sz w:val="28"/>
                <w:szCs w:val="28"/>
              </w:rPr>
              <w:t>-</w:t>
            </w:r>
            <w:r w:rsidRPr="0012474B">
              <w:rPr>
                <w:sz w:val="28"/>
                <w:szCs w:val="28"/>
              </w:rPr>
              <w:t>оздоровительная методика при Сколиозе;</w:t>
            </w:r>
          </w:p>
          <w:p w:rsidR="00AD5F8F" w:rsidRPr="0012474B" w:rsidRDefault="00AD5F8F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 xml:space="preserve">- тесты на статическую мышечную выносливость, предложенные </w:t>
            </w:r>
            <w:proofErr w:type="spellStart"/>
            <w:r w:rsidRPr="0012474B">
              <w:rPr>
                <w:sz w:val="28"/>
                <w:szCs w:val="28"/>
              </w:rPr>
              <w:t>И.Д.Ловейко</w:t>
            </w:r>
            <w:proofErr w:type="spellEnd"/>
            <w:r w:rsidRPr="0012474B">
              <w:rPr>
                <w:sz w:val="28"/>
                <w:szCs w:val="28"/>
              </w:rPr>
              <w:t>;</w:t>
            </w:r>
          </w:p>
          <w:p w:rsidR="00AD5F8F" w:rsidRPr="0012474B" w:rsidRDefault="00AD5F8F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 xml:space="preserve">- методика, разработанная научными сотрудниками научно-исследовательского института детской ортопедии им. </w:t>
            </w:r>
            <w:proofErr w:type="spellStart"/>
            <w:r w:rsidRPr="0012474B">
              <w:rPr>
                <w:sz w:val="28"/>
                <w:szCs w:val="28"/>
              </w:rPr>
              <w:t>Г.И.Турнера</w:t>
            </w:r>
            <w:proofErr w:type="spellEnd"/>
            <w:r w:rsidRPr="0012474B">
              <w:rPr>
                <w:sz w:val="28"/>
                <w:szCs w:val="28"/>
              </w:rPr>
              <w:t xml:space="preserve"> (</w:t>
            </w:r>
            <w:proofErr w:type="spellStart"/>
            <w:r w:rsidRPr="0012474B">
              <w:rPr>
                <w:sz w:val="28"/>
                <w:szCs w:val="28"/>
              </w:rPr>
              <w:t>г</w:t>
            </w:r>
            <w:proofErr w:type="gramStart"/>
            <w:r w:rsidRPr="0012474B">
              <w:rPr>
                <w:sz w:val="28"/>
                <w:szCs w:val="28"/>
              </w:rPr>
              <w:t>.С</w:t>
            </w:r>
            <w:proofErr w:type="gramEnd"/>
            <w:r w:rsidRPr="0012474B">
              <w:rPr>
                <w:sz w:val="28"/>
                <w:szCs w:val="28"/>
              </w:rPr>
              <w:t>анкт</w:t>
            </w:r>
            <w:proofErr w:type="spellEnd"/>
            <w:r w:rsidRPr="0012474B">
              <w:rPr>
                <w:sz w:val="28"/>
                <w:szCs w:val="28"/>
              </w:rPr>
              <w:t xml:space="preserve">-Петербург) </w:t>
            </w:r>
            <w:proofErr w:type="spellStart"/>
            <w:r w:rsidRPr="0012474B">
              <w:rPr>
                <w:sz w:val="28"/>
                <w:szCs w:val="28"/>
              </w:rPr>
              <w:t>О.С.Байловой</w:t>
            </w:r>
            <w:proofErr w:type="spellEnd"/>
            <w:r w:rsidRPr="0012474B">
              <w:rPr>
                <w:sz w:val="28"/>
                <w:szCs w:val="28"/>
              </w:rPr>
              <w:t xml:space="preserve"> и К.Ф.Зенкевич.</w:t>
            </w:r>
          </w:p>
          <w:p w:rsidR="00AD5F8F" w:rsidRPr="0012474B" w:rsidRDefault="00AD5F8F" w:rsidP="0012474B">
            <w:pPr>
              <w:spacing w:line="360" w:lineRule="auto"/>
              <w:ind w:hanging="115"/>
              <w:rPr>
                <w:sz w:val="28"/>
                <w:szCs w:val="28"/>
              </w:rPr>
            </w:pPr>
          </w:p>
        </w:tc>
      </w:tr>
    </w:tbl>
    <w:p w:rsidR="00EB5843" w:rsidRPr="0012474B" w:rsidRDefault="00EB5843" w:rsidP="0012474B">
      <w:pPr>
        <w:spacing w:line="360" w:lineRule="auto"/>
        <w:rPr>
          <w:snapToGrid w:val="0"/>
          <w:sz w:val="28"/>
          <w:szCs w:val="28"/>
        </w:rPr>
      </w:pPr>
    </w:p>
    <w:p w:rsidR="00581F9A" w:rsidRPr="0012474B" w:rsidRDefault="00EB5843" w:rsidP="0012474B">
      <w:pPr>
        <w:spacing w:line="360" w:lineRule="auto"/>
        <w:rPr>
          <w:snapToGrid w:val="0"/>
          <w:sz w:val="28"/>
          <w:szCs w:val="28"/>
        </w:rPr>
      </w:pPr>
      <w:r w:rsidRPr="0012474B">
        <w:rPr>
          <w:snapToGrid w:val="0"/>
          <w:sz w:val="28"/>
          <w:szCs w:val="28"/>
        </w:rPr>
        <w:t xml:space="preserve">        </w:t>
      </w:r>
    </w:p>
    <w:p w:rsidR="0001186C" w:rsidRPr="0012474B" w:rsidRDefault="0001186C" w:rsidP="0012474B">
      <w:pPr>
        <w:spacing w:line="360" w:lineRule="auto"/>
        <w:rPr>
          <w:snapToGrid w:val="0"/>
          <w:sz w:val="28"/>
          <w:szCs w:val="28"/>
        </w:rPr>
      </w:pPr>
    </w:p>
    <w:p w:rsidR="00EB5843" w:rsidRPr="0012474B" w:rsidRDefault="00EB5843" w:rsidP="0012474B">
      <w:pPr>
        <w:spacing w:line="360" w:lineRule="auto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>Формы подведения итогов реализации программы:</w:t>
      </w:r>
    </w:p>
    <w:p w:rsidR="00EB5843" w:rsidRPr="0012474B" w:rsidRDefault="00EB5843" w:rsidP="0012474B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12474B">
        <w:rPr>
          <w:sz w:val="28"/>
          <w:szCs w:val="28"/>
        </w:rPr>
        <w:t xml:space="preserve">После </w:t>
      </w:r>
      <w:proofErr w:type="gramStart"/>
      <w:r w:rsidRPr="0012474B">
        <w:rPr>
          <w:sz w:val="28"/>
          <w:szCs w:val="28"/>
        </w:rPr>
        <w:t>обучения</w:t>
      </w:r>
      <w:proofErr w:type="gramEnd"/>
      <w:r w:rsidRPr="0012474B">
        <w:rPr>
          <w:sz w:val="28"/>
          <w:szCs w:val="28"/>
        </w:rPr>
        <w:t xml:space="preserve"> по дополнительной образовательной программе «Корригирующая гимнастика» каждый воспитанник выполняет контрольные испытания и показательные выступления. Итоговое занятие проходит в форме спортивного праздника, на который приглашаются родители, учителя, учащиеся школы.</w:t>
      </w:r>
    </w:p>
    <w:p w:rsidR="00EB5843" w:rsidRPr="0012474B" w:rsidRDefault="00EB5843" w:rsidP="0012474B">
      <w:pPr>
        <w:spacing w:line="360" w:lineRule="auto"/>
        <w:ind w:firstLine="360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Помимо завершающих мероприятий, проводятся контрольные занятия по разделам:</w:t>
      </w:r>
    </w:p>
    <w:p w:rsidR="00EB5843" w:rsidRPr="0012474B" w:rsidRDefault="00EB5843" w:rsidP="0012474B">
      <w:pPr>
        <w:spacing w:line="360" w:lineRule="auto"/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3"/>
        <w:gridCol w:w="3431"/>
        <w:gridCol w:w="4688"/>
      </w:tblGrid>
      <w:tr w:rsidR="00EB5843" w:rsidRPr="0012474B" w:rsidTr="00D66C09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474B"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474B">
              <w:rPr>
                <w:b/>
                <w:sz w:val="28"/>
                <w:szCs w:val="28"/>
              </w:rPr>
              <w:t>Итоговые занятия по разделам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474B">
              <w:rPr>
                <w:b/>
                <w:sz w:val="28"/>
                <w:szCs w:val="28"/>
              </w:rPr>
              <w:t>Подведение итогов  работ</w:t>
            </w:r>
          </w:p>
        </w:tc>
      </w:tr>
      <w:tr w:rsidR="00EB5843" w:rsidRPr="0012474B" w:rsidTr="00D66C09">
        <w:trPr>
          <w:trHeight w:val="288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474B">
              <w:rPr>
                <w:b/>
                <w:sz w:val="28"/>
                <w:szCs w:val="28"/>
              </w:rPr>
              <w:t>1 год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Теоретические сведения (основы знаний)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Анкета, тестирование</w:t>
            </w:r>
          </w:p>
        </w:tc>
      </w:tr>
      <w:tr w:rsidR="00EB5843" w:rsidRPr="0012474B" w:rsidTr="00D66C09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Комплексы общеразвивающих упражнений</w:t>
            </w:r>
          </w:p>
        </w:tc>
      </w:tr>
      <w:tr w:rsidR="00EB5843" w:rsidRPr="0012474B" w:rsidTr="00D66C09">
        <w:trPr>
          <w:trHeight w:val="5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Упражнения на равновесие Упражнения на гибкость Акробатические упражнения</w:t>
            </w:r>
          </w:p>
        </w:tc>
      </w:tr>
      <w:tr w:rsidR="00EB5843" w:rsidRPr="0012474B" w:rsidTr="00D66C09">
        <w:trPr>
          <w:trHeight w:val="5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3" w:rsidRPr="0012474B" w:rsidRDefault="00EB5843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Дыхательные упражнения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Выполнение дыхательных упражнений</w:t>
            </w:r>
          </w:p>
        </w:tc>
      </w:tr>
      <w:tr w:rsidR="00EB5843" w:rsidRPr="0012474B" w:rsidTr="00D66C09">
        <w:trPr>
          <w:trHeight w:val="5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3" w:rsidRPr="0012474B" w:rsidRDefault="00EB5843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Упражнения на расслабление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Выполнение упражнений на расслабление</w:t>
            </w:r>
          </w:p>
        </w:tc>
      </w:tr>
      <w:tr w:rsidR="00EB5843" w:rsidRPr="0012474B" w:rsidTr="00D66C09">
        <w:trPr>
          <w:trHeight w:val="5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3" w:rsidRPr="0012474B" w:rsidRDefault="00EB5843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 xml:space="preserve">Самоконтроль и </w:t>
            </w:r>
            <w:proofErr w:type="spellStart"/>
            <w:r w:rsidRPr="0012474B">
              <w:rPr>
                <w:sz w:val="28"/>
                <w:szCs w:val="28"/>
              </w:rPr>
              <w:t>психорегуляция</w:t>
            </w:r>
            <w:proofErr w:type="spellEnd"/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Упражнения для самоконтроля</w:t>
            </w:r>
          </w:p>
        </w:tc>
      </w:tr>
      <w:tr w:rsidR="00EB5843" w:rsidRPr="0012474B" w:rsidTr="00D66C09">
        <w:trPr>
          <w:trHeight w:val="5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3" w:rsidRPr="0012474B" w:rsidRDefault="00EB5843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 xml:space="preserve">Самомассаж и </w:t>
            </w:r>
            <w:proofErr w:type="spellStart"/>
            <w:r w:rsidRPr="0012474B">
              <w:rPr>
                <w:sz w:val="28"/>
                <w:szCs w:val="28"/>
              </w:rPr>
              <w:t>взаимомассаж</w:t>
            </w:r>
            <w:proofErr w:type="spellEnd"/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43" w:rsidRPr="0012474B" w:rsidRDefault="00EB5843" w:rsidP="0012474B">
            <w:pPr>
              <w:spacing w:line="360" w:lineRule="auto"/>
              <w:rPr>
                <w:sz w:val="28"/>
                <w:szCs w:val="28"/>
              </w:rPr>
            </w:pPr>
            <w:r w:rsidRPr="0012474B">
              <w:rPr>
                <w:sz w:val="28"/>
                <w:szCs w:val="28"/>
              </w:rPr>
              <w:t>Выполнение массажа</w:t>
            </w:r>
          </w:p>
        </w:tc>
      </w:tr>
    </w:tbl>
    <w:p w:rsidR="00EB5843" w:rsidRPr="0012474B" w:rsidRDefault="00EB5843" w:rsidP="0012474B">
      <w:pPr>
        <w:shd w:val="clear" w:color="auto" w:fill="FFFFFF"/>
        <w:spacing w:line="360" w:lineRule="auto"/>
        <w:ind w:firstLine="720"/>
        <w:jc w:val="both"/>
        <w:rPr>
          <w:color w:val="000000"/>
          <w:kern w:val="2"/>
          <w:sz w:val="28"/>
          <w:szCs w:val="28"/>
        </w:rPr>
      </w:pPr>
    </w:p>
    <w:p w:rsidR="00EB5843" w:rsidRPr="0012474B" w:rsidRDefault="00EB5843" w:rsidP="0012474B">
      <w:pPr>
        <w:spacing w:line="360" w:lineRule="auto"/>
        <w:jc w:val="center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>Прогнозируемый результат:</w:t>
      </w:r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По окончании программы дети должны знать:</w:t>
      </w:r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lastRenderedPageBreak/>
        <w:t>- технику безопасности при посещении занятий:</w:t>
      </w:r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- комплексы упражнений разминки, па</w:t>
      </w:r>
      <w:r w:rsidR="007245FA" w:rsidRPr="0012474B">
        <w:rPr>
          <w:sz w:val="28"/>
          <w:szCs w:val="28"/>
        </w:rPr>
        <w:t>ртерной и дыхательной</w:t>
      </w:r>
      <w:r w:rsidRPr="0012474B">
        <w:rPr>
          <w:sz w:val="28"/>
          <w:szCs w:val="28"/>
        </w:rPr>
        <w:t xml:space="preserve"> гимнастики;</w:t>
      </w:r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- некоторые используемые хореографические термины</w:t>
      </w:r>
      <w:proofErr w:type="gramStart"/>
      <w:r w:rsidRPr="0012474B">
        <w:rPr>
          <w:sz w:val="28"/>
          <w:szCs w:val="28"/>
        </w:rPr>
        <w:t xml:space="preserve"> :</w:t>
      </w:r>
      <w:proofErr w:type="gramEnd"/>
      <w:r w:rsidRPr="0012474B">
        <w:rPr>
          <w:sz w:val="28"/>
          <w:szCs w:val="28"/>
        </w:rPr>
        <w:t xml:space="preserve"> </w:t>
      </w:r>
      <w:r w:rsidRPr="0012474B">
        <w:rPr>
          <w:sz w:val="28"/>
          <w:szCs w:val="28"/>
          <w:lang w:val="en-US"/>
        </w:rPr>
        <w:t>demi</w:t>
      </w:r>
      <w:r w:rsidRPr="0012474B">
        <w:rPr>
          <w:sz w:val="28"/>
          <w:szCs w:val="28"/>
        </w:rPr>
        <w:t xml:space="preserve"> </w:t>
      </w:r>
      <w:r w:rsidRPr="0012474B">
        <w:rPr>
          <w:sz w:val="28"/>
          <w:szCs w:val="28"/>
          <w:lang w:val="en-US"/>
        </w:rPr>
        <w:t>plie</w:t>
      </w:r>
      <w:r w:rsidRPr="0012474B">
        <w:rPr>
          <w:sz w:val="28"/>
          <w:szCs w:val="28"/>
        </w:rPr>
        <w:t xml:space="preserve"> , </w:t>
      </w:r>
      <w:r w:rsidRPr="0012474B">
        <w:rPr>
          <w:sz w:val="28"/>
          <w:szCs w:val="28"/>
          <w:lang w:val="en-US"/>
        </w:rPr>
        <w:t>batman</w:t>
      </w:r>
      <w:r w:rsidRPr="0012474B">
        <w:rPr>
          <w:sz w:val="28"/>
          <w:szCs w:val="28"/>
        </w:rPr>
        <w:t xml:space="preserve"> </w:t>
      </w:r>
      <w:proofErr w:type="spellStart"/>
      <w:r w:rsidRPr="0012474B">
        <w:rPr>
          <w:sz w:val="28"/>
          <w:szCs w:val="28"/>
          <w:lang w:val="en-US"/>
        </w:rPr>
        <w:t>tandu</w:t>
      </w:r>
      <w:proofErr w:type="spellEnd"/>
      <w:r w:rsidRPr="0012474B">
        <w:rPr>
          <w:sz w:val="28"/>
          <w:szCs w:val="28"/>
        </w:rPr>
        <w:t xml:space="preserve">, </w:t>
      </w:r>
      <w:proofErr w:type="spellStart"/>
      <w:r w:rsidRPr="0012474B">
        <w:rPr>
          <w:sz w:val="28"/>
          <w:szCs w:val="28"/>
          <w:lang w:val="en-US"/>
        </w:rPr>
        <w:t>cotte</w:t>
      </w:r>
      <w:proofErr w:type="spellEnd"/>
      <w:r w:rsidRPr="0012474B">
        <w:rPr>
          <w:sz w:val="28"/>
          <w:szCs w:val="28"/>
        </w:rPr>
        <w:t>.</w:t>
      </w:r>
    </w:p>
    <w:p w:rsidR="00EB5843" w:rsidRPr="0012474B" w:rsidRDefault="007245FA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    </w:t>
      </w:r>
      <w:r w:rsidR="00EB5843" w:rsidRPr="0012474B">
        <w:rPr>
          <w:sz w:val="28"/>
          <w:szCs w:val="28"/>
        </w:rPr>
        <w:t>Уметь:</w:t>
      </w:r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- держать правильную осанку</w:t>
      </w:r>
      <w:proofErr w:type="gramStart"/>
      <w:r w:rsidRPr="0012474B">
        <w:rPr>
          <w:sz w:val="28"/>
          <w:szCs w:val="28"/>
        </w:rPr>
        <w:t xml:space="preserve"> ;</w:t>
      </w:r>
      <w:proofErr w:type="gramEnd"/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- выполнять комплексы разминки, дыхательной и партерной гимнастики.</w:t>
      </w:r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-двигаться в </w:t>
      </w:r>
      <w:proofErr w:type="spellStart"/>
      <w:r w:rsidRPr="0012474B">
        <w:rPr>
          <w:sz w:val="28"/>
          <w:szCs w:val="28"/>
        </w:rPr>
        <w:t>соответсвии</w:t>
      </w:r>
      <w:proofErr w:type="spellEnd"/>
      <w:r w:rsidRPr="0012474B">
        <w:rPr>
          <w:sz w:val="28"/>
          <w:szCs w:val="28"/>
        </w:rPr>
        <w:t xml:space="preserve"> с темпом и ритмом музыки;</w:t>
      </w:r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- выражать чувства и переживания с помощью движений и жестов </w:t>
      </w:r>
      <w:proofErr w:type="gramStart"/>
      <w:r w:rsidRPr="0012474B">
        <w:rPr>
          <w:sz w:val="28"/>
          <w:szCs w:val="28"/>
        </w:rPr>
        <w:t>соответствии</w:t>
      </w:r>
      <w:proofErr w:type="gramEnd"/>
      <w:r w:rsidRPr="0012474B">
        <w:rPr>
          <w:sz w:val="28"/>
          <w:szCs w:val="28"/>
        </w:rPr>
        <w:t xml:space="preserve"> с характером музыки;</w:t>
      </w:r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- начинать движение с началом музыкальной фразы;</w:t>
      </w:r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- самостоятельно исполнять все изученные движения, ориентируясь по их названию.</w:t>
      </w:r>
    </w:p>
    <w:p w:rsidR="00EB5843" w:rsidRPr="0012474B" w:rsidRDefault="00EB5843" w:rsidP="0012474B">
      <w:pPr>
        <w:spacing w:line="360" w:lineRule="auto"/>
        <w:rPr>
          <w:sz w:val="28"/>
          <w:szCs w:val="28"/>
        </w:rPr>
      </w:pPr>
    </w:p>
    <w:p w:rsidR="007245FA" w:rsidRPr="0012474B" w:rsidRDefault="007245FA" w:rsidP="0012474B">
      <w:pPr>
        <w:spacing w:line="360" w:lineRule="auto"/>
        <w:jc w:val="center"/>
        <w:rPr>
          <w:b/>
          <w:sz w:val="28"/>
          <w:szCs w:val="28"/>
        </w:rPr>
      </w:pPr>
    </w:p>
    <w:p w:rsidR="007245FA" w:rsidRPr="0012474B" w:rsidRDefault="007245FA" w:rsidP="0012474B">
      <w:pPr>
        <w:spacing w:line="360" w:lineRule="auto"/>
        <w:rPr>
          <w:b/>
          <w:sz w:val="28"/>
          <w:szCs w:val="28"/>
        </w:rPr>
      </w:pPr>
    </w:p>
    <w:p w:rsidR="00EB5843" w:rsidRPr="0012474B" w:rsidRDefault="00EB5843" w:rsidP="0012474B">
      <w:pPr>
        <w:spacing w:line="360" w:lineRule="auto"/>
        <w:jc w:val="center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>Предполагаемая результативность программы:</w:t>
      </w:r>
    </w:p>
    <w:p w:rsidR="00EB5843" w:rsidRPr="0012474B" w:rsidRDefault="00EB5843" w:rsidP="0012474B">
      <w:pPr>
        <w:spacing w:line="360" w:lineRule="auto"/>
        <w:rPr>
          <w:sz w:val="28"/>
          <w:szCs w:val="28"/>
        </w:rPr>
      </w:pPr>
    </w:p>
    <w:p w:rsidR="00EB5843" w:rsidRPr="0012474B" w:rsidRDefault="00EB5843" w:rsidP="0012474B">
      <w:pPr>
        <w:pBdr>
          <w:bottom w:val="single" w:sz="6" w:space="29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Воспитательные</w:t>
      </w:r>
      <w:r w:rsidRPr="0012474B">
        <w:rPr>
          <w:b/>
          <w:bCs/>
          <w:sz w:val="28"/>
          <w:szCs w:val="28"/>
        </w:rPr>
        <w:t xml:space="preserve"> </w:t>
      </w:r>
      <w:r w:rsidRPr="0012474B">
        <w:rPr>
          <w:sz w:val="28"/>
          <w:szCs w:val="28"/>
        </w:rPr>
        <w:t>результаты внеурочной спортивно-оздоровительной  деятельности школьников (корригирующая гимнастика) распределяются по трем уровням.</w:t>
      </w:r>
    </w:p>
    <w:p w:rsidR="00455486" w:rsidRPr="0012474B" w:rsidRDefault="00EB5843" w:rsidP="0012474B">
      <w:pPr>
        <w:pBdr>
          <w:bottom w:val="single" w:sz="6" w:space="29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b/>
          <w:bCs/>
          <w:i/>
          <w:iCs/>
          <w:color w:val="00000A"/>
          <w:sz w:val="28"/>
          <w:szCs w:val="28"/>
        </w:rPr>
        <w:t>1. Результаты первого уровня (приобретение школьником социальных знаний, понимания социальной реальности и повседневной жизни):</w:t>
      </w:r>
      <w:r w:rsidRPr="0012474B">
        <w:rPr>
          <w:i/>
          <w:iCs/>
          <w:color w:val="00000A"/>
          <w:sz w:val="28"/>
          <w:szCs w:val="28"/>
        </w:rPr>
        <w:t xml:space="preserve"> </w:t>
      </w:r>
      <w:r w:rsidRPr="0012474B">
        <w:rPr>
          <w:sz w:val="28"/>
          <w:szCs w:val="28"/>
        </w:rPr>
        <w:t xml:space="preserve">приобретение школьниками знаний о правилах ведения здорового образа жизни, об основных нормах гигиены тела и психогигиены, о технике безопасности на занятиях и правилах бесконфликтного поведения; о принятых в обществе нормах отношения к природе, к окружающим людям; об ответственности за поступки, слова и мысли, за свое физическое и душевное здоровье; о неразрывной связи внутреннего мира человека и его </w:t>
      </w:r>
      <w:r w:rsidRPr="0012474B">
        <w:rPr>
          <w:sz w:val="28"/>
          <w:szCs w:val="28"/>
        </w:rPr>
        <w:lastRenderedPageBreak/>
        <w:t>внешнего окружения.</w:t>
      </w:r>
    </w:p>
    <w:p w:rsidR="00EB5843" w:rsidRPr="0012474B" w:rsidRDefault="00EB5843" w:rsidP="0012474B">
      <w:pPr>
        <w:pBdr>
          <w:bottom w:val="single" w:sz="6" w:space="29" w:color="auto"/>
        </w:pBdr>
        <w:spacing w:line="360" w:lineRule="auto"/>
        <w:ind w:firstLine="851"/>
        <w:jc w:val="both"/>
        <w:rPr>
          <w:color w:val="00000A"/>
          <w:sz w:val="28"/>
          <w:szCs w:val="28"/>
        </w:rPr>
      </w:pPr>
      <w:r w:rsidRPr="0012474B">
        <w:rPr>
          <w:b/>
          <w:bCs/>
          <w:i/>
          <w:iCs/>
          <w:color w:val="00000A"/>
          <w:sz w:val="28"/>
          <w:szCs w:val="28"/>
        </w:rPr>
        <w:t>2. Результаты второго уровня (формирование позитивных отношений школьника к базовым ценностям нашего общества и к социальной реальности в целом):</w:t>
      </w:r>
      <w:r w:rsidRPr="0012474B">
        <w:rPr>
          <w:i/>
          <w:iCs/>
          <w:color w:val="00000A"/>
          <w:sz w:val="28"/>
          <w:szCs w:val="28"/>
        </w:rPr>
        <w:t xml:space="preserve"> </w:t>
      </w:r>
      <w:r w:rsidRPr="0012474B">
        <w:rPr>
          <w:sz w:val="28"/>
          <w:szCs w:val="28"/>
        </w:rPr>
        <w:t>развитие ценностных отношений школьника к своему здоровью и здоровью окружающих его людей, к спорту и физкультуре, к природе и различным ее проявлениям (животным, растениям, деревьям, воде и т.д.).</w:t>
      </w:r>
      <w:r w:rsidRPr="0012474B">
        <w:rPr>
          <w:color w:val="00000A"/>
          <w:sz w:val="28"/>
          <w:szCs w:val="28"/>
        </w:rPr>
        <w:t xml:space="preserve"> </w:t>
      </w:r>
    </w:p>
    <w:p w:rsidR="00EB5843" w:rsidRPr="0012474B" w:rsidRDefault="00EB5843" w:rsidP="0012474B">
      <w:pPr>
        <w:pBdr>
          <w:bottom w:val="single" w:sz="6" w:space="29" w:color="auto"/>
        </w:pBdr>
        <w:spacing w:line="360" w:lineRule="auto"/>
        <w:ind w:firstLine="851"/>
        <w:jc w:val="both"/>
        <w:rPr>
          <w:sz w:val="28"/>
          <w:szCs w:val="28"/>
        </w:rPr>
      </w:pPr>
      <w:r w:rsidRPr="0012474B">
        <w:rPr>
          <w:b/>
          <w:bCs/>
          <w:i/>
          <w:iCs/>
          <w:color w:val="00000A"/>
          <w:sz w:val="28"/>
          <w:szCs w:val="28"/>
        </w:rPr>
        <w:t>3. Результаты третьего уровня (приобретение школьником опыта самостоятельного социального действия):</w:t>
      </w:r>
      <w:r w:rsidRPr="0012474B">
        <w:rPr>
          <w:i/>
          <w:iCs/>
          <w:color w:val="00000A"/>
          <w:sz w:val="28"/>
          <w:szCs w:val="28"/>
        </w:rPr>
        <w:t xml:space="preserve"> </w:t>
      </w:r>
      <w:r w:rsidRPr="0012474B">
        <w:rPr>
          <w:sz w:val="28"/>
          <w:szCs w:val="28"/>
        </w:rPr>
        <w:t xml:space="preserve">приобретение школьником опыта актуализации спортивно-оздоровительной деятельности в социальном пространстве; опыта заботы о младших, опыта самообслуживания, </w:t>
      </w:r>
      <w:proofErr w:type="spellStart"/>
      <w:r w:rsidRPr="0012474B">
        <w:rPr>
          <w:sz w:val="28"/>
          <w:szCs w:val="28"/>
        </w:rPr>
        <w:t>самооздоровления</w:t>
      </w:r>
      <w:proofErr w:type="spellEnd"/>
      <w:r w:rsidRPr="0012474B">
        <w:rPr>
          <w:sz w:val="28"/>
          <w:szCs w:val="28"/>
        </w:rPr>
        <w:t xml:space="preserve"> и самосовершенствования, опыта самоорганизации и организации совместной деятельности с другими школьниками; опыта управления другими людьми и принятия на себя ответственности за здоровье и благополучие других.</w:t>
      </w:r>
    </w:p>
    <w:p w:rsidR="00EB5843" w:rsidRPr="0012474B" w:rsidRDefault="00EB5843" w:rsidP="0012474B">
      <w:pPr>
        <w:spacing w:line="360" w:lineRule="auto"/>
        <w:jc w:val="center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>Условия реализации программы:</w:t>
      </w:r>
    </w:p>
    <w:p w:rsidR="00EB5843" w:rsidRPr="0012474B" w:rsidRDefault="00EB5843" w:rsidP="0012474B">
      <w:pPr>
        <w:spacing w:line="360" w:lineRule="auto"/>
        <w:jc w:val="both"/>
        <w:rPr>
          <w:b/>
          <w:sz w:val="28"/>
          <w:szCs w:val="28"/>
        </w:rPr>
      </w:pPr>
      <w:r w:rsidRPr="0012474B">
        <w:rPr>
          <w:sz w:val="28"/>
          <w:szCs w:val="28"/>
        </w:rPr>
        <w:t>1.</w:t>
      </w:r>
      <w:r w:rsidRPr="0012474B">
        <w:rPr>
          <w:b/>
          <w:sz w:val="28"/>
          <w:szCs w:val="28"/>
        </w:rPr>
        <w:t>Материально-технические:</w:t>
      </w:r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- </w:t>
      </w:r>
      <w:r w:rsidR="007245FA" w:rsidRPr="0012474B">
        <w:rPr>
          <w:sz w:val="28"/>
          <w:szCs w:val="28"/>
        </w:rPr>
        <w:t xml:space="preserve"> </w:t>
      </w:r>
      <w:r w:rsidRPr="0012474B">
        <w:rPr>
          <w:sz w:val="28"/>
          <w:szCs w:val="28"/>
        </w:rPr>
        <w:t>оборудованный гимнастический зал (стенка, скамейки, палас);</w:t>
      </w:r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-</w:t>
      </w:r>
      <w:r w:rsidR="007245FA" w:rsidRPr="0012474B">
        <w:rPr>
          <w:sz w:val="28"/>
          <w:szCs w:val="28"/>
        </w:rPr>
        <w:t xml:space="preserve"> </w:t>
      </w:r>
      <w:r w:rsidRPr="0012474B">
        <w:rPr>
          <w:sz w:val="28"/>
          <w:szCs w:val="28"/>
        </w:rPr>
        <w:t xml:space="preserve"> фортепиано, аккордеон для аккомпанемента;</w:t>
      </w:r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- </w:t>
      </w:r>
      <w:r w:rsidR="007245FA" w:rsidRPr="0012474B">
        <w:rPr>
          <w:sz w:val="28"/>
          <w:szCs w:val="28"/>
        </w:rPr>
        <w:t xml:space="preserve"> </w:t>
      </w:r>
      <w:r w:rsidRPr="0012474B">
        <w:rPr>
          <w:sz w:val="28"/>
          <w:szCs w:val="28"/>
        </w:rPr>
        <w:t>аудиоаппаратура (магнитофон);</w:t>
      </w:r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-</w:t>
      </w:r>
      <w:r w:rsidR="007245FA" w:rsidRPr="0012474B">
        <w:rPr>
          <w:sz w:val="28"/>
          <w:szCs w:val="28"/>
        </w:rPr>
        <w:t xml:space="preserve">  </w:t>
      </w:r>
      <w:r w:rsidRPr="0012474B">
        <w:rPr>
          <w:sz w:val="28"/>
          <w:szCs w:val="28"/>
        </w:rPr>
        <w:t>коврики для партерной гимнастики;</w:t>
      </w:r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- </w:t>
      </w:r>
      <w:r w:rsidR="007245FA" w:rsidRPr="0012474B">
        <w:rPr>
          <w:sz w:val="28"/>
          <w:szCs w:val="28"/>
        </w:rPr>
        <w:t xml:space="preserve"> </w:t>
      </w:r>
      <w:r w:rsidRPr="0012474B">
        <w:rPr>
          <w:sz w:val="28"/>
          <w:szCs w:val="28"/>
        </w:rPr>
        <w:t>гимнастические палки, мячи, скакалки;</w:t>
      </w:r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- форма для занятий (гимнастический купальник, чешки, носк</w:t>
      </w:r>
      <w:proofErr w:type="gramStart"/>
      <w:r w:rsidRPr="0012474B">
        <w:rPr>
          <w:sz w:val="28"/>
          <w:szCs w:val="28"/>
        </w:rPr>
        <w:t>и-</w:t>
      </w:r>
      <w:proofErr w:type="gramEnd"/>
      <w:r w:rsidRPr="0012474B">
        <w:rPr>
          <w:sz w:val="28"/>
          <w:szCs w:val="28"/>
        </w:rPr>
        <w:t xml:space="preserve"> девочки; футболка белая, шорты черные, носки, чешки – мальчики);</w:t>
      </w:r>
    </w:p>
    <w:p w:rsidR="00317434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- </w:t>
      </w:r>
      <w:r w:rsidR="007245FA" w:rsidRPr="0012474B">
        <w:rPr>
          <w:sz w:val="28"/>
          <w:szCs w:val="28"/>
        </w:rPr>
        <w:t xml:space="preserve"> </w:t>
      </w:r>
      <w:r w:rsidRPr="0012474B">
        <w:rPr>
          <w:sz w:val="28"/>
          <w:szCs w:val="28"/>
        </w:rPr>
        <w:t>комната для хранения костюмов.</w:t>
      </w:r>
    </w:p>
    <w:p w:rsidR="00EB5843" w:rsidRPr="0012474B" w:rsidRDefault="00EB5843" w:rsidP="0012474B">
      <w:pPr>
        <w:spacing w:line="360" w:lineRule="auto"/>
        <w:jc w:val="both"/>
        <w:rPr>
          <w:b/>
          <w:sz w:val="28"/>
          <w:szCs w:val="28"/>
        </w:rPr>
      </w:pPr>
      <w:r w:rsidRPr="0012474B">
        <w:rPr>
          <w:sz w:val="28"/>
          <w:szCs w:val="28"/>
        </w:rPr>
        <w:t xml:space="preserve">2. </w:t>
      </w:r>
      <w:r w:rsidRPr="0012474B">
        <w:rPr>
          <w:b/>
          <w:sz w:val="28"/>
          <w:szCs w:val="28"/>
        </w:rPr>
        <w:t>Методические:</w:t>
      </w:r>
    </w:p>
    <w:p w:rsidR="00EB5843" w:rsidRPr="0012474B" w:rsidRDefault="007245FA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- </w:t>
      </w:r>
      <w:r w:rsidR="00EB5843" w:rsidRPr="0012474B">
        <w:rPr>
          <w:sz w:val="28"/>
          <w:szCs w:val="28"/>
        </w:rPr>
        <w:t>фонотека детских песен, классических, народных и современных произведений;</w:t>
      </w:r>
    </w:p>
    <w:p w:rsidR="00EB5843" w:rsidRPr="0012474B" w:rsidRDefault="007245FA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-  </w:t>
      </w:r>
      <w:r w:rsidR="00EB5843" w:rsidRPr="0012474B">
        <w:rPr>
          <w:sz w:val="28"/>
          <w:szCs w:val="28"/>
        </w:rPr>
        <w:t>методическая литература для педагога по хореографии и ритмике.</w:t>
      </w:r>
    </w:p>
    <w:p w:rsidR="0001186C" w:rsidRPr="0012474B" w:rsidRDefault="0001186C" w:rsidP="0012474B">
      <w:pPr>
        <w:spacing w:line="360" w:lineRule="auto"/>
        <w:jc w:val="both"/>
        <w:rPr>
          <w:sz w:val="28"/>
          <w:szCs w:val="28"/>
        </w:rPr>
      </w:pPr>
    </w:p>
    <w:p w:rsidR="00EB5843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3. </w:t>
      </w:r>
      <w:proofErr w:type="gramStart"/>
      <w:r w:rsidRPr="0012474B">
        <w:rPr>
          <w:b/>
          <w:sz w:val="28"/>
          <w:szCs w:val="28"/>
        </w:rPr>
        <w:t>Кадровые:</w:t>
      </w:r>
      <w:r w:rsidRPr="0012474B">
        <w:rPr>
          <w:sz w:val="28"/>
          <w:szCs w:val="28"/>
        </w:rPr>
        <w:t xml:space="preserve"> педагог дополнитель</w:t>
      </w:r>
      <w:r w:rsidR="007245FA" w:rsidRPr="0012474B">
        <w:rPr>
          <w:sz w:val="28"/>
          <w:szCs w:val="28"/>
        </w:rPr>
        <w:t>ного образования по хореографии или по специальности, педагога по спортивной аэробике,</w:t>
      </w:r>
      <w:r w:rsidRPr="0012474B">
        <w:rPr>
          <w:sz w:val="28"/>
          <w:szCs w:val="28"/>
        </w:rPr>
        <w:t xml:space="preserve"> владеющий специальными </w:t>
      </w:r>
      <w:proofErr w:type="spellStart"/>
      <w:r w:rsidRPr="0012474B">
        <w:rPr>
          <w:sz w:val="28"/>
          <w:szCs w:val="28"/>
        </w:rPr>
        <w:t>здоровьесберегающими</w:t>
      </w:r>
      <w:proofErr w:type="spellEnd"/>
      <w:r w:rsidRPr="0012474B">
        <w:rPr>
          <w:sz w:val="28"/>
          <w:szCs w:val="28"/>
        </w:rPr>
        <w:t xml:space="preserve"> </w:t>
      </w:r>
      <w:r w:rsidR="007245FA" w:rsidRPr="0012474B">
        <w:rPr>
          <w:sz w:val="28"/>
          <w:szCs w:val="28"/>
        </w:rPr>
        <w:t xml:space="preserve"> </w:t>
      </w:r>
      <w:r w:rsidRPr="0012474B">
        <w:rPr>
          <w:sz w:val="28"/>
          <w:szCs w:val="28"/>
        </w:rPr>
        <w:t>технологиями.</w:t>
      </w:r>
      <w:proofErr w:type="gramEnd"/>
    </w:p>
    <w:p w:rsidR="00EB5843" w:rsidRPr="0012474B" w:rsidRDefault="00EB5843" w:rsidP="0012474B">
      <w:pPr>
        <w:spacing w:line="360" w:lineRule="auto"/>
        <w:rPr>
          <w:b/>
          <w:sz w:val="28"/>
          <w:szCs w:val="28"/>
        </w:rPr>
      </w:pPr>
    </w:p>
    <w:p w:rsidR="00EB5843" w:rsidRPr="0012474B" w:rsidRDefault="00EB5843" w:rsidP="0012474B">
      <w:pPr>
        <w:spacing w:line="360" w:lineRule="auto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 xml:space="preserve">                                       Формы аттестации.</w:t>
      </w:r>
    </w:p>
    <w:p w:rsidR="00EB5843" w:rsidRPr="0012474B" w:rsidRDefault="00EB5843" w:rsidP="0012474B">
      <w:pPr>
        <w:spacing w:line="360" w:lineRule="auto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>(</w:t>
      </w:r>
      <w:r w:rsidRPr="0012474B">
        <w:rPr>
          <w:b/>
          <w:bCs/>
          <w:sz w:val="28"/>
          <w:szCs w:val="28"/>
        </w:rPr>
        <w:t xml:space="preserve"> </w:t>
      </w:r>
      <w:r w:rsidRPr="0012474B">
        <w:rPr>
          <w:bCs/>
          <w:sz w:val="28"/>
          <w:szCs w:val="28"/>
        </w:rPr>
        <w:t>Форма контроля, динамика роста показателей ОФП.)</w:t>
      </w:r>
    </w:p>
    <w:p w:rsidR="00455486" w:rsidRPr="0012474B" w:rsidRDefault="00EB5843" w:rsidP="0012474B">
      <w:pPr>
        <w:spacing w:line="360" w:lineRule="auto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Оценка качества и результативности обучения проводится в форме сдачи нормативов по общей физической подготовке. При оценке знаний необходимо принимать во внимание индивидуальные и специальные способности ребёнка, физическое состояние, прилежание. </w:t>
      </w:r>
    </w:p>
    <w:p w:rsidR="00EB5843" w:rsidRPr="0012474B" w:rsidRDefault="00EB5843" w:rsidP="0012474B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По программе предусмотрено </w:t>
      </w:r>
      <w:r w:rsidRPr="0012474B">
        <w:rPr>
          <w:i/>
          <w:sz w:val="28"/>
          <w:szCs w:val="28"/>
          <w:u w:val="single"/>
        </w:rPr>
        <w:t>три вида контроля в форме диагностики:</w:t>
      </w:r>
      <w:r w:rsidRPr="0012474B">
        <w:rPr>
          <w:sz w:val="28"/>
          <w:szCs w:val="28"/>
        </w:rPr>
        <w:t xml:space="preserve"> входной, текущей  и итоговой. Входная диагностика проводится в начале учебного года, текущая – в середине, итоговая – в конце (форме общей и специальной подготовки).  На конец каждого учебного года проводятся контрольно-переводные нормативы по общей физической подготовке с  анализом  результатов тестов (заложены в содержательной части программы).</w:t>
      </w:r>
    </w:p>
    <w:p w:rsidR="00EB5843" w:rsidRPr="0012474B" w:rsidRDefault="00EB5843" w:rsidP="0012474B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74B">
        <w:rPr>
          <w:rFonts w:ascii="Times New Roman" w:hAnsi="Times New Roman" w:cs="Times New Roman"/>
          <w:sz w:val="28"/>
          <w:szCs w:val="28"/>
        </w:rPr>
        <w:t>Входящая диагностика осуществляется при наборе групп. Может проводиться в виде сдачи контрольных нормативов по физической подготовке (измерение: силы, быстроты).</w:t>
      </w:r>
    </w:p>
    <w:p w:rsidR="00EB5843" w:rsidRPr="0012474B" w:rsidRDefault="00EB5843" w:rsidP="0012474B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74B">
        <w:rPr>
          <w:rFonts w:ascii="Times New Roman" w:hAnsi="Times New Roman" w:cs="Times New Roman"/>
          <w:sz w:val="28"/>
          <w:szCs w:val="28"/>
        </w:rPr>
        <w:t>Текущая диагностика осуществляется при изучении отдельных тем, а так же по итогам изучения каждого годичного курса программы. Проводится в виде учебно-контрольных состязаний (спарринги), сдача контрольных нормативов по физической подготовке, участие в соревнованиях.</w:t>
      </w:r>
    </w:p>
    <w:p w:rsidR="00455486" w:rsidRPr="0012474B" w:rsidRDefault="00EB5843" w:rsidP="0012474B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74B">
        <w:rPr>
          <w:rFonts w:ascii="Times New Roman" w:hAnsi="Times New Roman" w:cs="Times New Roman"/>
          <w:sz w:val="28"/>
          <w:szCs w:val="28"/>
        </w:rPr>
        <w:t>Итоговая диагностика проводится по завершению изучения всего программного курса (к концу четвертого года обучения). Проводится в виде выступлений на соревнованиях, выполнении спортивных разрядов.</w:t>
      </w:r>
    </w:p>
    <w:p w:rsidR="00EB5843" w:rsidRPr="0012474B" w:rsidRDefault="00EB5843" w:rsidP="0012474B">
      <w:pPr>
        <w:spacing w:line="360" w:lineRule="auto"/>
        <w:jc w:val="center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>Оценочные материалы.</w:t>
      </w:r>
    </w:p>
    <w:p w:rsidR="00EB5843" w:rsidRPr="0012474B" w:rsidRDefault="00EB5843" w:rsidP="0012474B">
      <w:pPr>
        <w:spacing w:line="360" w:lineRule="auto"/>
        <w:rPr>
          <w:b/>
          <w:i/>
          <w:sz w:val="28"/>
          <w:szCs w:val="28"/>
        </w:rPr>
      </w:pPr>
      <w:r w:rsidRPr="0012474B">
        <w:rPr>
          <w:b/>
          <w:i/>
          <w:sz w:val="28"/>
          <w:szCs w:val="28"/>
        </w:rPr>
        <w:t>1. Задания к тестированию по общей физической подготовке:</w:t>
      </w:r>
    </w:p>
    <w:p w:rsidR="00EB5843" w:rsidRPr="0012474B" w:rsidRDefault="00EB5843" w:rsidP="0012474B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12474B">
        <w:rPr>
          <w:sz w:val="28"/>
          <w:szCs w:val="28"/>
        </w:rPr>
        <w:lastRenderedPageBreak/>
        <w:t xml:space="preserve"> Пресс (складывание из положения, лежа на спине) за 30 секунд.</w:t>
      </w:r>
    </w:p>
    <w:p w:rsidR="00EB5843" w:rsidRPr="0012474B" w:rsidRDefault="00EB5843" w:rsidP="0012474B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Прыжки со скакалкой за 30 секунд.</w:t>
      </w:r>
    </w:p>
    <w:p w:rsidR="00EB5843" w:rsidRPr="0012474B" w:rsidRDefault="00EB5843" w:rsidP="0012474B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Отжимания (сгибание и разгибание </w:t>
      </w:r>
      <w:proofErr w:type="gramStart"/>
      <w:r w:rsidRPr="0012474B">
        <w:rPr>
          <w:sz w:val="28"/>
          <w:szCs w:val="28"/>
        </w:rPr>
        <w:t>рук</w:t>
      </w:r>
      <w:proofErr w:type="gramEnd"/>
      <w:r w:rsidRPr="0012474B">
        <w:rPr>
          <w:sz w:val="28"/>
          <w:szCs w:val="28"/>
        </w:rPr>
        <w:t xml:space="preserve"> в упоре лежа) за 30 секунд.</w:t>
      </w:r>
    </w:p>
    <w:p w:rsidR="00EB5843" w:rsidRPr="0012474B" w:rsidRDefault="00EB5843" w:rsidP="0012474B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Приседания за 30 секунд.</w:t>
      </w:r>
    </w:p>
    <w:p w:rsidR="00581F9A" w:rsidRPr="0012474B" w:rsidRDefault="00EB5843" w:rsidP="0012474B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Прыжок в длину с места, толчком двумя ногами в </w:t>
      </w:r>
      <w:proofErr w:type="gramStart"/>
      <w:r w:rsidRPr="0012474B">
        <w:rPr>
          <w:sz w:val="28"/>
          <w:szCs w:val="28"/>
        </w:rPr>
        <w:t>см</w:t>
      </w:r>
      <w:proofErr w:type="gramEnd"/>
      <w:r w:rsidRPr="0012474B">
        <w:rPr>
          <w:sz w:val="28"/>
          <w:szCs w:val="28"/>
        </w:rPr>
        <w:t>.</w:t>
      </w:r>
    </w:p>
    <w:p w:rsidR="00EB5843" w:rsidRPr="0012474B" w:rsidRDefault="00EB5843" w:rsidP="0012474B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Бег на 20 метров с высокого старта на время (челночный бег 4*5м)</w:t>
      </w:r>
    </w:p>
    <w:p w:rsidR="00581F9A" w:rsidRPr="0012474B" w:rsidRDefault="00EB5843" w:rsidP="0012474B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Гибкость в трех положениях (правый, левый, прямой).</w:t>
      </w:r>
    </w:p>
    <w:p w:rsidR="00EB5843" w:rsidRPr="0012474B" w:rsidRDefault="00EB5843" w:rsidP="0012474B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12474B">
        <w:rPr>
          <w:sz w:val="28"/>
          <w:szCs w:val="28"/>
        </w:rPr>
        <w:t>Малая акробатика (кувырки вперед и назад, мост держать 3-5 секунд).</w:t>
      </w:r>
    </w:p>
    <w:p w:rsidR="00EB5843" w:rsidRPr="0012474B" w:rsidRDefault="00EB5843" w:rsidP="0012474B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12474B">
        <w:rPr>
          <w:sz w:val="28"/>
          <w:szCs w:val="28"/>
        </w:rPr>
        <w:t xml:space="preserve"> </w:t>
      </w:r>
      <w:proofErr w:type="gramStart"/>
      <w:r w:rsidRPr="0012474B">
        <w:rPr>
          <w:sz w:val="28"/>
          <w:szCs w:val="28"/>
        </w:rPr>
        <w:t>Высокое</w:t>
      </w:r>
      <w:proofErr w:type="gramEnd"/>
      <w:r w:rsidRPr="0012474B">
        <w:rPr>
          <w:sz w:val="28"/>
          <w:szCs w:val="28"/>
        </w:rPr>
        <w:t xml:space="preserve"> поднимания бедра, касаясь скакалки за 30 секунд.</w:t>
      </w:r>
    </w:p>
    <w:p w:rsidR="00172F60" w:rsidRPr="0012474B" w:rsidRDefault="00EB5843" w:rsidP="0012474B">
      <w:pPr>
        <w:spacing w:line="360" w:lineRule="auto"/>
        <w:rPr>
          <w:sz w:val="28"/>
          <w:szCs w:val="28"/>
        </w:rPr>
      </w:pPr>
      <w:r w:rsidRPr="0012474B">
        <w:rPr>
          <w:sz w:val="28"/>
          <w:szCs w:val="28"/>
        </w:rPr>
        <w:t xml:space="preserve">      </w:t>
      </w:r>
    </w:p>
    <w:p w:rsidR="00455486" w:rsidRPr="0012474B" w:rsidRDefault="00455486" w:rsidP="0012474B">
      <w:pPr>
        <w:spacing w:line="360" w:lineRule="auto"/>
        <w:rPr>
          <w:sz w:val="28"/>
          <w:szCs w:val="28"/>
        </w:rPr>
      </w:pPr>
    </w:p>
    <w:p w:rsidR="00172F60" w:rsidRPr="0012474B" w:rsidRDefault="00172F60" w:rsidP="0012474B">
      <w:pPr>
        <w:spacing w:line="360" w:lineRule="auto"/>
        <w:jc w:val="center"/>
        <w:rPr>
          <w:b/>
          <w:sz w:val="28"/>
          <w:szCs w:val="28"/>
        </w:rPr>
      </w:pPr>
    </w:p>
    <w:p w:rsidR="007245FA" w:rsidRPr="0012474B" w:rsidRDefault="007245FA" w:rsidP="0012474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 xml:space="preserve">Контрольные нормативы по физической подготовке </w:t>
      </w:r>
    </w:p>
    <w:p w:rsidR="007245FA" w:rsidRPr="0012474B" w:rsidRDefault="007245FA" w:rsidP="0012474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>(средний уровень.)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993"/>
        <w:gridCol w:w="1134"/>
        <w:gridCol w:w="992"/>
        <w:gridCol w:w="1138"/>
        <w:gridCol w:w="1555"/>
      </w:tblGrid>
      <w:tr w:rsidR="007245FA" w:rsidRPr="0012474B" w:rsidTr="00D66C09">
        <w:trPr>
          <w:trHeight w:hRule="exact" w:val="486"/>
        </w:trPr>
        <w:tc>
          <w:tcPr>
            <w:tcW w:w="3227" w:type="dxa"/>
            <w:vMerge w:val="restart"/>
            <w:hideMark/>
          </w:tcPr>
          <w:p w:rsidR="007245FA" w:rsidRPr="0012474B" w:rsidRDefault="007245FA" w:rsidP="0012474B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12474B">
              <w:rPr>
                <w:rFonts w:eastAsia="Calibri"/>
                <w:b/>
                <w:sz w:val="28"/>
                <w:szCs w:val="28"/>
              </w:rPr>
              <w:t>Вид испытаний</w:t>
            </w:r>
          </w:p>
        </w:tc>
        <w:tc>
          <w:tcPr>
            <w:tcW w:w="6662" w:type="dxa"/>
            <w:gridSpan w:val="6"/>
            <w:hideMark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2474B">
              <w:rPr>
                <w:rFonts w:eastAsia="Calibri"/>
                <w:b/>
                <w:sz w:val="28"/>
                <w:szCs w:val="28"/>
              </w:rPr>
              <w:t>Возраст</w:t>
            </w:r>
          </w:p>
        </w:tc>
      </w:tr>
      <w:tr w:rsidR="007245FA" w:rsidRPr="0012474B" w:rsidTr="00D66C09">
        <w:trPr>
          <w:trHeight w:hRule="exact" w:val="486"/>
        </w:trPr>
        <w:tc>
          <w:tcPr>
            <w:tcW w:w="3227" w:type="dxa"/>
            <w:vMerge/>
            <w:hideMark/>
          </w:tcPr>
          <w:p w:rsidR="007245FA" w:rsidRPr="0012474B" w:rsidRDefault="007245FA" w:rsidP="0012474B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hideMark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6-7</w:t>
            </w:r>
          </w:p>
        </w:tc>
        <w:tc>
          <w:tcPr>
            <w:tcW w:w="993" w:type="dxa"/>
            <w:hideMark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8-9</w:t>
            </w:r>
          </w:p>
        </w:tc>
        <w:tc>
          <w:tcPr>
            <w:tcW w:w="1134" w:type="dxa"/>
            <w:hideMark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10-11</w:t>
            </w:r>
          </w:p>
        </w:tc>
        <w:tc>
          <w:tcPr>
            <w:tcW w:w="992" w:type="dxa"/>
            <w:hideMark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12-13</w:t>
            </w:r>
          </w:p>
        </w:tc>
        <w:tc>
          <w:tcPr>
            <w:tcW w:w="1138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14-15</w:t>
            </w:r>
          </w:p>
        </w:tc>
        <w:tc>
          <w:tcPr>
            <w:tcW w:w="1555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16-17</w:t>
            </w:r>
          </w:p>
        </w:tc>
      </w:tr>
      <w:tr w:rsidR="007245FA" w:rsidRPr="0012474B" w:rsidTr="00D66C09">
        <w:trPr>
          <w:trHeight w:hRule="exact" w:val="702"/>
        </w:trPr>
        <w:tc>
          <w:tcPr>
            <w:tcW w:w="3227" w:type="dxa"/>
            <w:hideMark/>
          </w:tcPr>
          <w:p w:rsidR="007245FA" w:rsidRPr="0012474B" w:rsidRDefault="007245FA" w:rsidP="0012474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12474B">
              <w:rPr>
                <w:rFonts w:eastAsia="Calibri"/>
                <w:sz w:val="28"/>
                <w:szCs w:val="28"/>
              </w:rPr>
              <w:t>Бег</w:t>
            </w:r>
            <w:proofErr w:type="gramStart"/>
            <w:r w:rsidRPr="0012474B">
              <w:rPr>
                <w:rFonts w:eastAsia="Calibri"/>
                <w:sz w:val="28"/>
                <w:szCs w:val="28"/>
              </w:rPr>
              <w:t>,ч</w:t>
            </w:r>
            <w:proofErr w:type="gramEnd"/>
            <w:r w:rsidRPr="0012474B">
              <w:rPr>
                <w:rFonts w:eastAsia="Calibri"/>
                <w:sz w:val="28"/>
                <w:szCs w:val="28"/>
              </w:rPr>
              <w:t>елночный</w:t>
            </w:r>
            <w:proofErr w:type="spellEnd"/>
            <w:r w:rsidRPr="0012474B">
              <w:rPr>
                <w:rFonts w:eastAsia="Calibri"/>
                <w:sz w:val="28"/>
                <w:szCs w:val="28"/>
              </w:rPr>
              <w:t xml:space="preserve"> 4*9м</w:t>
            </w:r>
          </w:p>
        </w:tc>
        <w:tc>
          <w:tcPr>
            <w:tcW w:w="850" w:type="dxa"/>
            <w:hideMark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14.0</w:t>
            </w:r>
          </w:p>
        </w:tc>
        <w:tc>
          <w:tcPr>
            <w:tcW w:w="993" w:type="dxa"/>
            <w:hideMark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13.2</w:t>
            </w:r>
          </w:p>
        </w:tc>
        <w:tc>
          <w:tcPr>
            <w:tcW w:w="1134" w:type="dxa"/>
            <w:hideMark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12.6</w:t>
            </w:r>
          </w:p>
        </w:tc>
        <w:tc>
          <w:tcPr>
            <w:tcW w:w="992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11,4</w:t>
            </w: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7245FA" w:rsidRPr="0012474B" w:rsidRDefault="007245FA" w:rsidP="0012474B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10.6</w:t>
            </w: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7245FA" w:rsidRPr="0012474B" w:rsidRDefault="007245FA" w:rsidP="0012474B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9.6</w:t>
            </w: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7245FA" w:rsidRPr="0012474B" w:rsidTr="00D66C09">
        <w:trPr>
          <w:trHeight w:hRule="exact" w:val="697"/>
        </w:trPr>
        <w:tc>
          <w:tcPr>
            <w:tcW w:w="3227" w:type="dxa"/>
            <w:hideMark/>
          </w:tcPr>
          <w:p w:rsidR="007245FA" w:rsidRPr="0012474B" w:rsidRDefault="007245FA" w:rsidP="0012474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Подтягивание на перекладине</w:t>
            </w:r>
          </w:p>
          <w:p w:rsidR="007245FA" w:rsidRPr="0012474B" w:rsidRDefault="007245FA" w:rsidP="0012474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(кол-во раз)</w:t>
            </w:r>
          </w:p>
        </w:tc>
        <w:tc>
          <w:tcPr>
            <w:tcW w:w="850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4</w:t>
            </w: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138" w:type="dxa"/>
          </w:tcPr>
          <w:p w:rsidR="007245FA" w:rsidRPr="0012474B" w:rsidRDefault="007245FA" w:rsidP="0012474B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555" w:type="dxa"/>
          </w:tcPr>
          <w:p w:rsidR="007245FA" w:rsidRPr="0012474B" w:rsidRDefault="007245FA" w:rsidP="0012474B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7245FA" w:rsidRPr="0012474B" w:rsidTr="00D66C09">
        <w:trPr>
          <w:trHeight w:hRule="exact" w:val="798"/>
        </w:trPr>
        <w:tc>
          <w:tcPr>
            <w:tcW w:w="3227" w:type="dxa"/>
            <w:hideMark/>
          </w:tcPr>
          <w:p w:rsidR="007245FA" w:rsidRPr="0012474B" w:rsidRDefault="007245FA" w:rsidP="0012474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 xml:space="preserve">Сгибание разгибание рук в упоре лежа </w:t>
            </w:r>
          </w:p>
        </w:tc>
        <w:tc>
          <w:tcPr>
            <w:tcW w:w="850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1138" w:type="dxa"/>
          </w:tcPr>
          <w:p w:rsidR="007245FA" w:rsidRPr="0012474B" w:rsidRDefault="007245FA" w:rsidP="0012474B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555" w:type="dxa"/>
          </w:tcPr>
          <w:p w:rsidR="007245FA" w:rsidRPr="0012474B" w:rsidRDefault="007245FA" w:rsidP="0012474B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7245FA" w:rsidRPr="0012474B" w:rsidTr="00D66C09">
        <w:trPr>
          <w:trHeight w:hRule="exact" w:val="798"/>
        </w:trPr>
        <w:tc>
          <w:tcPr>
            <w:tcW w:w="3227" w:type="dxa"/>
          </w:tcPr>
          <w:p w:rsidR="007245FA" w:rsidRPr="0012474B" w:rsidRDefault="007245FA" w:rsidP="0012474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Прыжки в длину с места (</w:t>
            </w:r>
            <w:proofErr w:type="gramStart"/>
            <w:r w:rsidRPr="0012474B">
              <w:rPr>
                <w:rFonts w:eastAsia="Calibri"/>
                <w:sz w:val="28"/>
                <w:szCs w:val="28"/>
              </w:rPr>
              <w:t>см</w:t>
            </w:r>
            <w:proofErr w:type="gramEnd"/>
            <w:r w:rsidRPr="0012474B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110</w:t>
            </w:r>
          </w:p>
        </w:tc>
        <w:tc>
          <w:tcPr>
            <w:tcW w:w="993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115</w:t>
            </w:r>
          </w:p>
        </w:tc>
        <w:tc>
          <w:tcPr>
            <w:tcW w:w="1134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160</w:t>
            </w:r>
          </w:p>
        </w:tc>
        <w:tc>
          <w:tcPr>
            <w:tcW w:w="1138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180</w:t>
            </w:r>
          </w:p>
        </w:tc>
        <w:tc>
          <w:tcPr>
            <w:tcW w:w="1555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2474B">
              <w:rPr>
                <w:rFonts w:eastAsia="Calibri"/>
                <w:sz w:val="28"/>
                <w:szCs w:val="28"/>
              </w:rPr>
              <w:t>200</w:t>
            </w:r>
          </w:p>
        </w:tc>
      </w:tr>
      <w:tr w:rsidR="007245FA" w:rsidRPr="0012474B" w:rsidTr="00D66C09">
        <w:tc>
          <w:tcPr>
            <w:tcW w:w="3227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Прыжки на скакалке</w:t>
            </w: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34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2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138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555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</w:tr>
      <w:tr w:rsidR="007245FA" w:rsidRPr="0012474B" w:rsidTr="00D66C09">
        <w:tc>
          <w:tcPr>
            <w:tcW w:w="3227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Приседания,30 сек</w:t>
            </w:r>
          </w:p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92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138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555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70</w:t>
            </w:r>
          </w:p>
        </w:tc>
      </w:tr>
      <w:tr w:rsidR="007245FA" w:rsidRPr="0012474B" w:rsidTr="00D66C09">
        <w:trPr>
          <w:trHeight w:val="808"/>
        </w:trPr>
        <w:tc>
          <w:tcPr>
            <w:tcW w:w="3227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Сгибание и разгибание корпуса,30 сек</w:t>
            </w:r>
          </w:p>
        </w:tc>
        <w:tc>
          <w:tcPr>
            <w:tcW w:w="850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2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38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555" w:type="dxa"/>
          </w:tcPr>
          <w:p w:rsidR="007245FA" w:rsidRPr="0012474B" w:rsidRDefault="007245FA" w:rsidP="0012474B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474B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</w:tr>
    </w:tbl>
    <w:p w:rsidR="007245FA" w:rsidRPr="0012474B" w:rsidRDefault="007245FA" w:rsidP="0012474B">
      <w:pPr>
        <w:spacing w:line="360" w:lineRule="auto"/>
        <w:jc w:val="both"/>
        <w:rPr>
          <w:b/>
          <w:sz w:val="28"/>
          <w:szCs w:val="28"/>
        </w:rPr>
      </w:pPr>
    </w:p>
    <w:p w:rsidR="00172F60" w:rsidRPr="0012474B" w:rsidRDefault="00172F60" w:rsidP="0012474B">
      <w:pPr>
        <w:spacing w:line="360" w:lineRule="auto"/>
        <w:jc w:val="center"/>
        <w:rPr>
          <w:b/>
          <w:sz w:val="28"/>
          <w:szCs w:val="28"/>
        </w:rPr>
      </w:pPr>
    </w:p>
    <w:p w:rsidR="00172F60" w:rsidRPr="0012474B" w:rsidRDefault="00172F60" w:rsidP="0012474B">
      <w:pPr>
        <w:spacing w:line="360" w:lineRule="auto"/>
        <w:jc w:val="center"/>
        <w:rPr>
          <w:b/>
          <w:sz w:val="28"/>
          <w:szCs w:val="28"/>
        </w:rPr>
      </w:pPr>
    </w:p>
    <w:p w:rsidR="00172F60" w:rsidRPr="0012474B" w:rsidRDefault="00172F60" w:rsidP="0012474B">
      <w:pPr>
        <w:spacing w:line="360" w:lineRule="auto"/>
        <w:jc w:val="center"/>
        <w:rPr>
          <w:b/>
          <w:sz w:val="28"/>
          <w:szCs w:val="28"/>
        </w:rPr>
      </w:pPr>
    </w:p>
    <w:p w:rsidR="00172F60" w:rsidRPr="0012474B" w:rsidRDefault="00172F60" w:rsidP="0012474B">
      <w:pPr>
        <w:spacing w:line="360" w:lineRule="auto"/>
        <w:jc w:val="center"/>
        <w:rPr>
          <w:b/>
          <w:sz w:val="28"/>
          <w:szCs w:val="28"/>
        </w:rPr>
      </w:pPr>
    </w:p>
    <w:p w:rsidR="00172F60" w:rsidRPr="0012474B" w:rsidRDefault="00172F60" w:rsidP="0012474B">
      <w:pPr>
        <w:spacing w:line="360" w:lineRule="auto"/>
        <w:jc w:val="center"/>
        <w:rPr>
          <w:b/>
          <w:sz w:val="28"/>
          <w:szCs w:val="28"/>
        </w:rPr>
      </w:pPr>
    </w:p>
    <w:p w:rsidR="00172F60" w:rsidRPr="0012474B" w:rsidRDefault="00172F60" w:rsidP="0012474B">
      <w:pPr>
        <w:spacing w:line="360" w:lineRule="auto"/>
        <w:jc w:val="center"/>
        <w:rPr>
          <w:b/>
          <w:sz w:val="28"/>
          <w:szCs w:val="28"/>
        </w:rPr>
      </w:pPr>
    </w:p>
    <w:p w:rsidR="007245FA" w:rsidRPr="0012474B" w:rsidRDefault="007245FA" w:rsidP="0012474B">
      <w:pPr>
        <w:spacing w:line="360" w:lineRule="auto"/>
        <w:jc w:val="center"/>
        <w:rPr>
          <w:b/>
          <w:sz w:val="28"/>
          <w:szCs w:val="28"/>
        </w:rPr>
      </w:pPr>
    </w:p>
    <w:p w:rsidR="007245FA" w:rsidRPr="0012474B" w:rsidRDefault="007245FA" w:rsidP="0012474B">
      <w:pPr>
        <w:spacing w:line="360" w:lineRule="auto"/>
        <w:jc w:val="center"/>
        <w:rPr>
          <w:b/>
          <w:sz w:val="28"/>
          <w:szCs w:val="28"/>
        </w:rPr>
      </w:pPr>
    </w:p>
    <w:p w:rsidR="007245FA" w:rsidRPr="0012474B" w:rsidRDefault="007245FA" w:rsidP="0012474B">
      <w:pPr>
        <w:spacing w:line="360" w:lineRule="auto"/>
        <w:jc w:val="center"/>
        <w:rPr>
          <w:b/>
          <w:sz w:val="28"/>
          <w:szCs w:val="28"/>
        </w:rPr>
      </w:pPr>
    </w:p>
    <w:p w:rsidR="007245FA" w:rsidRPr="0012474B" w:rsidRDefault="007245FA" w:rsidP="0012474B">
      <w:pPr>
        <w:spacing w:line="360" w:lineRule="auto"/>
        <w:jc w:val="center"/>
        <w:rPr>
          <w:b/>
          <w:sz w:val="28"/>
          <w:szCs w:val="28"/>
        </w:rPr>
      </w:pPr>
    </w:p>
    <w:p w:rsidR="007245FA" w:rsidRPr="0012474B" w:rsidRDefault="007245FA" w:rsidP="0012474B">
      <w:pPr>
        <w:spacing w:line="360" w:lineRule="auto"/>
        <w:jc w:val="center"/>
        <w:rPr>
          <w:b/>
          <w:sz w:val="28"/>
          <w:szCs w:val="28"/>
        </w:rPr>
      </w:pPr>
    </w:p>
    <w:p w:rsidR="007245FA" w:rsidRPr="0012474B" w:rsidRDefault="007245FA" w:rsidP="0012474B">
      <w:pPr>
        <w:spacing w:line="360" w:lineRule="auto"/>
        <w:jc w:val="center"/>
        <w:rPr>
          <w:b/>
          <w:sz w:val="28"/>
          <w:szCs w:val="28"/>
        </w:rPr>
      </w:pPr>
    </w:p>
    <w:p w:rsidR="007245FA" w:rsidRPr="0012474B" w:rsidRDefault="007245FA" w:rsidP="0012474B">
      <w:pPr>
        <w:spacing w:line="360" w:lineRule="auto"/>
        <w:jc w:val="center"/>
        <w:rPr>
          <w:b/>
          <w:sz w:val="28"/>
          <w:szCs w:val="28"/>
        </w:rPr>
      </w:pPr>
    </w:p>
    <w:p w:rsidR="0001186C" w:rsidRPr="0012474B" w:rsidRDefault="0001186C" w:rsidP="0012474B">
      <w:pPr>
        <w:spacing w:line="360" w:lineRule="auto"/>
        <w:jc w:val="center"/>
        <w:rPr>
          <w:b/>
          <w:sz w:val="28"/>
          <w:szCs w:val="28"/>
        </w:rPr>
      </w:pPr>
    </w:p>
    <w:p w:rsidR="0001186C" w:rsidRPr="0012474B" w:rsidRDefault="0001186C" w:rsidP="0012474B">
      <w:pPr>
        <w:spacing w:line="360" w:lineRule="auto"/>
        <w:jc w:val="center"/>
        <w:rPr>
          <w:b/>
          <w:sz w:val="28"/>
          <w:szCs w:val="28"/>
        </w:rPr>
      </w:pPr>
    </w:p>
    <w:p w:rsidR="0001186C" w:rsidRPr="0012474B" w:rsidRDefault="0001186C" w:rsidP="0012474B">
      <w:pPr>
        <w:spacing w:line="360" w:lineRule="auto"/>
        <w:jc w:val="center"/>
        <w:rPr>
          <w:b/>
          <w:sz w:val="28"/>
          <w:szCs w:val="28"/>
        </w:rPr>
      </w:pPr>
    </w:p>
    <w:p w:rsidR="0001186C" w:rsidRPr="0012474B" w:rsidRDefault="0001186C" w:rsidP="0012474B">
      <w:pPr>
        <w:spacing w:line="360" w:lineRule="auto"/>
        <w:jc w:val="center"/>
        <w:rPr>
          <w:b/>
          <w:sz w:val="28"/>
          <w:szCs w:val="28"/>
        </w:rPr>
      </w:pPr>
    </w:p>
    <w:p w:rsidR="0001186C" w:rsidRPr="0012474B" w:rsidRDefault="0001186C" w:rsidP="0012474B">
      <w:pPr>
        <w:spacing w:line="360" w:lineRule="auto"/>
        <w:jc w:val="center"/>
        <w:rPr>
          <w:b/>
          <w:sz w:val="28"/>
          <w:szCs w:val="28"/>
        </w:rPr>
      </w:pPr>
    </w:p>
    <w:p w:rsidR="0001186C" w:rsidRPr="0012474B" w:rsidRDefault="0001186C" w:rsidP="0012474B">
      <w:pPr>
        <w:spacing w:line="360" w:lineRule="auto"/>
        <w:jc w:val="center"/>
        <w:rPr>
          <w:b/>
          <w:sz w:val="28"/>
          <w:szCs w:val="28"/>
        </w:rPr>
      </w:pPr>
    </w:p>
    <w:p w:rsidR="00172F60" w:rsidRPr="0012474B" w:rsidRDefault="00172F60" w:rsidP="0012474B">
      <w:pPr>
        <w:spacing w:line="360" w:lineRule="auto"/>
        <w:rPr>
          <w:b/>
          <w:sz w:val="28"/>
          <w:szCs w:val="28"/>
        </w:rPr>
      </w:pPr>
    </w:p>
    <w:p w:rsidR="00455486" w:rsidRPr="0012474B" w:rsidRDefault="00455486" w:rsidP="0012474B">
      <w:pPr>
        <w:spacing w:line="360" w:lineRule="auto"/>
        <w:jc w:val="center"/>
        <w:rPr>
          <w:b/>
          <w:sz w:val="28"/>
          <w:szCs w:val="28"/>
        </w:rPr>
      </w:pPr>
    </w:p>
    <w:p w:rsidR="00455486" w:rsidRPr="0012474B" w:rsidRDefault="00455486" w:rsidP="0012474B">
      <w:pPr>
        <w:spacing w:line="360" w:lineRule="auto"/>
        <w:jc w:val="center"/>
        <w:rPr>
          <w:b/>
          <w:sz w:val="28"/>
          <w:szCs w:val="28"/>
        </w:rPr>
      </w:pPr>
    </w:p>
    <w:p w:rsidR="00EB5843" w:rsidRPr="0012474B" w:rsidRDefault="00EB5843" w:rsidP="0012474B">
      <w:pPr>
        <w:spacing w:line="360" w:lineRule="auto"/>
        <w:jc w:val="center"/>
        <w:rPr>
          <w:b/>
          <w:sz w:val="28"/>
          <w:szCs w:val="28"/>
        </w:rPr>
      </w:pPr>
      <w:r w:rsidRPr="0012474B">
        <w:rPr>
          <w:b/>
          <w:sz w:val="28"/>
          <w:szCs w:val="28"/>
        </w:rPr>
        <w:t>Список использованной литературы</w:t>
      </w:r>
    </w:p>
    <w:p w:rsidR="00EB5843" w:rsidRPr="0012474B" w:rsidRDefault="00EB5843" w:rsidP="0012474B">
      <w:pPr>
        <w:spacing w:line="360" w:lineRule="auto"/>
        <w:jc w:val="center"/>
        <w:rPr>
          <w:b/>
          <w:sz w:val="28"/>
          <w:szCs w:val="28"/>
        </w:rPr>
      </w:pPr>
    </w:p>
    <w:p w:rsidR="00EB5843" w:rsidRPr="0012474B" w:rsidRDefault="00EB5843" w:rsidP="0012474B">
      <w:pPr>
        <w:spacing w:line="360" w:lineRule="auto"/>
        <w:rPr>
          <w:sz w:val="28"/>
          <w:szCs w:val="28"/>
        </w:rPr>
      </w:pPr>
      <w:r w:rsidRPr="0012474B">
        <w:rPr>
          <w:sz w:val="28"/>
          <w:szCs w:val="28"/>
        </w:rPr>
        <w:t xml:space="preserve">1. Мой друг – физкультура: учебник для учащихся 1-4 </w:t>
      </w:r>
      <w:proofErr w:type="spellStart"/>
      <w:r w:rsidRPr="0012474B">
        <w:rPr>
          <w:sz w:val="28"/>
          <w:szCs w:val="28"/>
        </w:rPr>
        <w:t>кл</w:t>
      </w:r>
      <w:proofErr w:type="spellEnd"/>
      <w:r w:rsidRPr="0012474B">
        <w:rPr>
          <w:sz w:val="28"/>
          <w:szCs w:val="28"/>
        </w:rPr>
        <w:t xml:space="preserve">. нач. </w:t>
      </w:r>
      <w:proofErr w:type="spellStart"/>
      <w:r w:rsidRPr="0012474B">
        <w:rPr>
          <w:sz w:val="28"/>
          <w:szCs w:val="28"/>
        </w:rPr>
        <w:t>шк</w:t>
      </w:r>
      <w:proofErr w:type="spellEnd"/>
      <w:r w:rsidRPr="0012474B">
        <w:rPr>
          <w:sz w:val="28"/>
          <w:szCs w:val="28"/>
        </w:rPr>
        <w:t>./</w:t>
      </w:r>
      <w:proofErr w:type="spellStart"/>
      <w:r w:rsidRPr="0012474B">
        <w:rPr>
          <w:sz w:val="28"/>
          <w:szCs w:val="28"/>
        </w:rPr>
        <w:t>В.И.Лях</w:t>
      </w:r>
      <w:proofErr w:type="spellEnd"/>
      <w:proofErr w:type="gramStart"/>
      <w:r w:rsidRPr="0012474B">
        <w:rPr>
          <w:sz w:val="28"/>
          <w:szCs w:val="28"/>
        </w:rPr>
        <w:t>.-</w:t>
      </w:r>
      <w:proofErr w:type="gramEnd"/>
      <w:r w:rsidRPr="0012474B">
        <w:rPr>
          <w:sz w:val="28"/>
          <w:szCs w:val="28"/>
        </w:rPr>
        <w:t xml:space="preserve">М.: Просвещение , </w:t>
      </w:r>
      <w:smartTag w:uri="urn:schemas-microsoft-com:office:smarttags" w:element="metricconverter">
        <w:smartTagPr>
          <w:attr w:name="ProductID" w:val="2007 г"/>
        </w:smartTagPr>
        <w:r w:rsidRPr="0012474B">
          <w:rPr>
            <w:sz w:val="28"/>
            <w:szCs w:val="28"/>
          </w:rPr>
          <w:t>2007 г</w:t>
        </w:r>
      </w:smartTag>
      <w:r w:rsidRPr="0012474B">
        <w:rPr>
          <w:sz w:val="28"/>
          <w:szCs w:val="28"/>
        </w:rPr>
        <w:t>.</w:t>
      </w:r>
    </w:p>
    <w:p w:rsidR="00EB5843" w:rsidRPr="0012474B" w:rsidRDefault="00EB5843" w:rsidP="0012474B">
      <w:pPr>
        <w:spacing w:line="360" w:lineRule="auto"/>
        <w:rPr>
          <w:sz w:val="28"/>
          <w:szCs w:val="28"/>
        </w:rPr>
      </w:pPr>
      <w:r w:rsidRPr="0012474B">
        <w:rPr>
          <w:sz w:val="28"/>
          <w:szCs w:val="28"/>
        </w:rPr>
        <w:t xml:space="preserve">2. ФГОС  Планируемые результаты начального общего  образования. – «Просвещение»,  Москва.  </w:t>
      </w:r>
      <w:smartTag w:uri="urn:schemas-microsoft-com:office:smarttags" w:element="metricconverter">
        <w:smartTagPr>
          <w:attr w:name="ProductID" w:val="2009 г"/>
        </w:smartTagPr>
        <w:r w:rsidRPr="0012474B">
          <w:rPr>
            <w:sz w:val="28"/>
            <w:szCs w:val="28"/>
          </w:rPr>
          <w:t>2009 г</w:t>
        </w:r>
      </w:smartTag>
      <w:r w:rsidRPr="0012474B">
        <w:rPr>
          <w:sz w:val="28"/>
          <w:szCs w:val="28"/>
        </w:rPr>
        <w:t>.</w:t>
      </w:r>
      <w:r w:rsidRPr="0012474B">
        <w:rPr>
          <w:sz w:val="28"/>
          <w:szCs w:val="28"/>
        </w:rPr>
        <w:tab/>
      </w:r>
    </w:p>
    <w:p w:rsidR="00EB5843" w:rsidRPr="0012474B" w:rsidRDefault="00EB5843" w:rsidP="0012474B">
      <w:pPr>
        <w:spacing w:line="360" w:lineRule="auto"/>
        <w:rPr>
          <w:sz w:val="28"/>
          <w:szCs w:val="28"/>
        </w:rPr>
      </w:pPr>
      <w:r w:rsidRPr="0012474B">
        <w:rPr>
          <w:sz w:val="28"/>
          <w:szCs w:val="28"/>
        </w:rPr>
        <w:t xml:space="preserve">3.«Сценарии праздников для детей и взрослых. Подвижные игры – Мир Книги,  Москва. </w:t>
      </w:r>
      <w:smartTag w:uri="urn:schemas-microsoft-com:office:smarttags" w:element="metricconverter">
        <w:smartTagPr>
          <w:attr w:name="ProductID" w:val="2003 г"/>
        </w:smartTagPr>
        <w:r w:rsidRPr="0012474B">
          <w:rPr>
            <w:sz w:val="28"/>
            <w:szCs w:val="28"/>
          </w:rPr>
          <w:t>2003 г</w:t>
        </w:r>
      </w:smartTag>
      <w:r w:rsidRPr="0012474B">
        <w:rPr>
          <w:sz w:val="28"/>
          <w:szCs w:val="28"/>
        </w:rPr>
        <w:t>.</w:t>
      </w:r>
    </w:p>
    <w:p w:rsidR="00EB5843" w:rsidRPr="0012474B" w:rsidRDefault="00EB5843" w:rsidP="0012474B">
      <w:pPr>
        <w:spacing w:line="360" w:lineRule="auto"/>
        <w:rPr>
          <w:sz w:val="28"/>
          <w:szCs w:val="28"/>
        </w:rPr>
      </w:pPr>
      <w:r w:rsidRPr="0012474B">
        <w:rPr>
          <w:sz w:val="28"/>
          <w:szCs w:val="28"/>
        </w:rPr>
        <w:t xml:space="preserve">4.300 подвижных игр для младших школьников. Популярное пособие для </w:t>
      </w:r>
      <w:r w:rsidRPr="0012474B">
        <w:rPr>
          <w:sz w:val="28"/>
          <w:szCs w:val="28"/>
        </w:rPr>
        <w:lastRenderedPageBreak/>
        <w:t xml:space="preserve">родителей и педагогов. Фатеева Л.П. Ярославль: «Академия развития», </w:t>
      </w:r>
      <w:smartTag w:uri="urn:schemas-microsoft-com:office:smarttags" w:element="metricconverter">
        <w:smartTagPr>
          <w:attr w:name="ProductID" w:val="1998 г"/>
        </w:smartTagPr>
        <w:r w:rsidRPr="0012474B">
          <w:rPr>
            <w:sz w:val="28"/>
            <w:szCs w:val="28"/>
          </w:rPr>
          <w:t>1998 г</w:t>
        </w:r>
      </w:smartTag>
      <w:r w:rsidRPr="0012474B">
        <w:rPr>
          <w:sz w:val="28"/>
          <w:szCs w:val="28"/>
        </w:rPr>
        <w:t>.</w:t>
      </w:r>
    </w:p>
    <w:p w:rsidR="00EB5843" w:rsidRPr="0012474B" w:rsidRDefault="00EB5843" w:rsidP="0012474B">
      <w:pPr>
        <w:spacing w:line="360" w:lineRule="auto"/>
        <w:rPr>
          <w:sz w:val="28"/>
          <w:szCs w:val="28"/>
        </w:rPr>
      </w:pPr>
      <w:proofErr w:type="gramStart"/>
      <w:r w:rsidRPr="0012474B">
        <w:rPr>
          <w:sz w:val="28"/>
          <w:szCs w:val="28"/>
        </w:rPr>
        <w:t>5.«Все цвета, кроме чёрного» - организация педагогической профилактики наркотизма среди младших школьников.</w:t>
      </w:r>
      <w:proofErr w:type="gramEnd"/>
      <w:r w:rsidRPr="0012474B">
        <w:rPr>
          <w:sz w:val="28"/>
          <w:szCs w:val="28"/>
        </w:rPr>
        <w:t xml:space="preserve"> «</w:t>
      </w:r>
      <w:proofErr w:type="spellStart"/>
      <w:r w:rsidRPr="0012474B">
        <w:rPr>
          <w:sz w:val="28"/>
          <w:szCs w:val="28"/>
        </w:rPr>
        <w:t>Вентана</w:t>
      </w:r>
      <w:proofErr w:type="spellEnd"/>
      <w:r w:rsidRPr="0012474B">
        <w:rPr>
          <w:sz w:val="28"/>
          <w:szCs w:val="28"/>
        </w:rPr>
        <w:t xml:space="preserve"> – Граф», Москва, </w:t>
      </w:r>
      <w:smartTag w:uri="urn:schemas-microsoft-com:office:smarttags" w:element="metricconverter">
        <w:smartTagPr>
          <w:attr w:name="ProductID" w:val="2002 г"/>
        </w:smartTagPr>
        <w:r w:rsidRPr="0012474B">
          <w:rPr>
            <w:sz w:val="28"/>
            <w:szCs w:val="28"/>
          </w:rPr>
          <w:t>2002 г</w:t>
        </w:r>
      </w:smartTag>
      <w:r w:rsidRPr="0012474B">
        <w:rPr>
          <w:sz w:val="28"/>
          <w:szCs w:val="28"/>
        </w:rPr>
        <w:t>.</w:t>
      </w:r>
    </w:p>
    <w:p w:rsidR="00EB5843" w:rsidRPr="0012474B" w:rsidRDefault="00EB5843" w:rsidP="0012474B">
      <w:pPr>
        <w:spacing w:line="360" w:lineRule="auto"/>
        <w:rPr>
          <w:sz w:val="28"/>
          <w:szCs w:val="28"/>
        </w:rPr>
      </w:pPr>
      <w:r w:rsidRPr="0012474B">
        <w:rPr>
          <w:sz w:val="28"/>
          <w:szCs w:val="28"/>
        </w:rPr>
        <w:t xml:space="preserve">6.Детская лечебная физическая культура: учебно-методическое пособие / </w:t>
      </w:r>
      <w:proofErr w:type="spellStart"/>
      <w:r w:rsidRPr="0012474B">
        <w:rPr>
          <w:sz w:val="28"/>
          <w:szCs w:val="28"/>
        </w:rPr>
        <w:t>Пягай</w:t>
      </w:r>
      <w:proofErr w:type="spellEnd"/>
      <w:r w:rsidRPr="0012474B">
        <w:rPr>
          <w:sz w:val="28"/>
          <w:szCs w:val="28"/>
        </w:rPr>
        <w:t xml:space="preserve"> Л.П. / ТГПИ им. Д.И. Менделеева. – Тобольск, 2003.</w:t>
      </w:r>
    </w:p>
    <w:p w:rsidR="00EB5843" w:rsidRPr="0012474B" w:rsidRDefault="00EB5843" w:rsidP="0012474B">
      <w:pPr>
        <w:spacing w:line="360" w:lineRule="auto"/>
        <w:rPr>
          <w:sz w:val="28"/>
          <w:szCs w:val="28"/>
        </w:rPr>
      </w:pPr>
    </w:p>
    <w:p w:rsidR="00EB5843" w:rsidRPr="0012474B" w:rsidRDefault="00EB5843" w:rsidP="0012474B">
      <w:pPr>
        <w:pBdr>
          <w:bottom w:val="single" w:sz="6" w:space="29" w:color="auto"/>
        </w:pBdr>
        <w:spacing w:line="360" w:lineRule="auto"/>
        <w:ind w:firstLine="851"/>
        <w:jc w:val="both"/>
        <w:rPr>
          <w:snapToGrid w:val="0"/>
          <w:sz w:val="28"/>
          <w:szCs w:val="28"/>
        </w:rPr>
      </w:pPr>
    </w:p>
    <w:sectPr w:rsidR="00EB5843" w:rsidRPr="0012474B" w:rsidSect="007F2DE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4F" w:rsidRDefault="006A4F4F" w:rsidP="0001186C">
      <w:r>
        <w:separator/>
      </w:r>
    </w:p>
  </w:endnote>
  <w:endnote w:type="continuationSeparator" w:id="0">
    <w:p w:rsidR="006A4F4F" w:rsidRDefault="006A4F4F" w:rsidP="0001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0740"/>
      <w:docPartObj>
        <w:docPartGallery w:val="Page Numbers (Bottom of Page)"/>
        <w:docPartUnique/>
      </w:docPartObj>
    </w:sdtPr>
    <w:sdtContent>
      <w:p w:rsidR="006A4DD5" w:rsidRDefault="006A4DD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71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6A4DD5" w:rsidRDefault="006A4D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4F" w:rsidRDefault="006A4F4F" w:rsidP="0001186C">
      <w:r>
        <w:separator/>
      </w:r>
    </w:p>
  </w:footnote>
  <w:footnote w:type="continuationSeparator" w:id="0">
    <w:p w:rsidR="006A4F4F" w:rsidRDefault="006A4F4F" w:rsidP="0001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E06"/>
    <w:multiLevelType w:val="hybridMultilevel"/>
    <w:tmpl w:val="9F04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53530"/>
    <w:multiLevelType w:val="hybridMultilevel"/>
    <w:tmpl w:val="CEA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6BF6"/>
    <w:multiLevelType w:val="hybridMultilevel"/>
    <w:tmpl w:val="291A592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338"/>
        </w:tabs>
        <w:ind w:left="333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B3225"/>
    <w:multiLevelType w:val="multilevel"/>
    <w:tmpl w:val="00D8A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A8F76D6"/>
    <w:multiLevelType w:val="hybridMultilevel"/>
    <w:tmpl w:val="66F41AC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C35B6"/>
    <w:multiLevelType w:val="hybridMultilevel"/>
    <w:tmpl w:val="6B564F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A18A5"/>
    <w:multiLevelType w:val="hybridMultilevel"/>
    <w:tmpl w:val="C9F41B0C"/>
    <w:lvl w:ilvl="0" w:tplc="0616E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EE6764"/>
    <w:multiLevelType w:val="hybridMultilevel"/>
    <w:tmpl w:val="7D4C6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D64826"/>
    <w:multiLevelType w:val="hybridMultilevel"/>
    <w:tmpl w:val="43FC7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1E3EBB"/>
    <w:multiLevelType w:val="hybridMultilevel"/>
    <w:tmpl w:val="A192F1B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616CC1"/>
    <w:multiLevelType w:val="hybridMultilevel"/>
    <w:tmpl w:val="BE3A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C717E"/>
    <w:multiLevelType w:val="hybridMultilevel"/>
    <w:tmpl w:val="D0748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11"/>
  </w:num>
  <w:num w:numId="10">
    <w:abstractNumId w:val="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57"/>
    <w:rsid w:val="0001186C"/>
    <w:rsid w:val="00022D5E"/>
    <w:rsid w:val="0007439C"/>
    <w:rsid w:val="0007515C"/>
    <w:rsid w:val="000C4207"/>
    <w:rsid w:val="0012474B"/>
    <w:rsid w:val="00166CC1"/>
    <w:rsid w:val="00172F60"/>
    <w:rsid w:val="001E2767"/>
    <w:rsid w:val="001E5447"/>
    <w:rsid w:val="00260FF1"/>
    <w:rsid w:val="002E571D"/>
    <w:rsid w:val="003113F9"/>
    <w:rsid w:val="00317434"/>
    <w:rsid w:val="00371A1F"/>
    <w:rsid w:val="003E0AC9"/>
    <w:rsid w:val="00425F65"/>
    <w:rsid w:val="00445DF0"/>
    <w:rsid w:val="00455486"/>
    <w:rsid w:val="004671D0"/>
    <w:rsid w:val="00471F38"/>
    <w:rsid w:val="0054525A"/>
    <w:rsid w:val="005561C7"/>
    <w:rsid w:val="00581F9A"/>
    <w:rsid w:val="006A4DD5"/>
    <w:rsid w:val="006A4F4F"/>
    <w:rsid w:val="006B2804"/>
    <w:rsid w:val="006B4512"/>
    <w:rsid w:val="006C31C9"/>
    <w:rsid w:val="006F3DC3"/>
    <w:rsid w:val="00712CCD"/>
    <w:rsid w:val="007245FA"/>
    <w:rsid w:val="0073719F"/>
    <w:rsid w:val="00741FE5"/>
    <w:rsid w:val="0077186B"/>
    <w:rsid w:val="00784406"/>
    <w:rsid w:val="007E6F32"/>
    <w:rsid w:val="007F2DEA"/>
    <w:rsid w:val="00806CB7"/>
    <w:rsid w:val="00841260"/>
    <w:rsid w:val="00866906"/>
    <w:rsid w:val="00932E53"/>
    <w:rsid w:val="00944241"/>
    <w:rsid w:val="009E2CBD"/>
    <w:rsid w:val="009F4EF1"/>
    <w:rsid w:val="00A4561E"/>
    <w:rsid w:val="00A964C3"/>
    <w:rsid w:val="00AD5F8F"/>
    <w:rsid w:val="00B26ECC"/>
    <w:rsid w:val="00B55CC7"/>
    <w:rsid w:val="00B60FDB"/>
    <w:rsid w:val="00BB449B"/>
    <w:rsid w:val="00C04B21"/>
    <w:rsid w:val="00C122BF"/>
    <w:rsid w:val="00C70B61"/>
    <w:rsid w:val="00CA6799"/>
    <w:rsid w:val="00CF6DCA"/>
    <w:rsid w:val="00D0489D"/>
    <w:rsid w:val="00D35242"/>
    <w:rsid w:val="00D66C09"/>
    <w:rsid w:val="00D775B9"/>
    <w:rsid w:val="00D8345A"/>
    <w:rsid w:val="00E01362"/>
    <w:rsid w:val="00E149A7"/>
    <w:rsid w:val="00E52E1C"/>
    <w:rsid w:val="00E60599"/>
    <w:rsid w:val="00EB5843"/>
    <w:rsid w:val="00EE10A1"/>
    <w:rsid w:val="00EE5B81"/>
    <w:rsid w:val="00F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49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D5F8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AD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58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0118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1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118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1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49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D5F8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AD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58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0118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1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118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1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sodjdcciv4aq0an1lf.xn--p1ai/files/upload/2015-12-02_(10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4534</Words>
  <Characters>25846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Ярославская</cp:lastModifiedBy>
  <cp:revision>4</cp:revision>
  <cp:lastPrinted>2017-09-08T08:07:00Z</cp:lastPrinted>
  <dcterms:created xsi:type="dcterms:W3CDTF">2017-12-28T13:21:00Z</dcterms:created>
  <dcterms:modified xsi:type="dcterms:W3CDTF">2018-02-08T08:07:00Z</dcterms:modified>
</cp:coreProperties>
</file>