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33" w:rsidRDefault="00767EFD" w:rsidP="00C15A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15A3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67EFD" w:rsidRPr="00594912" w:rsidRDefault="00767EFD" w:rsidP="00C15A33">
      <w:pPr>
        <w:spacing w:line="240" w:lineRule="auto"/>
        <w:ind w:left="5664" w:firstLine="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</w:t>
      </w:r>
      <w:r w:rsidRPr="00594912">
        <w:rPr>
          <w:rFonts w:ascii="Times New Roman" w:hAnsi="Times New Roman"/>
          <w:sz w:val="28"/>
          <w:szCs w:val="28"/>
        </w:rPr>
        <w:t>ВЕРЖДЕНО</w:t>
      </w:r>
    </w:p>
    <w:p w:rsidR="00767EFD" w:rsidRPr="00594912" w:rsidRDefault="00767EFD" w:rsidP="00C15A33">
      <w:pPr>
        <w:spacing w:line="240" w:lineRule="auto"/>
        <w:ind w:left="570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94912">
        <w:rPr>
          <w:rFonts w:ascii="Times New Roman" w:hAnsi="Times New Roman"/>
          <w:sz w:val="28"/>
          <w:szCs w:val="28"/>
        </w:rPr>
        <w:t>распоряжением</w:t>
      </w:r>
    </w:p>
    <w:p w:rsidR="00767EFD" w:rsidRPr="00594912" w:rsidRDefault="00767EFD" w:rsidP="00C15A33">
      <w:pPr>
        <w:spacing w:line="240" w:lineRule="auto"/>
        <w:ind w:left="5700"/>
        <w:rPr>
          <w:rFonts w:ascii="Times New Roman" w:hAnsi="Times New Roman"/>
          <w:sz w:val="28"/>
          <w:szCs w:val="28"/>
        </w:rPr>
      </w:pPr>
      <w:r w:rsidRPr="00594912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767EFD" w:rsidRPr="00594912" w:rsidRDefault="00767EFD" w:rsidP="00C15A33">
      <w:pPr>
        <w:spacing w:line="240" w:lineRule="auto"/>
        <w:ind w:left="5700"/>
        <w:jc w:val="center"/>
        <w:rPr>
          <w:rFonts w:ascii="Times New Roman" w:hAnsi="Times New Roman"/>
          <w:sz w:val="28"/>
          <w:szCs w:val="28"/>
        </w:rPr>
      </w:pPr>
      <w:r w:rsidRPr="00594912">
        <w:rPr>
          <w:rFonts w:ascii="Times New Roman" w:hAnsi="Times New Roman"/>
          <w:sz w:val="28"/>
          <w:szCs w:val="28"/>
        </w:rPr>
        <w:t>и науки Ульяновской области</w:t>
      </w:r>
    </w:p>
    <w:p w:rsidR="00767EFD" w:rsidRPr="00594912" w:rsidRDefault="00767EFD" w:rsidP="00C15A33">
      <w:pPr>
        <w:spacing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59491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949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№</w:t>
      </w:r>
    </w:p>
    <w:p w:rsidR="00767EFD" w:rsidRPr="00594912" w:rsidRDefault="00767EFD" w:rsidP="00C15A33">
      <w:pPr>
        <w:pStyle w:val="2"/>
        <w:tabs>
          <w:tab w:val="left" w:pos="0"/>
        </w:tabs>
        <w:jc w:val="left"/>
        <w:rPr>
          <w:b/>
          <w:sz w:val="28"/>
          <w:szCs w:val="28"/>
        </w:rPr>
      </w:pPr>
    </w:p>
    <w:p w:rsidR="00767EFD" w:rsidRDefault="00767EFD" w:rsidP="00767EFD">
      <w:pPr>
        <w:pStyle w:val="2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67EFD" w:rsidRPr="00C15A33" w:rsidRDefault="00767EFD" w:rsidP="00C15A33">
      <w:pPr>
        <w:jc w:val="center"/>
        <w:rPr>
          <w:rFonts w:ascii="Times New Roman" w:hAnsi="Times New Roman"/>
          <w:b/>
          <w:sz w:val="28"/>
          <w:szCs w:val="28"/>
        </w:rPr>
      </w:pPr>
      <w:r w:rsidRPr="00594912">
        <w:rPr>
          <w:rFonts w:ascii="Times New Roman" w:hAnsi="Times New Roman"/>
          <w:b/>
          <w:sz w:val="28"/>
          <w:szCs w:val="28"/>
        </w:rPr>
        <w:t xml:space="preserve">об областном этнографическом фестивале </w:t>
      </w:r>
      <w:proofErr w:type="gramStart"/>
      <w:r w:rsidRPr="005949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767EFD" w:rsidRPr="00594912" w:rsidRDefault="00767EFD" w:rsidP="00767EF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594912">
        <w:rPr>
          <w:rFonts w:ascii="Times New Roman" w:hAnsi="Times New Roman"/>
          <w:b/>
          <w:sz w:val="24"/>
          <w:szCs w:val="24"/>
        </w:rPr>
        <w:t xml:space="preserve">1. </w:t>
      </w:r>
      <w:r w:rsidRPr="0059491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67EFD" w:rsidRDefault="00767EFD" w:rsidP="00767EFD">
      <w:pPr>
        <w:pStyle w:val="4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6284F">
        <w:rPr>
          <w:b w:val="0"/>
          <w:sz w:val="28"/>
          <w:szCs w:val="28"/>
        </w:rPr>
        <w:t xml:space="preserve">1.1. Настоящее </w:t>
      </w:r>
      <w:r>
        <w:rPr>
          <w:b w:val="0"/>
          <w:sz w:val="28"/>
          <w:szCs w:val="28"/>
        </w:rPr>
        <w:t xml:space="preserve">Положение разработано в целях организации и проведения областного этнографического фестиваля обучающихся </w:t>
      </w:r>
      <w:r w:rsidRPr="00F742D8">
        <w:rPr>
          <w:b w:val="0"/>
          <w:sz w:val="28"/>
          <w:szCs w:val="28"/>
        </w:rPr>
        <w:t xml:space="preserve">(далее </w:t>
      </w:r>
      <w:r>
        <w:rPr>
          <w:b w:val="0"/>
          <w:sz w:val="28"/>
          <w:szCs w:val="28"/>
        </w:rPr>
        <w:t xml:space="preserve">– </w:t>
      </w:r>
      <w:r w:rsidRPr="00F742D8">
        <w:rPr>
          <w:b w:val="0"/>
          <w:sz w:val="28"/>
          <w:szCs w:val="28"/>
        </w:rPr>
        <w:t>Фестиваль)</w:t>
      </w:r>
      <w:r>
        <w:rPr>
          <w:b w:val="0"/>
          <w:sz w:val="28"/>
          <w:szCs w:val="28"/>
        </w:rPr>
        <w:t>.</w:t>
      </w:r>
    </w:p>
    <w:p w:rsidR="00767EFD" w:rsidRPr="0076284F" w:rsidRDefault="00767EFD" w:rsidP="00767EFD">
      <w:pPr>
        <w:pStyle w:val="4"/>
        <w:numPr>
          <w:ilvl w:val="4"/>
          <w:numId w:val="1"/>
        </w:num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1.2.</w:t>
      </w:r>
      <w:r w:rsidRPr="0076284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Э</w:t>
      </w:r>
      <w:r w:rsidRPr="0076284F">
        <w:rPr>
          <w:b w:val="0"/>
          <w:sz w:val="28"/>
          <w:szCs w:val="28"/>
        </w:rPr>
        <w:t xml:space="preserve">тнографический фестиваль обучающихся проводится в </w:t>
      </w:r>
      <w:r w:rsidRPr="0076284F">
        <w:rPr>
          <w:b w:val="0"/>
          <w:bCs/>
          <w:iCs/>
          <w:sz w:val="28"/>
          <w:szCs w:val="28"/>
        </w:rPr>
        <w:t>целях</w:t>
      </w:r>
      <w:r w:rsidRPr="0076284F">
        <w:rPr>
          <w:b w:val="0"/>
          <w:sz w:val="28"/>
          <w:szCs w:val="28"/>
        </w:rPr>
        <w:t xml:space="preserve"> воспитания патриотизма и гражданственности молодёжи на культурном и духовном наследии народов Ульяновской области и дальнейшего развития исследовательской краеведческой работы обучающихся общеобразовательных </w:t>
      </w:r>
      <w:r>
        <w:rPr>
          <w:b w:val="0"/>
          <w:sz w:val="28"/>
          <w:szCs w:val="28"/>
        </w:rPr>
        <w:t>организаций и организаций дополнительного образования</w:t>
      </w:r>
      <w:r w:rsidRPr="0076284F">
        <w:rPr>
          <w:b w:val="0"/>
          <w:sz w:val="28"/>
          <w:szCs w:val="28"/>
        </w:rPr>
        <w:t xml:space="preserve"> Ульяновской области по направлению «Этнография». </w:t>
      </w:r>
    </w:p>
    <w:p w:rsidR="00767EFD" w:rsidRPr="00E4041E" w:rsidRDefault="00767EFD" w:rsidP="00767E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4041E">
        <w:rPr>
          <w:rFonts w:ascii="Times New Roman" w:hAnsi="Times New Roman"/>
          <w:sz w:val="28"/>
          <w:szCs w:val="28"/>
        </w:rPr>
        <w:t>1.3. Задачами Фестиваля являются:</w:t>
      </w:r>
    </w:p>
    <w:p w:rsidR="00767EFD" w:rsidRPr="00E4041E" w:rsidRDefault="00767EFD" w:rsidP="00767EF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формирование духовно-нравственных качеств и региональной идентичности у подрастающего поколения, приобщение детей к традиционным духовным и гражданско-патриотическим ценностям;</w:t>
      </w:r>
    </w:p>
    <w:p w:rsidR="00767EFD" w:rsidRPr="00E4041E" w:rsidRDefault="00767EFD" w:rsidP="00767EF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сохранение и восстановление фольклорных традиций, привлечение обучающихся к активному участию в работе по изучению истории и культуры родного края;</w:t>
      </w:r>
    </w:p>
    <w:p w:rsidR="00767EFD" w:rsidRPr="00E4041E" w:rsidRDefault="00767EFD" w:rsidP="00767EF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сближение культур различных национальностей, обмен опытом краеведческой исследовательской деятельности;</w:t>
      </w:r>
    </w:p>
    <w:p w:rsidR="00767EFD" w:rsidRPr="00FC631B" w:rsidRDefault="00767EFD" w:rsidP="00767EFD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FC631B">
        <w:rPr>
          <w:rFonts w:ascii="Times New Roman" w:hAnsi="Times New Roman"/>
          <w:sz w:val="28"/>
          <w:szCs w:val="28"/>
        </w:rPr>
        <w:t>выявление одарённых детей и творчески работающих педагогов, лучших коллективов образовательных организаций Ульяновской области, занимающихся по направлению «Этнография».</w:t>
      </w:r>
    </w:p>
    <w:p w:rsidR="00767EFD" w:rsidRPr="00E4041E" w:rsidRDefault="00767EFD" w:rsidP="00767EF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E4041E">
        <w:rPr>
          <w:rFonts w:ascii="Times New Roman" w:hAnsi="Times New Roman"/>
          <w:b/>
          <w:sz w:val="28"/>
          <w:szCs w:val="28"/>
        </w:rPr>
        <w:t>2. Время и место проведения</w:t>
      </w:r>
    </w:p>
    <w:p w:rsidR="00767EFD" w:rsidRPr="00E4041E" w:rsidRDefault="00767EFD" w:rsidP="00767EF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2.1. Фестиваль</w:t>
      </w:r>
      <w:r w:rsidRPr="00E40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с 1 по 3</w:t>
      </w:r>
      <w:r w:rsidRPr="00E4041E">
        <w:rPr>
          <w:rFonts w:ascii="Times New Roman" w:hAnsi="Times New Roman"/>
          <w:sz w:val="28"/>
          <w:szCs w:val="28"/>
        </w:rPr>
        <w:t xml:space="preserve"> июля 201</w:t>
      </w:r>
      <w:r>
        <w:rPr>
          <w:rFonts w:ascii="Times New Roman" w:hAnsi="Times New Roman"/>
          <w:sz w:val="28"/>
          <w:szCs w:val="28"/>
        </w:rPr>
        <w:t>8</w:t>
      </w:r>
      <w:r w:rsidRPr="00E4041E">
        <w:rPr>
          <w:rFonts w:ascii="Times New Roman" w:hAnsi="Times New Roman"/>
          <w:sz w:val="28"/>
          <w:szCs w:val="28"/>
        </w:rPr>
        <w:t xml:space="preserve"> г. в МО «</w:t>
      </w:r>
      <w:proofErr w:type="spellStart"/>
      <w:r w:rsidRPr="00E4041E">
        <w:rPr>
          <w:rFonts w:ascii="Times New Roman" w:hAnsi="Times New Roman"/>
          <w:sz w:val="28"/>
          <w:szCs w:val="28"/>
        </w:rPr>
        <w:t>Барышский</w:t>
      </w:r>
      <w:proofErr w:type="spellEnd"/>
      <w:r w:rsidRPr="00E4041E">
        <w:rPr>
          <w:rFonts w:ascii="Times New Roman" w:hAnsi="Times New Roman"/>
          <w:sz w:val="28"/>
          <w:szCs w:val="28"/>
        </w:rPr>
        <w:t xml:space="preserve"> район» (окрестности </w:t>
      </w:r>
      <w:proofErr w:type="spellStart"/>
      <w:r w:rsidRPr="00E4041E">
        <w:rPr>
          <w:rFonts w:ascii="Times New Roman" w:hAnsi="Times New Roman"/>
          <w:sz w:val="28"/>
          <w:szCs w:val="28"/>
        </w:rPr>
        <w:t>с</w:t>
      </w:r>
      <w:proofErr w:type="gramStart"/>
      <w:r w:rsidRPr="00E4041E">
        <w:rPr>
          <w:rFonts w:ascii="Times New Roman" w:hAnsi="Times New Roman"/>
          <w:sz w:val="28"/>
          <w:szCs w:val="28"/>
        </w:rPr>
        <w:t>.А</w:t>
      </w:r>
      <w:proofErr w:type="gramEnd"/>
      <w:r w:rsidRPr="00E4041E">
        <w:rPr>
          <w:rFonts w:ascii="Times New Roman" w:hAnsi="Times New Roman"/>
          <w:sz w:val="28"/>
          <w:szCs w:val="28"/>
        </w:rPr>
        <w:t>кшуат</w:t>
      </w:r>
      <w:proofErr w:type="spellEnd"/>
      <w:r w:rsidRPr="00E4041E">
        <w:rPr>
          <w:rFonts w:ascii="Times New Roman" w:hAnsi="Times New Roman"/>
          <w:sz w:val="28"/>
          <w:szCs w:val="28"/>
        </w:rPr>
        <w:t>).</w:t>
      </w:r>
    </w:p>
    <w:p w:rsidR="00767EFD" w:rsidRPr="00E4041E" w:rsidRDefault="00767EFD" w:rsidP="00767EFD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2.2.Участники размещаются в полевых условиях. Делегации, прибывшие на Фестиваль, должны иметь с собой снаряжение и оборудование для организации но</w:t>
      </w:r>
      <w:r>
        <w:rPr>
          <w:rFonts w:ascii="Times New Roman" w:hAnsi="Times New Roman"/>
          <w:sz w:val="28"/>
          <w:szCs w:val="28"/>
        </w:rPr>
        <w:t>члега и быта в полевых условиях.</w:t>
      </w:r>
    </w:p>
    <w:p w:rsidR="00767EFD" w:rsidRPr="00E4041E" w:rsidRDefault="00767EFD" w:rsidP="00767EFD">
      <w:pPr>
        <w:jc w:val="center"/>
        <w:rPr>
          <w:rFonts w:ascii="Times New Roman" w:hAnsi="Times New Roman"/>
          <w:b/>
          <w:sz w:val="28"/>
          <w:szCs w:val="28"/>
        </w:rPr>
      </w:pPr>
      <w:r w:rsidRPr="00E4041E">
        <w:rPr>
          <w:rFonts w:ascii="Times New Roman" w:hAnsi="Times New Roman"/>
          <w:b/>
          <w:sz w:val="28"/>
          <w:szCs w:val="28"/>
        </w:rPr>
        <w:lastRenderedPageBreak/>
        <w:t>3. Участники Фестиваля</w:t>
      </w:r>
    </w:p>
    <w:p w:rsidR="00767EFD" w:rsidRPr="00E4041E" w:rsidRDefault="00767EFD" w:rsidP="00767EFD">
      <w:pPr>
        <w:pStyle w:val="4"/>
        <w:tabs>
          <w:tab w:val="left" w:pos="0"/>
        </w:tabs>
        <w:jc w:val="both"/>
        <w:rPr>
          <w:b w:val="0"/>
          <w:sz w:val="28"/>
          <w:szCs w:val="28"/>
        </w:rPr>
      </w:pPr>
      <w:r w:rsidRPr="00E4041E">
        <w:rPr>
          <w:b w:val="0"/>
          <w:sz w:val="28"/>
          <w:szCs w:val="28"/>
        </w:rPr>
        <w:t>3.1.</w:t>
      </w:r>
      <w:r w:rsidRPr="00E4041E">
        <w:rPr>
          <w:sz w:val="28"/>
          <w:szCs w:val="28"/>
        </w:rPr>
        <w:t xml:space="preserve"> </w:t>
      </w:r>
      <w:r w:rsidRPr="00E4041E">
        <w:rPr>
          <w:b w:val="0"/>
          <w:sz w:val="28"/>
          <w:szCs w:val="28"/>
        </w:rPr>
        <w:t>В Фестивале принимают участие делегации общеобразовательных организаций</w:t>
      </w:r>
      <w:r>
        <w:rPr>
          <w:b w:val="0"/>
          <w:sz w:val="28"/>
          <w:szCs w:val="28"/>
        </w:rPr>
        <w:t xml:space="preserve"> Ульяновской</w:t>
      </w:r>
      <w:r w:rsidRPr="00E4041E">
        <w:rPr>
          <w:b w:val="0"/>
          <w:sz w:val="28"/>
          <w:szCs w:val="28"/>
        </w:rPr>
        <w:t xml:space="preserve"> области: 6-8 обучающихся 6-10 классов и 2 педагога. </w:t>
      </w:r>
    </w:p>
    <w:p w:rsidR="00767EFD" w:rsidRPr="00E4041E" w:rsidRDefault="00767EFD" w:rsidP="00767EF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3.2. Ответственность за жизнь и здоровье обучающихся в пути следования и в дни проведения Фестиваля возлагается на руководителей делегаций.</w:t>
      </w:r>
    </w:p>
    <w:p w:rsidR="00767EFD" w:rsidRPr="00E4041E" w:rsidRDefault="00767EFD" w:rsidP="00767EFD">
      <w:pPr>
        <w:jc w:val="center"/>
        <w:rPr>
          <w:rFonts w:ascii="Times New Roman" w:hAnsi="Times New Roman"/>
          <w:b/>
          <w:sz w:val="28"/>
          <w:szCs w:val="28"/>
        </w:rPr>
      </w:pPr>
      <w:r w:rsidRPr="00E4041E">
        <w:rPr>
          <w:rFonts w:ascii="Times New Roman" w:hAnsi="Times New Roman"/>
          <w:b/>
          <w:sz w:val="28"/>
          <w:szCs w:val="28"/>
        </w:rPr>
        <w:t xml:space="preserve">4. Условия проведения </w:t>
      </w:r>
    </w:p>
    <w:p w:rsidR="00767EFD" w:rsidRPr="00FE7712" w:rsidRDefault="00767EFD" w:rsidP="00767EFD">
      <w:pPr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4.</w:t>
      </w:r>
      <w:r w:rsidRPr="00FE7712">
        <w:rPr>
          <w:rFonts w:ascii="Times New Roman" w:hAnsi="Times New Roman"/>
          <w:sz w:val="28"/>
          <w:szCs w:val="28"/>
        </w:rPr>
        <w:t>1.  В программу Фестиваля входят конкурсы:</w:t>
      </w:r>
    </w:p>
    <w:p w:rsidR="00767EFD" w:rsidRPr="00FE7712" w:rsidRDefault="00767EFD" w:rsidP="00767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712">
        <w:rPr>
          <w:rFonts w:ascii="Times New Roman" w:hAnsi="Times New Roman"/>
          <w:sz w:val="28"/>
          <w:szCs w:val="28"/>
        </w:rPr>
        <w:t>«Тайны старинных узоров»</w:t>
      </w:r>
    </w:p>
    <w:p w:rsidR="00767EFD" w:rsidRPr="00FE7712" w:rsidRDefault="00767EFD" w:rsidP="00767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712">
        <w:rPr>
          <w:rFonts w:ascii="Times New Roman" w:hAnsi="Times New Roman"/>
          <w:sz w:val="28"/>
          <w:szCs w:val="28"/>
        </w:rPr>
        <w:t>«Народная кукла»</w:t>
      </w:r>
    </w:p>
    <w:p w:rsidR="00767EFD" w:rsidRPr="00FE7712" w:rsidRDefault="00767EFD" w:rsidP="00767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712">
        <w:rPr>
          <w:rFonts w:ascii="Times New Roman" w:hAnsi="Times New Roman"/>
          <w:sz w:val="28"/>
          <w:szCs w:val="28"/>
        </w:rPr>
        <w:t xml:space="preserve"> Выставка-конкурс «Национальное подворье и  кустарные промыслы: прошлое и настоящее»</w:t>
      </w:r>
    </w:p>
    <w:p w:rsidR="00767EFD" w:rsidRPr="00FE7712" w:rsidRDefault="00767EFD" w:rsidP="00767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712">
        <w:rPr>
          <w:rFonts w:ascii="Times New Roman" w:hAnsi="Times New Roman"/>
          <w:color w:val="000000"/>
          <w:sz w:val="28"/>
          <w:szCs w:val="28"/>
        </w:rPr>
        <w:t xml:space="preserve"> «На златом крыльце сидели…»</w:t>
      </w:r>
    </w:p>
    <w:p w:rsidR="00767EFD" w:rsidRPr="00FE7712" w:rsidRDefault="00767EFD" w:rsidP="00767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712">
        <w:rPr>
          <w:rFonts w:ascii="Times New Roman" w:hAnsi="Times New Roman"/>
          <w:bCs/>
          <w:sz w:val="28"/>
          <w:szCs w:val="28"/>
        </w:rPr>
        <w:t xml:space="preserve"> «Краса фестиваля»</w:t>
      </w:r>
    </w:p>
    <w:p w:rsidR="00767EFD" w:rsidRPr="00672DBB" w:rsidRDefault="00767EFD" w:rsidP="00767EF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7712">
        <w:rPr>
          <w:rFonts w:ascii="Times New Roman" w:hAnsi="Times New Roman"/>
          <w:color w:val="000000"/>
          <w:sz w:val="28"/>
          <w:szCs w:val="28"/>
        </w:rPr>
        <w:t xml:space="preserve">  «Чаепитие в Симбирском крае» или </w:t>
      </w:r>
      <w:r w:rsidRPr="00FE7712">
        <w:rPr>
          <w:rFonts w:ascii="Times New Roman" w:hAnsi="Times New Roman"/>
          <w:sz w:val="28"/>
          <w:szCs w:val="28"/>
        </w:rPr>
        <w:t xml:space="preserve"> « Приходите, пить чай</w:t>
      </w:r>
      <w:proofErr w:type="gramStart"/>
      <w:r w:rsidRPr="00FE7712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FE7712">
        <w:rPr>
          <w:rFonts w:ascii="Times New Roman" w:hAnsi="Times New Roman"/>
          <w:sz w:val="28"/>
          <w:szCs w:val="28"/>
        </w:rPr>
        <w:t>»</w:t>
      </w:r>
    </w:p>
    <w:p w:rsidR="00767EFD" w:rsidRPr="00E4041E" w:rsidRDefault="00767EFD" w:rsidP="00767EFD">
      <w:pPr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4.2. Каждая делегация может принять участие, как во всех  конкурсах, так и в каком-либо  одном.</w:t>
      </w:r>
    </w:p>
    <w:p w:rsidR="00767EFD" w:rsidRDefault="00767EFD" w:rsidP="00767EFD">
      <w:pPr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041E">
        <w:rPr>
          <w:rFonts w:ascii="Times New Roman" w:hAnsi="Times New Roman"/>
          <w:sz w:val="28"/>
          <w:szCs w:val="28"/>
        </w:rPr>
        <w:t xml:space="preserve">Конкурсные выступления должны быть зрелищными и носить </w:t>
      </w:r>
      <w:proofErr w:type="spellStart"/>
      <w:r w:rsidRPr="00E4041E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Pr="00E4041E">
        <w:rPr>
          <w:rFonts w:ascii="Times New Roman" w:hAnsi="Times New Roman"/>
          <w:sz w:val="28"/>
          <w:szCs w:val="28"/>
        </w:rPr>
        <w:t>-краеведческий характер, отражать региональную идентичность (</w:t>
      </w:r>
      <w:r w:rsidRPr="00FE7712">
        <w:rPr>
          <w:rFonts w:ascii="Times New Roman" w:hAnsi="Times New Roman"/>
          <w:sz w:val="28"/>
          <w:szCs w:val="28"/>
        </w:rPr>
        <w:t>при подготовке к конкурсам Фестиваля использовать в качестве источника информации не только Интернет-ресурсы, но также  материалы исследования, проведённые   в своей местности</w:t>
      </w:r>
      <w:r w:rsidRPr="00E4041E">
        <w:rPr>
          <w:rFonts w:ascii="Times New Roman" w:hAnsi="Times New Roman"/>
          <w:sz w:val="28"/>
          <w:szCs w:val="28"/>
        </w:rPr>
        <w:t>).</w:t>
      </w:r>
    </w:p>
    <w:p w:rsidR="00767EFD" w:rsidRPr="00E4041E" w:rsidRDefault="00767EFD" w:rsidP="00767EFD">
      <w:pPr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4.4. Делегации представляют печатные варианты конкурсных выступлений.</w:t>
      </w:r>
    </w:p>
    <w:p w:rsidR="00767EFD" w:rsidRPr="00E4041E" w:rsidRDefault="00767EFD" w:rsidP="00767E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E4041E">
        <w:rPr>
          <w:rFonts w:ascii="Times New Roman" w:hAnsi="Times New Roman"/>
          <w:sz w:val="28"/>
          <w:szCs w:val="28"/>
        </w:rPr>
        <w:t xml:space="preserve">. Во время выступления не рекомендуется использовать </w:t>
      </w:r>
      <w:proofErr w:type="gramStart"/>
      <w:r w:rsidRPr="00E4041E">
        <w:rPr>
          <w:rFonts w:ascii="Times New Roman" w:hAnsi="Times New Roman"/>
          <w:sz w:val="28"/>
          <w:szCs w:val="28"/>
        </w:rPr>
        <w:t>слайд-презентации</w:t>
      </w:r>
      <w:proofErr w:type="gramEnd"/>
      <w:r w:rsidRPr="00E4041E">
        <w:rPr>
          <w:rFonts w:ascii="Times New Roman" w:hAnsi="Times New Roman"/>
          <w:sz w:val="28"/>
          <w:szCs w:val="28"/>
        </w:rPr>
        <w:t>.</w:t>
      </w:r>
    </w:p>
    <w:p w:rsidR="00767EFD" w:rsidRPr="00E4041E" w:rsidRDefault="00767EFD" w:rsidP="00767EF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E4041E">
        <w:rPr>
          <w:rFonts w:ascii="Times New Roman" w:hAnsi="Times New Roman"/>
          <w:sz w:val="28"/>
          <w:szCs w:val="28"/>
        </w:rPr>
        <w:t>. Руководители делегаций в выступлениях не участвуют, но могут оказывать помощь в музыкальном сопровождении.</w:t>
      </w:r>
    </w:p>
    <w:p w:rsidR="00767EFD" w:rsidRPr="00E4041E" w:rsidRDefault="00767EFD" w:rsidP="00767E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E4041E">
        <w:rPr>
          <w:rFonts w:ascii="Times New Roman" w:hAnsi="Times New Roman"/>
          <w:sz w:val="28"/>
          <w:szCs w:val="28"/>
        </w:rPr>
        <w:t xml:space="preserve">. Каждая делегация готовит национальную игру для проведения </w:t>
      </w:r>
      <w:proofErr w:type="spellStart"/>
      <w:r w:rsidRPr="00E4041E">
        <w:rPr>
          <w:rFonts w:ascii="Times New Roman" w:hAnsi="Times New Roman"/>
          <w:sz w:val="28"/>
          <w:szCs w:val="28"/>
        </w:rPr>
        <w:t>этноигротеки</w:t>
      </w:r>
      <w:proofErr w:type="spellEnd"/>
      <w:r w:rsidRPr="00E4041E">
        <w:rPr>
          <w:rFonts w:ascii="Times New Roman" w:hAnsi="Times New Roman"/>
          <w:sz w:val="28"/>
          <w:szCs w:val="28"/>
        </w:rPr>
        <w:t>. Лучшее представление игры оценивается путём зрительского голосования и поощряется оргкомитетом.</w:t>
      </w:r>
    </w:p>
    <w:p w:rsidR="00767EFD" w:rsidRPr="00E4041E" w:rsidRDefault="00767EFD" w:rsidP="00767EFD">
      <w:pPr>
        <w:jc w:val="center"/>
        <w:rPr>
          <w:rFonts w:ascii="Times New Roman" w:hAnsi="Times New Roman"/>
          <w:b/>
          <w:sz w:val="28"/>
          <w:szCs w:val="28"/>
        </w:rPr>
      </w:pPr>
      <w:r w:rsidRPr="00E4041E">
        <w:rPr>
          <w:rFonts w:ascii="Times New Roman" w:hAnsi="Times New Roman"/>
          <w:b/>
          <w:sz w:val="28"/>
          <w:szCs w:val="28"/>
        </w:rPr>
        <w:t xml:space="preserve">5. Условия проведения конкурсов  </w:t>
      </w:r>
    </w:p>
    <w:p w:rsidR="00767EFD" w:rsidRDefault="00767EFD" w:rsidP="00767E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5.1</w:t>
      </w:r>
      <w:r w:rsidRPr="00E4041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Конкурс «</w:t>
      </w:r>
      <w:r w:rsidRPr="00E404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Тайны старинных узоров».</w:t>
      </w:r>
    </w:p>
    <w:p w:rsidR="00767EFD" w:rsidRDefault="00767EFD" w:rsidP="00767E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конкурсе принимают участие 3 человека от каждой д</w:t>
      </w:r>
      <w:r>
        <w:rPr>
          <w:rFonts w:ascii="Times New Roman" w:hAnsi="Times New Roman"/>
          <w:sz w:val="28"/>
          <w:szCs w:val="28"/>
        </w:rPr>
        <w:t>еле</w:t>
      </w:r>
      <w:r w:rsidRPr="00C9227E">
        <w:rPr>
          <w:rFonts w:ascii="Times New Roman" w:hAnsi="Times New Roman"/>
          <w:sz w:val="28"/>
          <w:szCs w:val="28"/>
        </w:rPr>
        <w:t>гации</w:t>
      </w:r>
      <w:r>
        <w:rPr>
          <w:rFonts w:ascii="Times New Roman" w:hAnsi="Times New Roman"/>
          <w:sz w:val="28"/>
          <w:szCs w:val="28"/>
        </w:rPr>
        <w:t>. Участники конкурса  выполняют творческое задание - создание полотенец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листе ватмана (30Х50), рисуют - «вышивают» орнамент (геометрический, растительный, сюжетный) в зависимости  от темы полученного задания. Далее  идет защита рисунков: расшифровка орнамента, старые названия полотенец, их использование  в обрядах предков, роль полотенца в семейных и ритуальных обрядах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подготовку рисунка отводится 1 час; на защиту= 5-7 мин,</w:t>
      </w:r>
      <w:r w:rsidRPr="006E72F3">
        <w:rPr>
          <w:rFonts w:ascii="Times New Roman" w:hAnsi="Times New Roman"/>
          <w:sz w:val="28"/>
          <w:szCs w:val="28"/>
        </w:rPr>
        <w:t xml:space="preserve"> </w:t>
      </w:r>
      <w:r w:rsidRPr="00A766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аксимальное количество баллов-15</w:t>
      </w:r>
      <w:r w:rsidRPr="00A76686">
        <w:rPr>
          <w:rFonts w:ascii="Times New Roman" w:hAnsi="Times New Roman"/>
          <w:sz w:val="28"/>
          <w:szCs w:val="28"/>
        </w:rPr>
        <w:t xml:space="preserve">). </w:t>
      </w:r>
    </w:p>
    <w:p w:rsidR="00767EFD" w:rsidRPr="005E6EF8" w:rsidRDefault="00767EFD" w:rsidP="00767EFD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A76686">
        <w:rPr>
          <w:rFonts w:ascii="Times New Roman" w:hAnsi="Times New Roman"/>
          <w:i/>
          <w:iCs/>
          <w:sz w:val="28"/>
          <w:szCs w:val="28"/>
        </w:rPr>
        <w:t xml:space="preserve">Критерии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6686">
        <w:rPr>
          <w:rFonts w:ascii="Times New Roman" w:hAnsi="Times New Roman"/>
          <w:i/>
          <w:iCs/>
          <w:sz w:val="28"/>
          <w:szCs w:val="28"/>
        </w:rPr>
        <w:t>оценки: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содержание;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рисунка - «вышивки» и представление полотенца</w:t>
      </w:r>
      <w:r w:rsidRPr="00A76686">
        <w:rPr>
          <w:rFonts w:ascii="Times New Roman" w:hAnsi="Times New Roman"/>
          <w:sz w:val="28"/>
          <w:szCs w:val="28"/>
        </w:rPr>
        <w:t>;</w:t>
      </w:r>
    </w:p>
    <w:p w:rsidR="00767EFD" w:rsidRPr="00FE7DE1" w:rsidRDefault="00767EFD" w:rsidP="00767EFD">
      <w:pPr>
        <w:numPr>
          <w:ilvl w:val="0"/>
          <w:numId w:val="4"/>
        </w:numPr>
        <w:tabs>
          <w:tab w:val="clear" w:pos="720"/>
          <w:tab w:val="left" w:pos="426"/>
          <w:tab w:val="left" w:pos="700"/>
        </w:tabs>
        <w:suppressAutoHyphens/>
        <w:spacing w:after="0" w:line="240" w:lineRule="auto"/>
        <w:ind w:left="1425" w:hanging="1425"/>
        <w:jc w:val="both"/>
        <w:rPr>
          <w:rFonts w:cs="Tahoma"/>
          <w:color w:val="000000"/>
          <w:sz w:val="26"/>
          <w:szCs w:val="26"/>
          <w:lang w:eastAsia="en-US"/>
        </w:rPr>
      </w:pPr>
      <w:r w:rsidRPr="00FE7DE1">
        <w:rPr>
          <w:rFonts w:ascii="Times New Roman" w:hAnsi="Times New Roman"/>
          <w:sz w:val="28"/>
          <w:szCs w:val="28"/>
        </w:rPr>
        <w:t>соблюдение народных традиций использования полотенец.</w:t>
      </w:r>
    </w:p>
    <w:p w:rsidR="00767EFD" w:rsidRPr="00FE7DE1" w:rsidRDefault="00767EFD" w:rsidP="00767EFD">
      <w:pPr>
        <w:tabs>
          <w:tab w:val="left" w:pos="426"/>
        </w:tabs>
        <w:suppressAutoHyphens/>
        <w:spacing w:after="0" w:line="240" w:lineRule="auto"/>
        <w:ind w:left="1425"/>
        <w:jc w:val="both"/>
        <w:rPr>
          <w:rFonts w:cs="Tahoma"/>
          <w:color w:val="000000"/>
          <w:sz w:val="26"/>
          <w:szCs w:val="26"/>
          <w:lang w:eastAsia="en-US"/>
        </w:rPr>
      </w:pPr>
    </w:p>
    <w:p w:rsidR="00767EFD" w:rsidRDefault="00767EFD" w:rsidP="00767EF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5.2</w:t>
      </w:r>
      <w:r w:rsidRPr="00E4041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«Народная кукла</w:t>
      </w:r>
      <w:r w:rsidRPr="00E4041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7EFD" w:rsidRPr="005E6EF8" w:rsidRDefault="00767EFD" w:rsidP="00767EF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Делегации представляю</w:t>
      </w:r>
      <w:r w:rsidRPr="004F61A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куклы-закрутки </w:t>
      </w:r>
      <w:r w:rsidRPr="00571B3C">
        <w:rPr>
          <w:rFonts w:ascii="Times New Roman" w:hAnsi="Times New Roman"/>
          <w:color w:val="000000"/>
          <w:sz w:val="28"/>
          <w:szCs w:val="28"/>
          <w:lang w:eastAsia="en-US"/>
        </w:rPr>
        <w:t>своей местност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и, а также</w:t>
      </w:r>
      <w:r>
        <w:rPr>
          <w:rFonts w:ascii="Times New Roman" w:hAnsi="Times New Roman"/>
          <w:sz w:val="28"/>
          <w:szCs w:val="28"/>
        </w:rPr>
        <w:t xml:space="preserve">  их описание, зарисовки, фотографии, </w:t>
      </w:r>
      <w:proofErr w:type="gramStart"/>
      <w:r>
        <w:rPr>
          <w:rFonts w:ascii="Times New Roman" w:hAnsi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раскрывающие и демонстрирующие тему конкурса об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особенностях народных кукол </w:t>
      </w:r>
      <w:r>
        <w:rPr>
          <w:rFonts w:ascii="Times New Roman" w:hAnsi="Times New Roman"/>
          <w:color w:val="000000"/>
          <w:sz w:val="28"/>
          <w:szCs w:val="28"/>
        </w:rPr>
        <w:t>(10 мин,</w:t>
      </w:r>
      <w:r w:rsidRPr="006E72F3">
        <w:rPr>
          <w:rFonts w:ascii="Times New Roman" w:hAnsi="Times New Roman"/>
          <w:sz w:val="28"/>
          <w:szCs w:val="28"/>
        </w:rPr>
        <w:t xml:space="preserve"> </w:t>
      </w:r>
      <w:r w:rsidRPr="00A766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аксимальное количество баллов-15</w:t>
      </w:r>
      <w:r w:rsidRPr="00A76686">
        <w:rPr>
          <w:rFonts w:ascii="Times New Roman" w:hAnsi="Times New Roman"/>
          <w:sz w:val="28"/>
          <w:szCs w:val="28"/>
        </w:rPr>
        <w:t xml:space="preserve">). </w:t>
      </w:r>
    </w:p>
    <w:p w:rsidR="00767EFD" w:rsidRPr="005E6EF8" w:rsidRDefault="00767EFD" w:rsidP="00767EFD">
      <w:pPr>
        <w:tabs>
          <w:tab w:val="left" w:pos="700"/>
        </w:tabs>
        <w:ind w:left="705"/>
        <w:jc w:val="both"/>
        <w:rPr>
          <w:rFonts w:ascii="Times New Roman" w:hAnsi="Times New Roman"/>
          <w:i/>
          <w:iCs/>
          <w:sz w:val="28"/>
          <w:szCs w:val="28"/>
        </w:rPr>
      </w:pPr>
      <w:r w:rsidRPr="00A76686">
        <w:rPr>
          <w:rFonts w:ascii="Times New Roman" w:hAnsi="Times New Roman"/>
          <w:i/>
          <w:iCs/>
          <w:sz w:val="28"/>
          <w:szCs w:val="28"/>
        </w:rPr>
        <w:t>Критерии оценки: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содержание;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представления народной куклы-закрутки</w:t>
      </w:r>
      <w:r w:rsidRPr="00A76686">
        <w:rPr>
          <w:rFonts w:ascii="Times New Roman" w:hAnsi="Times New Roman"/>
          <w:sz w:val="28"/>
          <w:szCs w:val="28"/>
        </w:rPr>
        <w:t>;</w:t>
      </w:r>
    </w:p>
    <w:p w:rsidR="00767EFD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соблюдение народных традиций ис</w:t>
      </w:r>
      <w:r>
        <w:rPr>
          <w:rFonts w:ascii="Times New Roman" w:hAnsi="Times New Roman"/>
          <w:sz w:val="28"/>
          <w:szCs w:val="28"/>
        </w:rPr>
        <w:t>пользования народной куклы.</w:t>
      </w:r>
    </w:p>
    <w:p w:rsidR="00767EFD" w:rsidRPr="00571B3C" w:rsidRDefault="00767EFD" w:rsidP="00767EFD">
      <w:pPr>
        <w:pStyle w:val="a6"/>
        <w:tabs>
          <w:tab w:val="left" w:pos="700"/>
        </w:tabs>
        <w:jc w:val="both"/>
        <w:rPr>
          <w:rFonts w:cs="Tahoma"/>
          <w:color w:val="000000"/>
          <w:sz w:val="26"/>
          <w:szCs w:val="26"/>
          <w:lang w:eastAsia="en-US"/>
        </w:rPr>
      </w:pPr>
    </w:p>
    <w:p w:rsidR="00767EFD" w:rsidRPr="00E4041E" w:rsidRDefault="00767EFD" w:rsidP="00767E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Выставка-конкурс</w:t>
      </w:r>
      <w:r w:rsidRPr="00E4041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Национальное подворье и кустарные промыслы: прошлое и настоящее</w:t>
      </w:r>
      <w:r w:rsidRPr="00E4041E">
        <w:rPr>
          <w:rFonts w:ascii="Times New Roman" w:hAnsi="Times New Roman"/>
          <w:b/>
          <w:sz w:val="28"/>
          <w:szCs w:val="28"/>
        </w:rPr>
        <w:t>»</w:t>
      </w:r>
    </w:p>
    <w:p w:rsidR="00767EFD" w:rsidRPr="00A76686" w:rsidRDefault="00767EFD" w:rsidP="00767EF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76686">
        <w:rPr>
          <w:rFonts w:ascii="Times New Roman" w:hAnsi="Times New Roman"/>
          <w:sz w:val="28"/>
          <w:szCs w:val="28"/>
        </w:rPr>
        <w:t xml:space="preserve">Защита выставки – рассказ о </w:t>
      </w:r>
      <w:r>
        <w:rPr>
          <w:rFonts w:ascii="Times New Roman" w:hAnsi="Times New Roman"/>
          <w:sz w:val="28"/>
          <w:szCs w:val="28"/>
        </w:rPr>
        <w:t xml:space="preserve">национальных подворьях (изба, утварь, одежда, обувь, музыкальный инструмент, и др.) и </w:t>
      </w:r>
      <w:r w:rsidRPr="00A76686">
        <w:rPr>
          <w:rFonts w:ascii="Times New Roman" w:hAnsi="Times New Roman"/>
          <w:sz w:val="28"/>
          <w:szCs w:val="28"/>
        </w:rPr>
        <w:t xml:space="preserve">кустарных промыслах своего </w:t>
      </w:r>
      <w:r w:rsidRPr="00A76686">
        <w:rPr>
          <w:rFonts w:ascii="Times New Roman" w:hAnsi="Times New Roman"/>
          <w:b/>
          <w:sz w:val="28"/>
          <w:szCs w:val="28"/>
        </w:rPr>
        <w:t>региона</w:t>
      </w:r>
      <w:r w:rsidRPr="00A76686">
        <w:rPr>
          <w:rFonts w:ascii="Times New Roman" w:hAnsi="Times New Roman"/>
          <w:sz w:val="28"/>
          <w:szCs w:val="28"/>
        </w:rPr>
        <w:t>, района (не менее трёх) с демонстрацией  изготовления предметов и их использования  (10 мин, максимальное количество баллов-20).</w:t>
      </w:r>
      <w:proofErr w:type="gramEnd"/>
      <w:r w:rsidRPr="00A76686">
        <w:rPr>
          <w:rFonts w:ascii="Times New Roman" w:hAnsi="Times New Roman"/>
          <w:sz w:val="28"/>
          <w:szCs w:val="28"/>
        </w:rPr>
        <w:t xml:space="preserve"> Выставляются как оригинальные предметы старины, так и </w:t>
      </w:r>
      <w:proofErr w:type="spellStart"/>
      <w:r w:rsidRPr="00A76686">
        <w:rPr>
          <w:rFonts w:ascii="Times New Roman" w:hAnsi="Times New Roman"/>
          <w:sz w:val="28"/>
          <w:szCs w:val="28"/>
        </w:rPr>
        <w:t>новоделы</w:t>
      </w:r>
      <w:proofErr w:type="spellEnd"/>
      <w:r w:rsidRPr="00A76686">
        <w:rPr>
          <w:rFonts w:ascii="Times New Roman" w:hAnsi="Times New Roman"/>
          <w:sz w:val="28"/>
          <w:szCs w:val="28"/>
        </w:rPr>
        <w:t xml:space="preserve">. </w:t>
      </w:r>
    </w:p>
    <w:p w:rsidR="00767EFD" w:rsidRPr="00A76686" w:rsidRDefault="00767EFD" w:rsidP="00767EFD">
      <w:pPr>
        <w:tabs>
          <w:tab w:val="left" w:pos="705"/>
        </w:tabs>
        <w:ind w:left="705"/>
        <w:jc w:val="both"/>
        <w:rPr>
          <w:rFonts w:ascii="Times New Roman" w:hAnsi="Times New Roman"/>
          <w:i/>
          <w:iCs/>
          <w:sz w:val="28"/>
          <w:szCs w:val="28"/>
        </w:rPr>
      </w:pPr>
      <w:r w:rsidRPr="00A76686">
        <w:rPr>
          <w:rFonts w:ascii="Times New Roman" w:hAnsi="Times New Roman"/>
          <w:i/>
          <w:iCs/>
          <w:sz w:val="28"/>
          <w:szCs w:val="28"/>
        </w:rPr>
        <w:t>Критерии оценки: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содержание;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качество представления выставки;</w:t>
      </w:r>
    </w:p>
    <w:p w:rsidR="00767EFD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соблюдение народных традиций использования различных предметов;</w:t>
      </w:r>
    </w:p>
    <w:p w:rsidR="00767EFD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227618">
        <w:rPr>
          <w:rFonts w:ascii="Times New Roman" w:hAnsi="Times New Roman"/>
          <w:sz w:val="28"/>
          <w:szCs w:val="28"/>
        </w:rPr>
        <w:t>оформление выставки</w:t>
      </w:r>
      <w:r>
        <w:rPr>
          <w:rFonts w:ascii="Times New Roman" w:hAnsi="Times New Roman"/>
          <w:sz w:val="28"/>
          <w:szCs w:val="28"/>
        </w:rPr>
        <w:t>.</w:t>
      </w:r>
    </w:p>
    <w:p w:rsidR="00767EFD" w:rsidRDefault="00767EFD" w:rsidP="00767EFD">
      <w:pPr>
        <w:tabs>
          <w:tab w:val="left" w:pos="426"/>
        </w:tabs>
        <w:suppressAutoHyphens/>
        <w:spacing w:after="0" w:line="240" w:lineRule="auto"/>
        <w:ind w:left="1425"/>
        <w:jc w:val="both"/>
        <w:rPr>
          <w:rFonts w:ascii="Times New Roman" w:hAnsi="Times New Roman"/>
          <w:sz w:val="28"/>
          <w:szCs w:val="28"/>
        </w:rPr>
      </w:pPr>
    </w:p>
    <w:p w:rsidR="00767EFD" w:rsidRDefault="00767EFD" w:rsidP="00767EF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 w:rsidRPr="005229A6">
        <w:rPr>
          <w:rFonts w:ascii="Times New Roman" w:hAnsi="Times New Roman"/>
          <w:b/>
          <w:sz w:val="28"/>
          <w:szCs w:val="28"/>
        </w:rPr>
        <w:t>.</w:t>
      </w:r>
      <w:r w:rsidRPr="005229A6">
        <w:rPr>
          <w:rFonts w:ascii="Times New Roman" w:hAnsi="Times New Roman"/>
          <w:b/>
          <w:color w:val="000000"/>
          <w:sz w:val="28"/>
          <w:szCs w:val="28"/>
        </w:rPr>
        <w:t xml:space="preserve"> Конкурс народных игр и забав «На златом крыльце сидели…»</w:t>
      </w:r>
    </w:p>
    <w:p w:rsidR="00767EFD" w:rsidRDefault="00767EFD" w:rsidP="00767EF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29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7EFD" w:rsidRDefault="00767EFD" w:rsidP="00767EF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Делегации демонстрируют народные русские, мордовские, татарские, чувашские и др. игры и забавы Симбирского края (10 мин,</w:t>
      </w:r>
      <w:r w:rsidRPr="006E72F3">
        <w:rPr>
          <w:rFonts w:ascii="Times New Roman" w:hAnsi="Times New Roman"/>
          <w:sz w:val="28"/>
          <w:szCs w:val="28"/>
        </w:rPr>
        <w:t xml:space="preserve"> </w:t>
      </w:r>
      <w:r w:rsidRPr="00A766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аксимальное количество баллов-15</w:t>
      </w:r>
      <w:r w:rsidRPr="00A76686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7EFD" w:rsidRDefault="00767EFD" w:rsidP="00767EF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содержание;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представления игры и забавы</w:t>
      </w:r>
      <w:r w:rsidRPr="00A76686">
        <w:rPr>
          <w:rFonts w:ascii="Times New Roman" w:hAnsi="Times New Roman"/>
          <w:sz w:val="28"/>
          <w:szCs w:val="28"/>
        </w:rPr>
        <w:t>;</w:t>
      </w:r>
    </w:p>
    <w:p w:rsidR="00767EFD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соблюдение народных традиций ис</w:t>
      </w:r>
      <w:r>
        <w:rPr>
          <w:rFonts w:ascii="Times New Roman" w:hAnsi="Times New Roman"/>
          <w:sz w:val="28"/>
          <w:szCs w:val="28"/>
        </w:rPr>
        <w:t>пользования различных предметов.</w:t>
      </w:r>
    </w:p>
    <w:p w:rsidR="00767EFD" w:rsidRPr="006E72F3" w:rsidRDefault="00767EFD" w:rsidP="00767EFD">
      <w:pPr>
        <w:tabs>
          <w:tab w:val="left" w:pos="426"/>
        </w:tabs>
        <w:suppressAutoHyphens/>
        <w:spacing w:after="0" w:line="240" w:lineRule="auto"/>
        <w:ind w:left="1425"/>
        <w:jc w:val="both"/>
        <w:rPr>
          <w:rFonts w:ascii="Times New Roman" w:hAnsi="Times New Roman"/>
          <w:sz w:val="28"/>
          <w:szCs w:val="28"/>
        </w:rPr>
      </w:pPr>
    </w:p>
    <w:p w:rsidR="00767EFD" w:rsidRDefault="00767EFD" w:rsidP="00767EF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EFD" w:rsidRDefault="00767EFD" w:rsidP="00767EF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5.5. Конкурс «Краса фестиваля»</w:t>
      </w:r>
    </w:p>
    <w:p w:rsidR="00767EFD" w:rsidRDefault="00767EFD" w:rsidP="00767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0534">
        <w:rPr>
          <w:rFonts w:ascii="Times New Roman" w:hAnsi="Times New Roman"/>
          <w:bCs/>
          <w:sz w:val="28"/>
          <w:szCs w:val="28"/>
        </w:rPr>
        <w:t xml:space="preserve">От каждой делегации в конкурсе принимает </w:t>
      </w:r>
      <w:r>
        <w:rPr>
          <w:rFonts w:ascii="Times New Roman" w:hAnsi="Times New Roman"/>
          <w:bCs/>
          <w:sz w:val="28"/>
          <w:szCs w:val="28"/>
        </w:rPr>
        <w:t xml:space="preserve">участие одна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предст</w:t>
      </w:r>
      <w:proofErr w:type="gramStart"/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вительни</w:t>
      </w:r>
      <w:r w:rsidRPr="00C00534">
        <w:rPr>
          <w:rFonts w:ascii="Times New Roman" w:hAnsi="Times New Roman"/>
          <w:bCs/>
          <w:sz w:val="28"/>
          <w:szCs w:val="28"/>
        </w:rPr>
        <w:t>ца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национальном костюме.  </w:t>
      </w:r>
      <w:r>
        <w:rPr>
          <w:rFonts w:ascii="Times New Roman" w:hAnsi="Times New Roman"/>
          <w:sz w:val="28"/>
          <w:szCs w:val="28"/>
        </w:rPr>
        <w:t xml:space="preserve">Участница конкурса  выполняет творческие задания (номинации): </w:t>
      </w:r>
      <w:proofErr w:type="gramStart"/>
      <w:r>
        <w:rPr>
          <w:rFonts w:ascii="Times New Roman" w:hAnsi="Times New Roman"/>
          <w:sz w:val="28"/>
          <w:szCs w:val="28"/>
        </w:rPr>
        <w:t xml:space="preserve">«Певунья» исполнение народной песни; «Плясунья» исполнение народного танца; «Сказительница» исполнение сказок, былин, заклинаний, прибауток,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, частушек; «Хозяюшка» представление рецепта национального блюда.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целом на конкурс каждая делегация имеет 20 мин.,</w:t>
      </w:r>
      <w:r w:rsidRPr="00912CE1">
        <w:rPr>
          <w:rFonts w:ascii="Times New Roman" w:hAnsi="Times New Roman"/>
          <w:sz w:val="28"/>
          <w:szCs w:val="28"/>
        </w:rPr>
        <w:t xml:space="preserve"> </w:t>
      </w:r>
      <w:r w:rsidRPr="00A76686">
        <w:rPr>
          <w:rFonts w:ascii="Times New Roman" w:hAnsi="Times New Roman"/>
          <w:sz w:val="28"/>
          <w:szCs w:val="28"/>
        </w:rPr>
        <w:t>максимальное количество баллов-20</w:t>
      </w:r>
      <w:r>
        <w:rPr>
          <w:rFonts w:ascii="Times New Roman" w:hAnsi="Times New Roman"/>
          <w:sz w:val="28"/>
          <w:szCs w:val="28"/>
        </w:rPr>
        <w:t>.</w:t>
      </w:r>
    </w:p>
    <w:p w:rsidR="00767EFD" w:rsidRPr="00A76686" w:rsidRDefault="00767EFD" w:rsidP="00767EFD">
      <w:pPr>
        <w:tabs>
          <w:tab w:val="left" w:pos="705"/>
        </w:tabs>
        <w:ind w:left="705"/>
        <w:jc w:val="both"/>
        <w:rPr>
          <w:rFonts w:ascii="Times New Roman" w:hAnsi="Times New Roman"/>
          <w:i/>
          <w:iCs/>
          <w:sz w:val="28"/>
          <w:szCs w:val="28"/>
        </w:rPr>
      </w:pPr>
      <w:r w:rsidRPr="00A76686">
        <w:rPr>
          <w:rFonts w:ascii="Times New Roman" w:hAnsi="Times New Roman"/>
          <w:i/>
          <w:iCs/>
          <w:sz w:val="28"/>
          <w:szCs w:val="28"/>
        </w:rPr>
        <w:t>Критерии оценки: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содержание;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качество представления;</w:t>
      </w:r>
    </w:p>
    <w:p w:rsidR="00767EFD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соблюдение народных традиций использования различных предметов;</w:t>
      </w:r>
    </w:p>
    <w:p w:rsidR="00767EFD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227618">
        <w:rPr>
          <w:rFonts w:ascii="Times New Roman" w:hAnsi="Times New Roman"/>
          <w:sz w:val="28"/>
          <w:szCs w:val="28"/>
        </w:rPr>
        <w:t>оформление</w:t>
      </w:r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767EFD" w:rsidRDefault="00767EFD" w:rsidP="00767EFD">
      <w:pPr>
        <w:tabs>
          <w:tab w:val="left" w:pos="426"/>
        </w:tabs>
        <w:suppressAutoHyphens/>
        <w:spacing w:after="0" w:line="240" w:lineRule="auto"/>
        <w:ind w:left="1425"/>
        <w:jc w:val="both"/>
        <w:rPr>
          <w:rFonts w:ascii="Times New Roman" w:hAnsi="Times New Roman"/>
          <w:sz w:val="28"/>
          <w:szCs w:val="28"/>
        </w:rPr>
      </w:pPr>
    </w:p>
    <w:p w:rsidR="00767EFD" w:rsidRPr="00C64A81" w:rsidRDefault="00767EFD" w:rsidP="00767EF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5.6.</w:t>
      </w:r>
      <w:r w:rsidRPr="00C64A81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«Чаепитие в Симбирском крае» или </w:t>
      </w:r>
      <w:r w:rsidRPr="00C64A81">
        <w:rPr>
          <w:rFonts w:ascii="Times New Roman" w:hAnsi="Times New Roman"/>
          <w:b/>
          <w:sz w:val="28"/>
          <w:szCs w:val="28"/>
        </w:rPr>
        <w:t>«Приходите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64A81">
        <w:rPr>
          <w:rFonts w:ascii="Times New Roman" w:hAnsi="Times New Roman"/>
          <w:b/>
          <w:sz w:val="28"/>
          <w:szCs w:val="28"/>
        </w:rPr>
        <w:t>пить чай!»</w:t>
      </w:r>
    </w:p>
    <w:p w:rsidR="00767EFD" w:rsidRDefault="00767EFD" w:rsidP="00767EFD">
      <w:pPr>
        <w:tabs>
          <w:tab w:val="left" w:pos="426"/>
        </w:tabs>
        <w:suppressAutoHyphens/>
        <w:spacing w:after="0" w:line="240" w:lineRule="auto"/>
        <w:ind w:left="1425"/>
        <w:jc w:val="both"/>
        <w:rPr>
          <w:rFonts w:ascii="Times New Roman" w:hAnsi="Times New Roman"/>
          <w:sz w:val="28"/>
          <w:szCs w:val="28"/>
        </w:rPr>
      </w:pPr>
    </w:p>
    <w:p w:rsidR="00767EFD" w:rsidRPr="00AB75BF" w:rsidRDefault="00767EFD" w:rsidP="00767E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664D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/>
          <w:sz w:val="28"/>
          <w:szCs w:val="28"/>
        </w:rPr>
        <w:t xml:space="preserve">вся </w:t>
      </w:r>
      <w:r w:rsidRPr="006E664D">
        <w:rPr>
          <w:rFonts w:ascii="Times New Roman" w:hAnsi="Times New Roman"/>
          <w:sz w:val="28"/>
          <w:szCs w:val="28"/>
        </w:rPr>
        <w:t>деле</w:t>
      </w:r>
      <w:r>
        <w:rPr>
          <w:rFonts w:ascii="Times New Roman" w:hAnsi="Times New Roman"/>
          <w:sz w:val="28"/>
          <w:szCs w:val="28"/>
        </w:rPr>
        <w:t xml:space="preserve">гация. Он состоит из двух частей. </w:t>
      </w:r>
      <w:proofErr w:type="gramStart"/>
      <w:r>
        <w:rPr>
          <w:rFonts w:ascii="Times New Roman" w:hAnsi="Times New Roman"/>
          <w:sz w:val="28"/>
          <w:szCs w:val="28"/>
        </w:rPr>
        <w:t>Сначала демонстрация изготовления своими руками «чайной открытки» (основа, размер, форма, шаблон, материал, содержание – АВТОРСКИЕ!!!) и вторая часть национальная чайная церемония (</w:t>
      </w:r>
      <w:r>
        <w:rPr>
          <w:rFonts w:ascii="Times New Roman" w:hAnsi="Times New Roman"/>
          <w:color w:val="000000"/>
          <w:sz w:val="28"/>
          <w:szCs w:val="28"/>
        </w:rPr>
        <w:t>10 мин,</w:t>
      </w:r>
      <w:r w:rsidRPr="006E72F3">
        <w:rPr>
          <w:rFonts w:ascii="Times New Roman" w:hAnsi="Times New Roman"/>
          <w:sz w:val="28"/>
          <w:szCs w:val="28"/>
        </w:rPr>
        <w:t xml:space="preserve"> </w:t>
      </w:r>
      <w:r w:rsidRPr="00A766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аксимальное количество баллов-15</w:t>
      </w:r>
      <w:r w:rsidRPr="00A76686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767EFD" w:rsidRPr="005E6EF8" w:rsidRDefault="00767EFD" w:rsidP="00767EFD">
      <w:pPr>
        <w:tabs>
          <w:tab w:val="left" w:pos="700"/>
        </w:tabs>
        <w:ind w:left="705"/>
        <w:jc w:val="both"/>
        <w:rPr>
          <w:rFonts w:ascii="Times New Roman" w:hAnsi="Times New Roman"/>
          <w:i/>
          <w:iCs/>
          <w:sz w:val="28"/>
          <w:szCs w:val="28"/>
        </w:rPr>
      </w:pPr>
      <w:r w:rsidRPr="00A76686">
        <w:rPr>
          <w:rFonts w:ascii="Times New Roman" w:hAnsi="Times New Roman"/>
          <w:i/>
          <w:iCs/>
          <w:sz w:val="28"/>
          <w:szCs w:val="28"/>
        </w:rPr>
        <w:t>Критерии оценки: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содержание;</w:t>
      </w:r>
    </w:p>
    <w:p w:rsidR="00767EFD" w:rsidRPr="00A76686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представления и изготовления «чайной открытки и национального </w:t>
      </w:r>
      <w:proofErr w:type="spellStart"/>
      <w:r>
        <w:rPr>
          <w:rFonts w:ascii="Times New Roman" w:hAnsi="Times New Roman"/>
          <w:sz w:val="28"/>
          <w:szCs w:val="28"/>
        </w:rPr>
        <w:t>чаяпития</w:t>
      </w:r>
      <w:proofErr w:type="spellEnd"/>
      <w:r w:rsidRPr="00A76686">
        <w:rPr>
          <w:rFonts w:ascii="Times New Roman" w:hAnsi="Times New Roman"/>
          <w:sz w:val="28"/>
          <w:szCs w:val="28"/>
        </w:rPr>
        <w:t>;</w:t>
      </w:r>
    </w:p>
    <w:p w:rsidR="00767EFD" w:rsidRDefault="00767EFD" w:rsidP="00767EFD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1425" w:hanging="1425"/>
        <w:jc w:val="both"/>
        <w:rPr>
          <w:rFonts w:ascii="Times New Roman" w:hAnsi="Times New Roman"/>
          <w:sz w:val="28"/>
          <w:szCs w:val="28"/>
        </w:rPr>
      </w:pPr>
      <w:r w:rsidRPr="00A76686">
        <w:rPr>
          <w:rFonts w:ascii="Times New Roman" w:hAnsi="Times New Roman"/>
          <w:sz w:val="28"/>
          <w:szCs w:val="28"/>
        </w:rPr>
        <w:t>соблюдение народных традиций ис</w:t>
      </w:r>
      <w:r>
        <w:rPr>
          <w:rFonts w:ascii="Times New Roman" w:hAnsi="Times New Roman"/>
          <w:sz w:val="28"/>
          <w:szCs w:val="28"/>
        </w:rPr>
        <w:t>пользования</w:t>
      </w:r>
      <w:r w:rsidRPr="00AB75BF">
        <w:rPr>
          <w:rFonts w:ascii="Times New Roman" w:hAnsi="Times New Roman"/>
          <w:sz w:val="28"/>
          <w:szCs w:val="28"/>
        </w:rPr>
        <w:t xml:space="preserve"> </w:t>
      </w:r>
      <w:r w:rsidRPr="00A76686">
        <w:rPr>
          <w:rFonts w:ascii="Times New Roman" w:hAnsi="Times New Roman"/>
          <w:sz w:val="28"/>
          <w:szCs w:val="28"/>
        </w:rPr>
        <w:t>различных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767EFD" w:rsidRDefault="00767EFD" w:rsidP="00767EFD">
      <w:pPr>
        <w:ind w:left="283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7EFD" w:rsidRPr="00E4041E" w:rsidRDefault="00767EFD" w:rsidP="00767EFD">
      <w:pPr>
        <w:ind w:left="2832" w:firstLine="708"/>
        <w:rPr>
          <w:rFonts w:ascii="Times New Roman" w:hAnsi="Times New Roman"/>
          <w:b/>
          <w:bCs/>
          <w:sz w:val="28"/>
          <w:szCs w:val="28"/>
        </w:rPr>
      </w:pPr>
      <w:r w:rsidRPr="00E4041E">
        <w:rPr>
          <w:rFonts w:ascii="Times New Roman" w:hAnsi="Times New Roman"/>
          <w:b/>
          <w:bCs/>
          <w:sz w:val="28"/>
          <w:szCs w:val="28"/>
        </w:rPr>
        <w:t>6. Финансирование</w:t>
      </w:r>
    </w:p>
    <w:p w:rsidR="00767EFD" w:rsidRPr="00E4041E" w:rsidRDefault="00767EFD" w:rsidP="00767EF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lastRenderedPageBreak/>
        <w:t>6.1. Расходы по проезду к месту проведения Фестиваля и обратно, питанию</w:t>
      </w:r>
      <w:r w:rsidRPr="00F948CA">
        <w:rPr>
          <w:rFonts w:ascii="Times New Roman" w:hAnsi="Times New Roman"/>
          <w:sz w:val="28"/>
          <w:szCs w:val="28"/>
        </w:rPr>
        <w:t xml:space="preserve"> </w:t>
      </w:r>
      <w:r w:rsidRPr="00E4041E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 xml:space="preserve">в дороге и во время проведения фестиваля </w:t>
      </w:r>
      <w:r w:rsidRPr="00E4041E">
        <w:rPr>
          <w:rFonts w:ascii="Times New Roman" w:hAnsi="Times New Roman"/>
          <w:sz w:val="28"/>
          <w:szCs w:val="28"/>
        </w:rPr>
        <w:t>несут командирующие организации.</w:t>
      </w:r>
    </w:p>
    <w:p w:rsidR="00767EFD" w:rsidRPr="00E4041E" w:rsidRDefault="00767EFD" w:rsidP="00767E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041E">
        <w:rPr>
          <w:rFonts w:ascii="Times New Roman" w:hAnsi="Times New Roman"/>
          <w:b/>
          <w:bCs/>
          <w:sz w:val="28"/>
          <w:szCs w:val="28"/>
        </w:rPr>
        <w:t>7. Подведение итогов</w:t>
      </w:r>
    </w:p>
    <w:p w:rsidR="00767EFD" w:rsidRPr="00E4041E" w:rsidRDefault="00767EFD" w:rsidP="00767EFD">
      <w:pPr>
        <w:jc w:val="both"/>
        <w:rPr>
          <w:rFonts w:ascii="Times New Roman" w:hAnsi="Times New Roman"/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 xml:space="preserve">7.1. Делегации, занявшие I-III места в конкурсах, награждаются дипломами Министерства образования и науки Ульяновской области. </w:t>
      </w:r>
    </w:p>
    <w:p w:rsidR="00767EFD" w:rsidRPr="00E4041E" w:rsidRDefault="00767EFD" w:rsidP="00767EFD">
      <w:pPr>
        <w:jc w:val="both"/>
        <w:rPr>
          <w:sz w:val="28"/>
          <w:szCs w:val="28"/>
        </w:rPr>
      </w:pPr>
      <w:r w:rsidRPr="00E4041E">
        <w:rPr>
          <w:rFonts w:ascii="Times New Roman" w:hAnsi="Times New Roman"/>
          <w:sz w:val="28"/>
          <w:szCs w:val="28"/>
        </w:rPr>
        <w:t>7.2.  Все участники получают сертификаты об участии в фестивале.</w:t>
      </w:r>
    </w:p>
    <w:p w:rsidR="00767EFD" w:rsidRPr="00E4041E" w:rsidRDefault="00767EFD" w:rsidP="00767EFD">
      <w:pPr>
        <w:pStyle w:val="6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4041E">
        <w:rPr>
          <w:rFonts w:ascii="Times New Roman" w:hAnsi="Times New Roman"/>
          <w:b/>
          <w:color w:val="auto"/>
          <w:sz w:val="28"/>
          <w:szCs w:val="28"/>
        </w:rPr>
        <w:t>8. Адрес оргкомитета конкурса</w:t>
      </w:r>
    </w:p>
    <w:p w:rsidR="00767EFD" w:rsidRPr="00E4041E" w:rsidRDefault="00767EFD" w:rsidP="00767EFD">
      <w:pPr>
        <w:jc w:val="both"/>
        <w:rPr>
          <w:rFonts w:ascii="Times New Roman" w:hAnsi="Times New Roman"/>
          <w:sz w:val="28"/>
        </w:rPr>
      </w:pPr>
      <w:r w:rsidRPr="00E4041E">
        <w:rPr>
          <w:rFonts w:ascii="Times New Roman" w:hAnsi="Times New Roman"/>
          <w:sz w:val="28"/>
          <w:szCs w:val="28"/>
        </w:rPr>
        <w:t>8.1. Адрес: 432002, г</w:t>
      </w:r>
      <w:proofErr w:type="gramStart"/>
      <w:r w:rsidRPr="00E4041E">
        <w:rPr>
          <w:rFonts w:ascii="Times New Roman" w:hAnsi="Times New Roman"/>
          <w:sz w:val="28"/>
          <w:szCs w:val="28"/>
        </w:rPr>
        <w:t>.У</w:t>
      </w:r>
      <w:proofErr w:type="gramEnd"/>
      <w:r w:rsidRPr="00E4041E">
        <w:rPr>
          <w:rFonts w:ascii="Times New Roman" w:hAnsi="Times New Roman"/>
          <w:sz w:val="28"/>
          <w:szCs w:val="28"/>
        </w:rPr>
        <w:t xml:space="preserve">льяновск, пр. </w:t>
      </w:r>
      <w:proofErr w:type="spellStart"/>
      <w:r w:rsidRPr="00E4041E">
        <w:rPr>
          <w:rFonts w:ascii="Times New Roman" w:hAnsi="Times New Roman"/>
          <w:sz w:val="28"/>
          <w:szCs w:val="28"/>
        </w:rPr>
        <w:t>Нариманова</w:t>
      </w:r>
      <w:proofErr w:type="spellEnd"/>
      <w:r w:rsidRPr="00E4041E">
        <w:rPr>
          <w:rFonts w:ascii="Times New Roman" w:hAnsi="Times New Roman"/>
          <w:sz w:val="28"/>
          <w:szCs w:val="28"/>
        </w:rPr>
        <w:t>, 13.</w:t>
      </w:r>
      <w:r w:rsidRPr="00E4041E">
        <w:rPr>
          <w:rFonts w:ascii="Times New Roman" w:hAnsi="Times New Roman"/>
          <w:sz w:val="28"/>
          <w:szCs w:val="28"/>
        </w:rPr>
        <w:br/>
      </w:r>
      <w:r w:rsidRPr="00E4041E">
        <w:rPr>
          <w:rFonts w:ascii="Times New Roman" w:hAnsi="Times New Roman"/>
          <w:sz w:val="28"/>
        </w:rPr>
        <w:t xml:space="preserve">комплекс туризма и краеведения, краеведческий отдел.  Телефоны: 46-35-20,43-59-72. </w:t>
      </w:r>
    </w:p>
    <w:p w:rsidR="00767EFD" w:rsidRPr="00E4041E" w:rsidRDefault="00767EFD" w:rsidP="00767EFD">
      <w:pPr>
        <w:rPr>
          <w:rFonts w:ascii="Times New Roman" w:hAnsi="Times New Roman"/>
          <w:sz w:val="28"/>
        </w:rPr>
      </w:pPr>
      <w:r w:rsidRPr="00E4041E">
        <w:rPr>
          <w:rFonts w:ascii="Times New Roman" w:hAnsi="Times New Roman"/>
          <w:sz w:val="28"/>
          <w:szCs w:val="28"/>
          <w:lang w:val="en-US"/>
        </w:rPr>
        <w:t>E</w:t>
      </w:r>
      <w:r w:rsidRPr="00E4041E">
        <w:rPr>
          <w:rFonts w:ascii="Times New Roman" w:hAnsi="Times New Roman"/>
          <w:sz w:val="28"/>
          <w:szCs w:val="28"/>
        </w:rPr>
        <w:t>-</w:t>
      </w:r>
      <w:r w:rsidRPr="00E4041E">
        <w:rPr>
          <w:rFonts w:ascii="Times New Roman" w:hAnsi="Times New Roman"/>
          <w:sz w:val="28"/>
          <w:szCs w:val="28"/>
          <w:lang w:val="en-US"/>
        </w:rPr>
        <w:t>mail</w:t>
      </w:r>
      <w:r w:rsidRPr="00E4041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4041E">
          <w:rPr>
            <w:rStyle w:val="a5"/>
            <w:rFonts w:ascii="Times New Roman" w:hAnsi="Times New Roman"/>
            <w:sz w:val="28"/>
            <w:szCs w:val="28"/>
            <w:lang w:val="en-US"/>
          </w:rPr>
          <w:t>ocdut</w:t>
        </w:r>
        <w:r w:rsidRPr="00E4041E">
          <w:rPr>
            <w:rStyle w:val="a5"/>
            <w:rFonts w:ascii="Times New Roman" w:hAnsi="Times New Roman"/>
            <w:sz w:val="28"/>
            <w:szCs w:val="28"/>
          </w:rPr>
          <w:t>73@</w:t>
        </w:r>
        <w:r w:rsidRPr="00E4041E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E4041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4041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67EFD" w:rsidRPr="00E4041E" w:rsidRDefault="00767EFD" w:rsidP="00767EFD">
      <w:pPr>
        <w:pStyle w:val="6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E4041E">
        <w:rPr>
          <w:rFonts w:ascii="Times New Roman" w:hAnsi="Times New Roman"/>
          <w:color w:val="auto"/>
          <w:sz w:val="28"/>
          <w:szCs w:val="28"/>
        </w:rPr>
        <w:t xml:space="preserve">8.2. Куратор Фестиваля: </w:t>
      </w:r>
      <w:proofErr w:type="spellStart"/>
      <w:r w:rsidRPr="00E4041E">
        <w:rPr>
          <w:rFonts w:ascii="Times New Roman" w:hAnsi="Times New Roman"/>
          <w:color w:val="auto"/>
          <w:sz w:val="28"/>
          <w:szCs w:val="28"/>
        </w:rPr>
        <w:t>Аредакова</w:t>
      </w:r>
      <w:proofErr w:type="spellEnd"/>
      <w:r w:rsidRPr="00E4041E">
        <w:rPr>
          <w:rFonts w:ascii="Times New Roman" w:hAnsi="Times New Roman"/>
          <w:color w:val="auto"/>
          <w:sz w:val="28"/>
          <w:szCs w:val="28"/>
        </w:rPr>
        <w:t xml:space="preserve"> Наталья Алексеевна, зав</w:t>
      </w:r>
      <w:r>
        <w:rPr>
          <w:rFonts w:ascii="Times New Roman" w:hAnsi="Times New Roman"/>
          <w:color w:val="auto"/>
          <w:sz w:val="28"/>
          <w:szCs w:val="28"/>
        </w:rPr>
        <w:t>едующая отделом туризма и краеведения</w:t>
      </w:r>
      <w:proofErr w:type="gramStart"/>
      <w:r w:rsidRPr="00E4041E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  <w:r w:rsidRPr="00E4041E">
        <w:rPr>
          <w:rFonts w:ascii="Times New Roman" w:hAnsi="Times New Roman"/>
          <w:color w:val="auto"/>
          <w:sz w:val="28"/>
          <w:szCs w:val="28"/>
        </w:rPr>
        <w:t xml:space="preserve"> Контактный телефон :43-59-72. </w:t>
      </w:r>
    </w:p>
    <w:p w:rsidR="00767EFD" w:rsidRPr="00E4041E" w:rsidRDefault="00767EFD" w:rsidP="00767EFD">
      <w:pPr>
        <w:pStyle w:val="a3"/>
        <w:jc w:val="center"/>
        <w:rPr>
          <w:sz w:val="28"/>
          <w:szCs w:val="28"/>
        </w:rPr>
      </w:pPr>
      <w:r w:rsidRPr="00E4041E">
        <w:rPr>
          <w:sz w:val="28"/>
          <w:szCs w:val="28"/>
        </w:rPr>
        <w:t>____________</w:t>
      </w:r>
    </w:p>
    <w:p w:rsidR="00710DFA" w:rsidRDefault="00710DFA"/>
    <w:sectPr w:rsidR="00710DFA" w:rsidSect="0071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3">
    <w:nsid w:val="7E4564F6"/>
    <w:multiLevelType w:val="hybridMultilevel"/>
    <w:tmpl w:val="52B2E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FD"/>
    <w:rsid w:val="00710DFA"/>
    <w:rsid w:val="00767EFD"/>
    <w:rsid w:val="00C15A33"/>
    <w:rsid w:val="00F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7EFD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67EFD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7E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67E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67E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67E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rsid w:val="00767EFD"/>
    <w:rPr>
      <w:rFonts w:cs="Times New Roman"/>
      <w:color w:val="0000FF"/>
      <w:u w:val="single"/>
    </w:rPr>
  </w:style>
  <w:style w:type="paragraph" w:customStyle="1" w:styleId="6">
    <w:name w:val="стиль6"/>
    <w:basedOn w:val="a"/>
    <w:uiPriority w:val="99"/>
    <w:rsid w:val="00767EFD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paragraph" w:styleId="a6">
    <w:name w:val="List Paragraph"/>
    <w:basedOn w:val="a"/>
    <w:uiPriority w:val="99"/>
    <w:qFormat/>
    <w:rsid w:val="0076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7EFD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67EFD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7E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67E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67EF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67E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rsid w:val="00767EFD"/>
    <w:rPr>
      <w:rFonts w:cs="Times New Roman"/>
      <w:color w:val="0000FF"/>
      <w:u w:val="single"/>
    </w:rPr>
  </w:style>
  <w:style w:type="paragraph" w:customStyle="1" w:styleId="6">
    <w:name w:val="стиль6"/>
    <w:basedOn w:val="a"/>
    <w:uiPriority w:val="99"/>
    <w:rsid w:val="00767EFD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paragraph" w:styleId="a6">
    <w:name w:val="List Paragraph"/>
    <w:basedOn w:val="a"/>
    <w:uiPriority w:val="99"/>
    <w:qFormat/>
    <w:rsid w:val="0076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Светлана Ярославская</cp:lastModifiedBy>
  <cp:revision>2</cp:revision>
  <dcterms:created xsi:type="dcterms:W3CDTF">2017-10-19T12:20:00Z</dcterms:created>
  <dcterms:modified xsi:type="dcterms:W3CDTF">2017-10-19T12:20:00Z</dcterms:modified>
</cp:coreProperties>
</file>