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7A" w:rsidRPr="00C15799" w:rsidRDefault="00AA507A" w:rsidP="00AA5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A507A" w:rsidRDefault="00AA507A" w:rsidP="00AA50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1579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Правила Творческого конкурса «Лето с пользой»</w:t>
      </w:r>
    </w:p>
    <w:p w:rsidR="00AA507A" w:rsidRDefault="00AA507A" w:rsidP="00AA50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C15799">
        <w:rPr>
          <w:rFonts w:ascii="Times New Roman" w:hAnsi="Times New Roman"/>
          <w:color w:val="000000"/>
          <w:sz w:val="24"/>
          <w:szCs w:val="24"/>
        </w:rPr>
        <w:br/>
      </w:r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1.Общая информация</w:t>
      </w:r>
      <w:r w:rsidRPr="00C157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5799">
        <w:rPr>
          <w:rFonts w:ascii="Times New Roman" w:hAnsi="Times New Roman"/>
          <w:color w:val="000000"/>
          <w:sz w:val="24"/>
          <w:szCs w:val="24"/>
        </w:rPr>
        <w:br/>
      </w:r>
    </w:p>
    <w:p w:rsidR="00AA507A" w:rsidRDefault="00AA507A" w:rsidP="00AA507A">
      <w:pPr>
        <w:spacing w:after="0" w:line="240" w:lineRule="auto"/>
        <w:ind w:firstLine="709"/>
        <w:contextualSpacing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1.1. Организатор творческого конкурса: Министерство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образования и науки Российской </w:t>
      </w:r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Федерации</w:t>
      </w:r>
      <w:r w:rsidRPr="00C157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A507A" w:rsidRDefault="00AA507A" w:rsidP="00AA5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1.2. Тема творческого конкурса: Лето – как время для саморазвития, участия в профессиональных творческих мероприятиях летней оздоровительной кампании, направлений дополнительного образования, участия аудитории в детских и молодёжных проектах в течение летнего сезона, которые приносят пользу для участника в его саморазвитии, профессиональном развитии, приобретении навыков и знаний.</w:t>
      </w:r>
      <w:r w:rsidRPr="00C157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A507A" w:rsidRDefault="00AA507A" w:rsidP="00AA5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1.3. Конкурсной работой является сообщение в социальной сети, соответствующее теме конкурса. Сообщение может сопровождаться фотоматериалами, видеороликами и другими </w:t>
      </w:r>
      <w:proofErr w:type="spellStart"/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мультимедийными</w:t>
      </w:r>
      <w:proofErr w:type="spellEnd"/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иллюстрирующими материалами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, </w:t>
      </w:r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относящиеся</w:t>
      </w:r>
      <w:proofErr w:type="gramEnd"/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к теме конкурса, сообщению участника и не наущающее правил конкурса.</w:t>
      </w:r>
    </w:p>
    <w:p w:rsidR="00AA507A" w:rsidRDefault="00AA507A" w:rsidP="00AA5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1.4. Сроки приёма работ на творческий конкурс: с 7 августа по 7 октября 2017 года</w:t>
      </w:r>
      <w:r w:rsidRPr="00C157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A507A" w:rsidRDefault="00AA507A" w:rsidP="00AA5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1.5. Проведение открытого голосования по работам: с 7 августа по 7 октября 2017 года</w:t>
      </w:r>
      <w:r w:rsidRPr="00C157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A507A" w:rsidRDefault="00AA507A" w:rsidP="00AA5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1.5. Проведение оценки работ Конкурсной комиссией (жюри) по работам: с 7 октября по 14 октября 2017 года</w:t>
      </w:r>
      <w:r w:rsidRPr="00C157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A507A" w:rsidRDefault="00AA507A" w:rsidP="00AA5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2.Требования к участникам:</w:t>
      </w:r>
      <w:r w:rsidRPr="00C157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A507A" w:rsidRDefault="00AA507A" w:rsidP="00AA5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2.1. Участником конкурса «Лето с пользой» может стать любой зарегистрированный пользователь или зарегистрированное сообщество (группа) сайтов: vk.com («ВКонтакте»); </w:t>
      </w:r>
      <w:hyperlink r:id="rId4" w:tgtFrame="_blank" w:history="1">
        <w:r w:rsidRPr="00C15799">
          <w:rPr>
            <w:rStyle w:val="a3"/>
            <w:rFonts w:ascii="Times New Roman" w:hAnsi="Times New Roman"/>
            <w:iCs/>
            <w:color w:val="2A5885"/>
            <w:sz w:val="24"/>
            <w:szCs w:val="24"/>
            <w:shd w:val="clear" w:color="auto" w:fill="FFFFFF"/>
          </w:rPr>
          <w:t>www.ok.ru</w:t>
        </w:r>
      </w:hyperlink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 («Одноклассники»); </w:t>
      </w:r>
      <w:hyperlink r:id="rId5" w:tgtFrame="_blank" w:history="1">
        <w:r w:rsidRPr="00C15799">
          <w:rPr>
            <w:rStyle w:val="a3"/>
            <w:rFonts w:ascii="Times New Roman" w:hAnsi="Times New Roman"/>
            <w:iCs/>
            <w:color w:val="2A5885"/>
            <w:sz w:val="24"/>
            <w:szCs w:val="24"/>
            <w:shd w:val="clear" w:color="auto" w:fill="FFFFFF"/>
          </w:rPr>
          <w:t>www.facebook.com</w:t>
        </w:r>
      </w:hyperlink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 («Фэйсбук»); </w:t>
      </w:r>
      <w:hyperlink r:id="rId6" w:tgtFrame="_blank" w:history="1">
        <w:r w:rsidRPr="00C15799">
          <w:rPr>
            <w:rStyle w:val="a3"/>
            <w:rFonts w:ascii="Times New Roman" w:hAnsi="Times New Roman"/>
            <w:iCs/>
            <w:color w:val="2A5885"/>
            <w:sz w:val="24"/>
            <w:szCs w:val="24"/>
            <w:shd w:val="clear" w:color="auto" w:fill="FFFFFF"/>
          </w:rPr>
          <w:t>www.twitter.com</w:t>
        </w:r>
      </w:hyperlink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 («Твиттер»); </w:t>
      </w:r>
      <w:hyperlink r:id="rId7" w:tgtFrame="_blank" w:history="1">
        <w:r w:rsidRPr="00C15799">
          <w:rPr>
            <w:rStyle w:val="a3"/>
            <w:rFonts w:ascii="Times New Roman" w:hAnsi="Times New Roman"/>
            <w:iCs/>
            <w:color w:val="2A5885"/>
            <w:sz w:val="24"/>
            <w:szCs w:val="24"/>
            <w:shd w:val="clear" w:color="auto" w:fill="FFFFFF"/>
          </w:rPr>
          <w:t>www.instagram.com</w:t>
        </w:r>
      </w:hyperlink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 («Инстаграм»). Основная аудитория конкурса – лица в возрасте от 14 до 35 лет.</w:t>
      </w:r>
      <w:r w:rsidRPr="00C157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A507A" w:rsidRDefault="00AA507A" w:rsidP="00AA5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2.2. Каждый участник может подать для участия в конкурс до 5 работ.</w:t>
      </w:r>
      <w:r w:rsidRPr="00C157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A507A" w:rsidRDefault="00AA507A" w:rsidP="00AA5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2.3. Авторские права на фотографии и иные сопровождающие материалы, выставляемые на конкурс, принадлежат участнику конкурса. Размещение работ, сделанных третьими лицами, не допустимо. Размещая фотографии для участия в конкурсе, участники соглашаются с тем, что загруженные ими фотографии могут быть использованы для иллюстрирования публикаций на </w:t>
      </w:r>
      <w:proofErr w:type="spellStart"/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веб-сайте</w:t>
      </w:r>
      <w:proofErr w:type="spellEnd"/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, официальных сообществ Министерства образования и науки Российской Федерации с обязательным указанием авторства фотографий.</w:t>
      </w:r>
      <w:r w:rsidRPr="00C157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A507A" w:rsidRDefault="00AA507A" w:rsidP="00AA5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3.Требования к сопроводительным иллюстрациям:</w:t>
      </w:r>
      <w:r w:rsidRPr="00C157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A507A" w:rsidRDefault="00AA507A" w:rsidP="00AA5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3.1. Изображение на </w:t>
      </w:r>
      <w:proofErr w:type="spellStart"/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иллюстарции</w:t>
      </w:r>
      <w:proofErr w:type="spellEnd"/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должно соответствует теме </w:t>
      </w:r>
      <w:proofErr w:type="gramStart"/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конкурса</w:t>
      </w:r>
      <w:proofErr w:type="gramEnd"/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а также содержанию сообщения.</w:t>
      </w:r>
      <w:r w:rsidRPr="00C157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A507A" w:rsidRDefault="00AA507A" w:rsidP="00AA5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3.2. Изображение на иллюстрации не должно нарушать законодательство Российской Федерации</w:t>
      </w:r>
    </w:p>
    <w:p w:rsidR="00AA507A" w:rsidRDefault="00AA507A" w:rsidP="00AA5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3.4. Файлы могут быть обработаны в графических редакторах с целью </w:t>
      </w:r>
      <w:proofErr w:type="spellStart"/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цветокоррекции</w:t>
      </w:r>
      <w:proofErr w:type="spellEnd"/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и шумоподавления, но не с целью фотомонтажа</w:t>
      </w:r>
      <w:r w:rsidRPr="00C157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A507A" w:rsidRDefault="00AA507A" w:rsidP="00AA5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3.5. Иллюстрации не должна содержать надписей, не являющихся частью композиции (водяные знаки, подпись автора, дата и время съёмки и др.).</w:t>
      </w:r>
      <w:r w:rsidRPr="00C157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A507A" w:rsidRDefault="00AA507A" w:rsidP="00AA5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4. Подача работ на конкурс:</w:t>
      </w:r>
      <w:r w:rsidRPr="00C157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A507A" w:rsidRDefault="00AA507A" w:rsidP="00AA5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4.1. Фотографии размещаются участником самостоятельно на личной странице социальной или в сообществе (группе) в социальных сетях: vk.com («ВКонтакте»); </w:t>
      </w:r>
      <w:hyperlink r:id="rId8" w:tgtFrame="_blank" w:history="1">
        <w:r w:rsidRPr="00C15799">
          <w:rPr>
            <w:rStyle w:val="a3"/>
            <w:rFonts w:ascii="Times New Roman" w:hAnsi="Times New Roman"/>
            <w:iCs/>
            <w:color w:val="2A5885"/>
            <w:sz w:val="24"/>
            <w:szCs w:val="24"/>
            <w:shd w:val="clear" w:color="auto" w:fill="FFFFFF"/>
          </w:rPr>
          <w:t>www.ok.ru</w:t>
        </w:r>
      </w:hyperlink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 («Одноклассники»); </w:t>
      </w:r>
      <w:hyperlink r:id="rId9" w:tgtFrame="_blank" w:history="1">
        <w:r w:rsidRPr="00C15799">
          <w:rPr>
            <w:rStyle w:val="a3"/>
            <w:rFonts w:ascii="Times New Roman" w:hAnsi="Times New Roman"/>
            <w:iCs/>
            <w:color w:val="2A5885"/>
            <w:sz w:val="24"/>
            <w:szCs w:val="24"/>
            <w:shd w:val="clear" w:color="auto" w:fill="FFFFFF"/>
          </w:rPr>
          <w:t>www.facebook.com</w:t>
        </w:r>
      </w:hyperlink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 («Фэйсбук»); </w:t>
      </w:r>
      <w:hyperlink r:id="rId10" w:tgtFrame="_blank" w:history="1">
        <w:r w:rsidRPr="00C15799">
          <w:rPr>
            <w:rStyle w:val="a3"/>
            <w:rFonts w:ascii="Times New Roman" w:hAnsi="Times New Roman"/>
            <w:iCs/>
            <w:color w:val="2A5885"/>
            <w:sz w:val="24"/>
            <w:szCs w:val="24"/>
            <w:shd w:val="clear" w:color="auto" w:fill="FFFFFF"/>
          </w:rPr>
          <w:t>www.twitter.com</w:t>
        </w:r>
      </w:hyperlink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 («Твиттер»); </w:t>
      </w:r>
      <w:hyperlink r:id="rId11" w:tgtFrame="_blank" w:history="1">
        <w:r w:rsidRPr="00C15799">
          <w:rPr>
            <w:rStyle w:val="a3"/>
            <w:rFonts w:ascii="Times New Roman" w:hAnsi="Times New Roman"/>
            <w:iCs/>
            <w:color w:val="2A5885"/>
            <w:sz w:val="24"/>
            <w:szCs w:val="24"/>
            <w:shd w:val="clear" w:color="auto" w:fill="FFFFFF"/>
          </w:rPr>
          <w:t>www.instagram.com</w:t>
        </w:r>
      </w:hyperlink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(«Инстаграм»). Допускается размещение фотографий в группах и сообществах социальной сети с указанием имени участника и </w:t>
      </w:r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lastRenderedPageBreak/>
        <w:t>соблюдением условий конкурса. Страницы и сообщества должны быть открытыми в период проведения конкурса.</w:t>
      </w:r>
      <w:r w:rsidRPr="00C157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A507A" w:rsidRDefault="00AA507A" w:rsidP="00AA5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4.2. Конкурсные работы, не соответствующие тематике конкурса и требованиям правил, нарушающие законодательство Российской Федерации, отклоняются</w:t>
      </w:r>
      <w:r w:rsidRPr="00C157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A507A" w:rsidRDefault="00AA507A" w:rsidP="00AA5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5. Оценка работ и подведение итогов</w:t>
      </w:r>
      <w:r w:rsidRPr="00C157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A507A" w:rsidRDefault="00AA507A" w:rsidP="00AA5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5.1. Оценка работ происходит в два этапа. I этап – голосование зарегистрированных пользователей социальных сетей. II этап – голосованию Конкурсной комиссии (жюри).</w:t>
      </w:r>
      <w:r w:rsidRPr="00C157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A507A" w:rsidRDefault="00AA507A" w:rsidP="00AA5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5.2</w:t>
      </w:r>
      <w:proofErr w:type="gramStart"/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I этапе конкурсные работы оцениваются зарегистрированными посетителями со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циальных сетей (сайтов): vk.com </w:t>
      </w:r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(«ВКонтакте»); </w:t>
      </w:r>
      <w:hyperlink r:id="rId12" w:tgtFrame="_blank" w:history="1">
        <w:r w:rsidRPr="00C15799">
          <w:rPr>
            <w:rStyle w:val="a3"/>
            <w:rFonts w:ascii="Times New Roman" w:hAnsi="Times New Roman"/>
            <w:iCs/>
            <w:color w:val="2A5885"/>
            <w:sz w:val="24"/>
            <w:szCs w:val="24"/>
            <w:shd w:val="clear" w:color="auto" w:fill="FFFFFF"/>
          </w:rPr>
          <w:t>www.ok.ru</w:t>
        </w:r>
      </w:hyperlink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 («Одноклассники»); </w:t>
      </w:r>
      <w:hyperlink r:id="rId13" w:tgtFrame="_blank" w:history="1">
        <w:r w:rsidRPr="00C15799">
          <w:rPr>
            <w:rStyle w:val="a3"/>
            <w:rFonts w:ascii="Times New Roman" w:hAnsi="Times New Roman"/>
            <w:iCs/>
            <w:color w:val="2A5885"/>
            <w:sz w:val="24"/>
            <w:szCs w:val="24"/>
            <w:shd w:val="clear" w:color="auto" w:fill="FFFFFF"/>
          </w:rPr>
          <w:t>www.facebook.com</w:t>
        </w:r>
      </w:hyperlink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(«Фэйсбук»); </w:t>
      </w:r>
      <w:hyperlink r:id="rId14" w:tgtFrame="_blank" w:history="1">
        <w:r w:rsidRPr="00C15799">
          <w:rPr>
            <w:rStyle w:val="a3"/>
            <w:rFonts w:ascii="Times New Roman" w:hAnsi="Times New Roman"/>
            <w:iCs/>
            <w:color w:val="2A5885"/>
            <w:sz w:val="24"/>
            <w:szCs w:val="24"/>
            <w:shd w:val="clear" w:color="auto" w:fill="FFFFFF"/>
          </w:rPr>
          <w:t>www.twitter.com</w:t>
        </w:r>
      </w:hyperlink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 («Твиттер»); </w:t>
      </w:r>
      <w:hyperlink r:id="rId15" w:tgtFrame="_blank" w:history="1">
        <w:r w:rsidRPr="00C15799">
          <w:rPr>
            <w:rStyle w:val="a3"/>
            <w:rFonts w:ascii="Times New Roman" w:hAnsi="Times New Roman"/>
            <w:iCs/>
            <w:color w:val="2A5885"/>
            <w:sz w:val="24"/>
            <w:szCs w:val="24"/>
            <w:shd w:val="clear" w:color="auto" w:fill="FFFFFF"/>
          </w:rPr>
          <w:t>www.instagram.com</w:t>
        </w:r>
      </w:hyperlink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 («Инстаграм») по принципу голосования за понравившиеся работы и с помощью функции отметки «мне нравится». Участник конкурса вправе привлекать </w:t>
      </w:r>
      <w:proofErr w:type="gramStart"/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к оценке работ третьих лиц из числа своих друзей путём размещения информации о конкурсе на своей персональной странице в социальной сети</w:t>
      </w:r>
      <w:proofErr w:type="gramEnd"/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.</w:t>
      </w:r>
      <w:r w:rsidRPr="00C157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A507A" w:rsidRDefault="00AA507A" w:rsidP="00AA5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5.3. Работы авторов, уличённых в накрутке голосов, снимаются с конкурса перед подведением итогов</w:t>
      </w:r>
      <w:r w:rsidRPr="00C157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A507A" w:rsidRDefault="00AA507A" w:rsidP="00AA5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5.4</w:t>
      </w:r>
      <w:proofErr w:type="gramStart"/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о II этапе Конкурсная комиссия, состоящая не менее чем из трех человек из числа представителей организатора конкурса, выбирает победителя среди конкурсных работ, набравших в I этапе наибольшее число голосов, преодолев показатель V. Показатель V равен 50 голосам – отметкам «Мне нравится» и аналогичным им в зависимости от социальной сети. Конкурсная комиссия опреет победителя, оценивая конкурсные работы по следующим критериям: соответствие содержания конкурсной работы тематике конкурса; выразительность работы, творческий подход к раскрытию темы. </w:t>
      </w:r>
    </w:p>
    <w:p w:rsidR="00AA507A" w:rsidRDefault="00AA507A" w:rsidP="00AA5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5.5. Апелляция результатов конкурса не предусмотрена. </w:t>
      </w:r>
    </w:p>
    <w:p w:rsidR="00AA507A" w:rsidRDefault="00AA507A" w:rsidP="00AA5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5.6. 5 (пять) работ, выбранные Конкурсной комиссией, признаются работами-победителями</w:t>
      </w:r>
      <w:r w:rsidRPr="00C157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A507A" w:rsidRDefault="00AA507A" w:rsidP="00AA5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5.7. Организатор конкурса оставляет за собой право увеличить срок приёма работ на конкурс и проведение открытого голосования</w:t>
      </w:r>
      <w:r w:rsidRPr="00C157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A507A" w:rsidRDefault="00AA507A" w:rsidP="00AA5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5.8. Организатор конкурса оставляет за собой право расширения числа победителей в зависимости от общего числа участников конкурса</w:t>
      </w:r>
      <w:r w:rsidRPr="00C157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A507A" w:rsidRDefault="00AA507A" w:rsidP="00AA5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6. Награждение победителей</w:t>
      </w:r>
      <w:r w:rsidRPr="00C157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A507A" w:rsidRDefault="00AA507A" w:rsidP="00AA5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6.1 Призовой фонд составляют </w:t>
      </w:r>
      <w:proofErr w:type="spellStart"/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экшн-камеры</w:t>
      </w:r>
      <w:proofErr w:type="spellEnd"/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в количестве 5 (пяти) штук.</w:t>
      </w:r>
      <w:r w:rsidRPr="00C157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A507A" w:rsidRDefault="00AA507A" w:rsidP="00AA507A">
      <w:pPr>
        <w:spacing w:after="0" w:line="240" w:lineRule="auto"/>
        <w:ind w:firstLine="709"/>
        <w:contextualSpacing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6.2</w:t>
      </w:r>
      <w:proofErr w:type="gramStart"/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случае расширения числа победителей, призы определяются организатором </w:t>
      </w:r>
    </w:p>
    <w:p w:rsidR="000473E0" w:rsidRDefault="00AA507A" w:rsidP="00AA507A"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Конкурса </w:t>
      </w:r>
      <w:r w:rsidRPr="00C157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отдельно.</w:t>
      </w:r>
    </w:p>
    <w:sectPr w:rsidR="000473E0" w:rsidSect="0098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507A"/>
    <w:rsid w:val="000473E0"/>
    <w:rsid w:val="001C6140"/>
    <w:rsid w:val="00842FE5"/>
    <w:rsid w:val="00987F35"/>
    <w:rsid w:val="00AA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A50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ok.ru%2F" TargetMode="External"/><Relationship Id="rId13" Type="http://schemas.openxmlformats.org/officeDocument/2006/relationships/hyperlink" Target="https://vk.com/away.php?to=http%3A%2F%2Fwww.facebook.com%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www.instagram.com%2F" TargetMode="External"/><Relationship Id="rId12" Type="http://schemas.openxmlformats.org/officeDocument/2006/relationships/hyperlink" Target="https://vk.com/away.php?to=http%3A%2F%2Fwww.ok.ru%2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twitter.com%2F" TargetMode="External"/><Relationship Id="rId11" Type="http://schemas.openxmlformats.org/officeDocument/2006/relationships/hyperlink" Target="https://vk.com/away.php?to=http%3A%2F%2Fwww.instagram.com%2F" TargetMode="External"/><Relationship Id="rId5" Type="http://schemas.openxmlformats.org/officeDocument/2006/relationships/hyperlink" Target="https://vk.com/away.php?to=http%3A%2F%2Fwww.facebook.com%2F" TargetMode="External"/><Relationship Id="rId15" Type="http://schemas.openxmlformats.org/officeDocument/2006/relationships/hyperlink" Target="https://vk.com/away.php?to=http%3A%2F%2Fwww.instagram.com%2F" TargetMode="External"/><Relationship Id="rId10" Type="http://schemas.openxmlformats.org/officeDocument/2006/relationships/hyperlink" Target="https://vk.com/away.php?to=http%3A%2F%2Fwww.twitter.com%2F" TargetMode="External"/><Relationship Id="rId4" Type="http://schemas.openxmlformats.org/officeDocument/2006/relationships/hyperlink" Target="https://vk.com/away.php?to=http%3A%2F%2Fwww.ok.ru%2F" TargetMode="External"/><Relationship Id="rId9" Type="http://schemas.openxmlformats.org/officeDocument/2006/relationships/hyperlink" Target="https://vk.com/away.php?to=http%3A%2F%2Fwww.facebook.com%2F" TargetMode="External"/><Relationship Id="rId14" Type="http://schemas.openxmlformats.org/officeDocument/2006/relationships/hyperlink" Target="https://vk.com/away.php?to=http%3A%2F%2Fwww.twitter.com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5271</Characters>
  <Application>Microsoft Office Word</Application>
  <DocSecurity>0</DocSecurity>
  <Lines>43</Lines>
  <Paragraphs>12</Paragraphs>
  <ScaleCrop>false</ScaleCrop>
  <Company>Grizli777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2017-09-25T14:02:00Z</dcterms:created>
  <dcterms:modified xsi:type="dcterms:W3CDTF">2017-09-25T14:02:00Z</dcterms:modified>
</cp:coreProperties>
</file>