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98" w:rsidRPr="00396398" w:rsidRDefault="00396398" w:rsidP="003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Ульяновской области</w:t>
      </w:r>
    </w:p>
    <w:p w:rsidR="00396398" w:rsidRDefault="00396398" w:rsidP="003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дополнительного образования детей областной Дворец творчества детей и молодёжи</w:t>
      </w:r>
    </w:p>
    <w:p w:rsidR="002764C1" w:rsidRDefault="002764C1" w:rsidP="00276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960">
        <w:rPr>
          <w:rFonts w:ascii="Times New Roman" w:hAnsi="Times New Roman" w:cs="Times New Roman"/>
          <w:sz w:val="28"/>
          <w:szCs w:val="28"/>
        </w:rPr>
        <w:t>432063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C6960">
        <w:rPr>
          <w:rFonts w:ascii="Times New Roman" w:hAnsi="Times New Roman" w:cs="Times New Roman"/>
          <w:sz w:val="28"/>
          <w:szCs w:val="28"/>
        </w:rPr>
        <w:t>. Ульяновск, ул. Минаева, д. 50</w:t>
      </w:r>
    </w:p>
    <w:p w:rsidR="002764C1" w:rsidRDefault="00B74A7E" w:rsidP="003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764C1" w:rsidRPr="0056287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dvorec_ul@mail.ru</w:t>
        </w:r>
      </w:hyperlink>
    </w:p>
    <w:p w:rsidR="002764C1" w:rsidRPr="00396398" w:rsidRDefault="002764C1" w:rsidP="0039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98" w:rsidRDefault="00396398" w:rsidP="002764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Естественнонаучный комплекс</w:t>
      </w:r>
    </w:p>
    <w:p w:rsidR="002764C1" w:rsidRPr="002764C1" w:rsidRDefault="002764C1" w:rsidP="00276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4C1">
        <w:rPr>
          <w:rFonts w:ascii="Times New Roman" w:hAnsi="Times New Roman" w:cs="Times New Roman"/>
          <w:sz w:val="28"/>
          <w:szCs w:val="28"/>
        </w:rPr>
        <w:t>432026, г. Ульяновск, улица Октябрьская, 42</w:t>
      </w:r>
    </w:p>
    <w:p w:rsidR="002764C1" w:rsidRPr="002764C1" w:rsidRDefault="00B74A7E" w:rsidP="00276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764C1" w:rsidRPr="002764C1">
          <w:rPr>
            <w:rStyle w:val="a8"/>
            <w:rFonts w:ascii="Times New Roman" w:hAnsi="Times New Roman" w:cs="Times New Roman"/>
            <w:bCs/>
            <w:sz w:val="28"/>
            <w:szCs w:val="28"/>
          </w:rPr>
          <w:t>junnatka@mail.ru</w:t>
        </w:r>
      </w:hyperlink>
    </w:p>
    <w:p w:rsidR="00396398" w:rsidRDefault="00396398" w:rsidP="0039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39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39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39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B3" w:rsidRPr="002764C1" w:rsidRDefault="00FC106B" w:rsidP="002764C1">
      <w:pPr>
        <w:jc w:val="center"/>
        <w:rPr>
          <w:rFonts w:ascii="Times New Roman" w:hAnsi="Times New Roman" w:cs="Times New Roman"/>
          <w:sz w:val="40"/>
          <w:szCs w:val="40"/>
        </w:rPr>
      </w:pPr>
      <w:r w:rsidRPr="002764C1">
        <w:rPr>
          <w:rFonts w:ascii="Times New Roman" w:hAnsi="Times New Roman" w:cs="Times New Roman"/>
          <w:sz w:val="40"/>
          <w:szCs w:val="40"/>
        </w:rPr>
        <w:t>Дополнительная общеобразовательная общеразвивающая программа</w:t>
      </w:r>
    </w:p>
    <w:p w:rsidR="002764C1" w:rsidRPr="002764C1" w:rsidRDefault="002764C1" w:rsidP="002764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64C1">
        <w:rPr>
          <w:rFonts w:ascii="Times New Roman" w:hAnsi="Times New Roman" w:cs="Times New Roman"/>
          <w:b/>
          <w:sz w:val="52"/>
          <w:szCs w:val="52"/>
        </w:rPr>
        <w:t>Школа юного эколога</w:t>
      </w:r>
    </w:p>
    <w:p w:rsidR="00FC106B" w:rsidRPr="002764C1" w:rsidRDefault="002764C1" w:rsidP="002764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64C1">
        <w:rPr>
          <w:rFonts w:ascii="Times New Roman" w:hAnsi="Times New Roman" w:cs="Times New Roman"/>
          <w:b/>
          <w:sz w:val="52"/>
          <w:szCs w:val="52"/>
        </w:rPr>
        <w:t>«Лесная мозаика»</w:t>
      </w: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FC106B" w:rsidP="00276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64C1">
        <w:rPr>
          <w:rFonts w:ascii="Times New Roman" w:hAnsi="Times New Roman" w:cs="Times New Roman"/>
          <w:sz w:val="32"/>
          <w:szCs w:val="32"/>
        </w:rPr>
        <w:t xml:space="preserve">Автор программы: </w:t>
      </w:r>
      <w:r w:rsidR="002764C1">
        <w:rPr>
          <w:rFonts w:ascii="Times New Roman" w:hAnsi="Times New Roman" w:cs="Times New Roman"/>
          <w:sz w:val="32"/>
          <w:szCs w:val="32"/>
        </w:rPr>
        <w:t>Вихирева Светлана Владимировна,</w:t>
      </w:r>
    </w:p>
    <w:p w:rsidR="002764C1" w:rsidRDefault="00FC106B" w:rsidP="00276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64C1">
        <w:rPr>
          <w:rFonts w:ascii="Times New Roman" w:hAnsi="Times New Roman" w:cs="Times New Roman"/>
          <w:sz w:val="32"/>
          <w:szCs w:val="32"/>
        </w:rPr>
        <w:t>педа</w:t>
      </w:r>
      <w:r w:rsidR="002764C1">
        <w:rPr>
          <w:rFonts w:ascii="Times New Roman" w:hAnsi="Times New Roman" w:cs="Times New Roman"/>
          <w:sz w:val="32"/>
          <w:szCs w:val="32"/>
        </w:rPr>
        <w:t>гог дополнительного образования</w:t>
      </w:r>
    </w:p>
    <w:p w:rsidR="00FC106B" w:rsidRDefault="00FC106B" w:rsidP="00276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64C1"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F62937" w:rsidRDefault="00F62937" w:rsidP="00276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89603644164</w:t>
      </w:r>
    </w:p>
    <w:p w:rsidR="002764C1" w:rsidRPr="00B25A9C" w:rsidRDefault="00B74A7E" w:rsidP="002764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hyperlink r:id="rId9" w:history="1">
        <w:r w:rsidR="002764C1" w:rsidRPr="00562879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Vichireva</w:t>
        </w:r>
        <w:r w:rsidR="002764C1" w:rsidRPr="00B25A9C">
          <w:rPr>
            <w:rStyle w:val="a8"/>
            <w:rFonts w:ascii="Times New Roman" w:hAnsi="Times New Roman" w:cs="Times New Roman"/>
            <w:sz w:val="32"/>
            <w:szCs w:val="32"/>
          </w:rPr>
          <w:t>@</w:t>
        </w:r>
        <w:r w:rsidR="002764C1" w:rsidRPr="00562879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2764C1" w:rsidRPr="00B25A9C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2764C1" w:rsidRPr="00562879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6C6960" w:rsidRDefault="006C6960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2764C1" w:rsidRDefault="002764C1" w:rsidP="00AB30E1">
      <w:pPr>
        <w:rPr>
          <w:rFonts w:ascii="Times New Roman" w:hAnsi="Times New Roman" w:cs="Times New Roman"/>
          <w:sz w:val="28"/>
          <w:szCs w:val="28"/>
        </w:rPr>
      </w:pPr>
    </w:p>
    <w:p w:rsidR="00FC106B" w:rsidRDefault="002764C1" w:rsidP="0027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область, 2016</w:t>
      </w:r>
      <w:r w:rsidR="00FC106B">
        <w:rPr>
          <w:rFonts w:ascii="Times New Roman" w:hAnsi="Times New Roman" w:cs="Times New Roman"/>
          <w:sz w:val="28"/>
          <w:szCs w:val="28"/>
        </w:rPr>
        <w:br w:type="page"/>
      </w:r>
    </w:p>
    <w:p w:rsidR="00FC106B" w:rsidRPr="00F473B2" w:rsidRDefault="00FC106B" w:rsidP="00F473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C106B" w:rsidRPr="00F62937" w:rsidRDefault="00F62937" w:rsidP="008000A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937">
        <w:rPr>
          <w:rFonts w:ascii="Times New Roman" w:hAnsi="Times New Roman" w:cs="Times New Roman"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F62937" w:rsidRDefault="00F62937" w:rsidP="008000A7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473B2">
        <w:rPr>
          <w:rFonts w:ascii="Times New Roman" w:hAnsi="Times New Roman" w:cs="Times New Roman"/>
          <w:sz w:val="28"/>
          <w:szCs w:val="28"/>
        </w:rPr>
        <w:tab/>
        <w:t>3</w:t>
      </w:r>
    </w:p>
    <w:p w:rsidR="00F62937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Цель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16</w:t>
      </w:r>
    </w:p>
    <w:p w:rsidR="00F62937" w:rsidRDefault="00F473B2" w:rsidP="00F473B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18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.21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Формы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22</w:t>
      </w:r>
    </w:p>
    <w:p w:rsidR="00F473B2" w:rsidRDefault="00F473B2" w:rsidP="00F473B2">
      <w:pPr>
        <w:pStyle w:val="a3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25</w:t>
      </w:r>
    </w:p>
    <w:p w:rsidR="00F473B2" w:rsidRPr="00F62937" w:rsidRDefault="00F473B2" w:rsidP="00F473B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3B2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.…...26</w:t>
      </w:r>
    </w:p>
    <w:p w:rsidR="00FC106B" w:rsidRDefault="00FC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1EA3" w:rsidRDefault="00C01EA3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C01EA3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FC106B" w:rsidRPr="00AC4E9E" w:rsidRDefault="00FC106B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9E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EB23BC" w:rsidRPr="00EB23BC" w:rsidRDefault="00EB23BC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 xml:space="preserve">Предлагаемая программа соответствует положениям </w:t>
      </w:r>
      <w:r w:rsidR="00EF469C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Федерации», </w:t>
      </w:r>
      <w:r w:rsidRPr="00EB23B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B23BC" w:rsidRPr="00EB23BC" w:rsidRDefault="00EB23BC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>Настоящая программа написана на основании следующих нормативных документов:</w:t>
      </w:r>
    </w:p>
    <w:p w:rsidR="00EB23BC" w:rsidRPr="00EB23BC" w:rsidRDefault="00EB23BC" w:rsidP="008000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№273-ФЗ от 29 декабря 2012 г. с изменениями 2015-2016 года.</w:t>
      </w:r>
    </w:p>
    <w:p w:rsidR="00EB23BC" w:rsidRDefault="00EB23BC" w:rsidP="008000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общего основного образования (протокол от 8 апреля 2015 г. № 1/15).</w:t>
      </w:r>
    </w:p>
    <w:p w:rsidR="00EB23BC" w:rsidRDefault="001B75A3" w:rsidP="008000A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A3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A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06B" w:rsidRDefault="00FC106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0F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естественнонаучная.</w:t>
      </w:r>
    </w:p>
    <w:p w:rsidR="00E957EB" w:rsidRDefault="00AC4E9E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E9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«Школа юного эколога «Лесная мозаика»» </w:t>
      </w:r>
      <w:r w:rsidR="00E957EB">
        <w:rPr>
          <w:rFonts w:ascii="Times New Roman" w:hAnsi="Times New Roman" w:cs="Times New Roman"/>
          <w:sz w:val="28"/>
          <w:szCs w:val="28"/>
        </w:rPr>
        <w:t xml:space="preserve">– авторская программа Вихиревой С.В., рассчитана на 1 год обучения учащихся в возрасте 12-15 лет. Программа реализуется </w:t>
      </w:r>
      <w:r w:rsidR="0080500F">
        <w:rPr>
          <w:rFonts w:ascii="Times New Roman" w:hAnsi="Times New Roman" w:cs="Times New Roman"/>
          <w:sz w:val="28"/>
          <w:szCs w:val="28"/>
        </w:rPr>
        <w:t>в детском объединении «Г</w:t>
      </w:r>
      <w:r w:rsidR="00E957EB">
        <w:rPr>
          <w:rFonts w:ascii="Times New Roman" w:hAnsi="Times New Roman" w:cs="Times New Roman"/>
          <w:sz w:val="28"/>
          <w:szCs w:val="28"/>
        </w:rPr>
        <w:t>ородско</w:t>
      </w:r>
      <w:r w:rsidR="0080500F">
        <w:rPr>
          <w:rFonts w:ascii="Times New Roman" w:hAnsi="Times New Roman" w:cs="Times New Roman"/>
          <w:sz w:val="28"/>
          <w:szCs w:val="28"/>
        </w:rPr>
        <w:t>е</w:t>
      </w:r>
      <w:r w:rsidR="00E957EB">
        <w:rPr>
          <w:rFonts w:ascii="Times New Roman" w:hAnsi="Times New Roman" w:cs="Times New Roman"/>
          <w:sz w:val="28"/>
          <w:szCs w:val="28"/>
        </w:rPr>
        <w:t xml:space="preserve"> школьно</w:t>
      </w:r>
      <w:r w:rsidR="0080500F">
        <w:rPr>
          <w:rFonts w:ascii="Times New Roman" w:hAnsi="Times New Roman" w:cs="Times New Roman"/>
          <w:sz w:val="28"/>
          <w:szCs w:val="28"/>
        </w:rPr>
        <w:t>е</w:t>
      </w:r>
      <w:r w:rsidR="00E957EB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80500F">
        <w:rPr>
          <w:rFonts w:ascii="Times New Roman" w:hAnsi="Times New Roman" w:cs="Times New Roman"/>
          <w:sz w:val="28"/>
          <w:szCs w:val="28"/>
        </w:rPr>
        <w:t>о</w:t>
      </w:r>
      <w:r w:rsidR="00E957EB">
        <w:rPr>
          <w:rFonts w:ascii="Times New Roman" w:hAnsi="Times New Roman" w:cs="Times New Roman"/>
          <w:sz w:val="28"/>
          <w:szCs w:val="28"/>
        </w:rPr>
        <w:t xml:space="preserve"> «Дубравушка» </w:t>
      </w:r>
      <w:r w:rsidR="0080500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957E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школа №48 имени Героя России Д.С. Кожемякина».</w:t>
      </w:r>
    </w:p>
    <w:p w:rsidR="00F473B2" w:rsidRDefault="00F473B2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3B2" w:rsidRDefault="00F473B2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EB" w:rsidRPr="00AC4E9E" w:rsidRDefault="00E957EB" w:rsidP="008000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E9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930FE0" w:rsidRDefault="00930FE0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FE0">
        <w:rPr>
          <w:rFonts w:ascii="Times New Roman" w:hAnsi="Times New Roman" w:cs="Times New Roman"/>
          <w:sz w:val="28"/>
          <w:szCs w:val="28"/>
        </w:rPr>
        <w:t>Проблемы экологии очень актуальны на сегодняшний день. Бережное, чуткое отношение к природным богатствам должно стать частью нашей повседневной жизни.</w:t>
      </w:r>
    </w:p>
    <w:p w:rsidR="00AC4E9E" w:rsidRDefault="00AC4E9E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9E">
        <w:rPr>
          <w:rFonts w:ascii="Times New Roman" w:hAnsi="Times New Roman" w:cs="Times New Roman"/>
          <w:sz w:val="28"/>
          <w:szCs w:val="28"/>
        </w:rPr>
        <w:t>С начала 2000-х годов началось возрождение движения школьных лесничеств России.</w:t>
      </w:r>
    </w:p>
    <w:p w:rsidR="00AC4E9E" w:rsidRPr="00AC4E9E" w:rsidRDefault="00AC4E9E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9E">
        <w:rPr>
          <w:rFonts w:ascii="Times New Roman" w:hAnsi="Times New Roman" w:cs="Times New Roman"/>
          <w:sz w:val="28"/>
          <w:szCs w:val="28"/>
        </w:rPr>
        <w:t>Актуальность их развития определяется тем, что школьные лесничества:</w:t>
      </w:r>
    </w:p>
    <w:p w:rsidR="00AC4E9E" w:rsidRPr="00E957EB" w:rsidRDefault="00AC4E9E" w:rsidP="008000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EB">
        <w:rPr>
          <w:rFonts w:ascii="Times New Roman" w:hAnsi="Times New Roman" w:cs="Times New Roman"/>
          <w:sz w:val="28"/>
          <w:szCs w:val="28"/>
        </w:rPr>
        <w:t>выполняют существенную образовательную функцию, в том числе вносят вклад в становление личности благодаря приобщению подрастающего поколения к трудовой и природоохранной деятельности;</w:t>
      </w:r>
    </w:p>
    <w:p w:rsidR="00AC4E9E" w:rsidRPr="00E957EB" w:rsidRDefault="00AC4E9E" w:rsidP="008000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EB">
        <w:rPr>
          <w:rFonts w:ascii="Times New Roman" w:hAnsi="Times New Roman" w:cs="Times New Roman"/>
          <w:sz w:val="28"/>
          <w:szCs w:val="28"/>
        </w:rPr>
        <w:t>участвуют в решении вопросов благоустройства и озеленения населенных пунктов;</w:t>
      </w:r>
    </w:p>
    <w:p w:rsidR="00AC4E9E" w:rsidRPr="00E957EB" w:rsidRDefault="00AC4E9E" w:rsidP="008000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7EB">
        <w:rPr>
          <w:rFonts w:ascii="Times New Roman" w:hAnsi="Times New Roman" w:cs="Times New Roman"/>
          <w:sz w:val="28"/>
          <w:szCs w:val="28"/>
        </w:rPr>
        <w:t>решают проблему профессиональной ориентации учащихся городских образовательных учреждений.</w:t>
      </w:r>
    </w:p>
    <w:p w:rsidR="0080500F" w:rsidRDefault="00E957E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предлагаемой программы соответствует государственному социальному заказу</w:t>
      </w:r>
      <w:r w:rsidR="0080500F">
        <w:rPr>
          <w:rFonts w:ascii="Times New Roman" w:hAnsi="Times New Roman" w:cs="Times New Roman"/>
          <w:sz w:val="28"/>
          <w:szCs w:val="28"/>
        </w:rPr>
        <w:t>:</w:t>
      </w:r>
    </w:p>
    <w:p w:rsidR="0080500F" w:rsidRPr="0080500F" w:rsidRDefault="0080500F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0F">
        <w:rPr>
          <w:rFonts w:ascii="Times New Roman" w:hAnsi="Times New Roman" w:cs="Times New Roman"/>
          <w:sz w:val="28"/>
          <w:szCs w:val="28"/>
        </w:rPr>
        <w:t>Статья 75 «Закона об образовании РФ». Дополнительное образование детей и взрослых</w:t>
      </w:r>
    </w:p>
    <w:p w:rsidR="0080500F" w:rsidRDefault="0080500F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0F">
        <w:rPr>
          <w:rFonts w:ascii="Times New Roman" w:hAnsi="Times New Roman" w:cs="Times New Roman"/>
          <w:sz w:val="28"/>
          <w:szCs w:val="28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80500F" w:rsidRDefault="0080500F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0F">
        <w:rPr>
          <w:rFonts w:ascii="Times New Roman" w:hAnsi="Times New Roman" w:cs="Times New Roman"/>
          <w:sz w:val="28"/>
          <w:szCs w:val="28"/>
        </w:rPr>
        <w:t xml:space="preserve">Внеурочная деятельность в соответствии с требованиями ФГОС ООО организуется по основным направлениям развития личности. Содержание </w:t>
      </w:r>
      <w:r w:rsidRPr="0080500F">
        <w:rPr>
          <w:rFonts w:ascii="Times New Roman" w:hAnsi="Times New Roman" w:cs="Times New Roman"/>
          <w:sz w:val="28"/>
          <w:szCs w:val="28"/>
        </w:rPr>
        <w:lastRenderedPageBreak/>
        <w:t xml:space="preserve">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  <w:r w:rsidRPr="0080500F">
        <w:rPr>
          <w:rFonts w:ascii="Times New Roman" w:hAnsi="Times New Roman" w:cs="Times New Roman"/>
          <w:b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дополнительного образования</w:t>
      </w:r>
      <w:r w:rsidRPr="0080500F">
        <w:rPr>
          <w:rFonts w:ascii="Times New Roman" w:hAnsi="Times New Roman" w:cs="Times New Roman"/>
          <w:sz w:val="28"/>
          <w:szCs w:val="28"/>
        </w:rPr>
        <w:t>, культуры, спорта. (п.3.2.10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53D6" w:rsidRDefault="0080500F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500F">
        <w:rPr>
          <w:rFonts w:ascii="Times New Roman" w:hAnsi="Times New Roman" w:cs="Times New Roman"/>
          <w:sz w:val="28"/>
          <w:szCs w:val="28"/>
        </w:rPr>
        <w:t>еобходимость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500F">
        <w:rPr>
          <w:rFonts w:ascii="Times New Roman" w:hAnsi="Times New Roman" w:cs="Times New Roman"/>
          <w:sz w:val="28"/>
          <w:szCs w:val="28"/>
        </w:rPr>
        <w:t xml:space="preserve"> полезность</w:t>
      </w:r>
      <w:r>
        <w:rPr>
          <w:rFonts w:ascii="Times New Roman" w:hAnsi="Times New Roman" w:cs="Times New Roman"/>
          <w:sz w:val="28"/>
          <w:szCs w:val="28"/>
        </w:rPr>
        <w:t>, соответствие предлагаемой программы</w:t>
      </w:r>
      <w:r w:rsidRPr="0080500F">
        <w:rPr>
          <w:rFonts w:ascii="Times New Roman" w:hAnsi="Times New Roman" w:cs="Times New Roman"/>
          <w:sz w:val="28"/>
          <w:szCs w:val="28"/>
        </w:rPr>
        <w:t xml:space="preserve"> запросам родителей и детей</w:t>
      </w:r>
      <w:r w:rsidR="00CB53D6">
        <w:rPr>
          <w:rFonts w:ascii="Times New Roman" w:hAnsi="Times New Roman" w:cs="Times New Roman"/>
          <w:sz w:val="28"/>
          <w:szCs w:val="28"/>
        </w:rPr>
        <w:t xml:space="preserve"> определены по результатам проведенного социологического опроса</w:t>
      </w:r>
      <w:r w:rsidRPr="0080500F">
        <w:rPr>
          <w:rFonts w:ascii="Times New Roman" w:hAnsi="Times New Roman" w:cs="Times New Roman"/>
          <w:sz w:val="28"/>
          <w:szCs w:val="28"/>
        </w:rPr>
        <w:t>.</w:t>
      </w:r>
    </w:p>
    <w:p w:rsidR="009915FD" w:rsidRPr="009915FD" w:rsidRDefault="009915FD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D">
        <w:rPr>
          <w:rFonts w:ascii="Times New Roman" w:hAnsi="Times New Roman" w:cs="Times New Roman"/>
          <w:sz w:val="28"/>
          <w:szCs w:val="28"/>
        </w:rPr>
        <w:t xml:space="preserve">В результате анализа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9915FD">
        <w:rPr>
          <w:rFonts w:ascii="Times New Roman" w:hAnsi="Times New Roman" w:cs="Times New Roman"/>
          <w:sz w:val="28"/>
          <w:szCs w:val="28"/>
        </w:rPr>
        <w:t xml:space="preserve">заказа родителей </w:t>
      </w:r>
      <w:r w:rsidR="00F306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3067A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дополнительное образование было установлено</w:t>
      </w:r>
      <w:r w:rsidRPr="009915F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15FD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F3067A" w:rsidRPr="009915FD">
        <w:rPr>
          <w:rFonts w:ascii="Times New Roman" w:hAnsi="Times New Roman" w:cs="Times New Roman"/>
          <w:sz w:val="28"/>
          <w:szCs w:val="28"/>
        </w:rPr>
        <w:t>вос</w:t>
      </w:r>
      <w:r w:rsidR="00F3067A">
        <w:rPr>
          <w:rFonts w:ascii="Times New Roman" w:hAnsi="Times New Roman" w:cs="Times New Roman"/>
          <w:sz w:val="28"/>
          <w:szCs w:val="28"/>
        </w:rPr>
        <w:t>т</w:t>
      </w:r>
      <w:r w:rsidR="00F3067A" w:rsidRPr="009915FD">
        <w:rPr>
          <w:rFonts w:ascii="Times New Roman" w:hAnsi="Times New Roman" w:cs="Times New Roman"/>
          <w:sz w:val="28"/>
          <w:szCs w:val="28"/>
        </w:rPr>
        <w:t>ребованными</w:t>
      </w:r>
      <w:r w:rsidRPr="009915F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40C32" w:rsidRPr="00E40C32">
        <w:rPr>
          <w:rFonts w:ascii="Times New Roman" w:hAnsi="Times New Roman" w:cs="Times New Roman"/>
          <w:sz w:val="28"/>
          <w:szCs w:val="28"/>
        </w:rPr>
        <w:t>естественнонаучн</w:t>
      </w:r>
      <w:r w:rsidR="00E40C32">
        <w:rPr>
          <w:rFonts w:ascii="Times New Roman" w:hAnsi="Times New Roman" w:cs="Times New Roman"/>
          <w:sz w:val="28"/>
          <w:szCs w:val="28"/>
        </w:rPr>
        <w:t>ое</w:t>
      </w:r>
      <w:r w:rsidR="00E40C32" w:rsidRPr="00E40C32">
        <w:rPr>
          <w:rFonts w:ascii="Times New Roman" w:hAnsi="Times New Roman" w:cs="Times New Roman"/>
          <w:sz w:val="28"/>
          <w:szCs w:val="28"/>
        </w:rPr>
        <w:t xml:space="preserve"> туристско-краеведческ</w:t>
      </w:r>
      <w:r w:rsidR="00E40C32">
        <w:rPr>
          <w:rFonts w:ascii="Times New Roman" w:hAnsi="Times New Roman" w:cs="Times New Roman"/>
          <w:sz w:val="28"/>
          <w:szCs w:val="28"/>
        </w:rPr>
        <w:t>ое направление деятельности.</w:t>
      </w:r>
    </w:p>
    <w:p w:rsidR="00F3067A" w:rsidRDefault="009915FD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FD">
        <w:rPr>
          <w:rFonts w:ascii="Times New Roman" w:hAnsi="Times New Roman" w:cs="Times New Roman"/>
          <w:sz w:val="28"/>
          <w:szCs w:val="28"/>
        </w:rPr>
        <w:t>К факторам, побуждающим родителей и детей заниматься дополнительным образованием,</w:t>
      </w:r>
      <w:r w:rsidR="00F3067A" w:rsidRPr="009915FD">
        <w:rPr>
          <w:rFonts w:ascii="Times New Roman" w:hAnsi="Times New Roman" w:cs="Times New Roman"/>
          <w:sz w:val="28"/>
          <w:szCs w:val="28"/>
        </w:rPr>
        <w:t xml:space="preserve"> </w:t>
      </w:r>
      <w:r w:rsidRPr="009915FD">
        <w:rPr>
          <w:rFonts w:ascii="Times New Roman" w:hAnsi="Times New Roman" w:cs="Times New Roman"/>
          <w:sz w:val="28"/>
          <w:szCs w:val="28"/>
        </w:rPr>
        <w:t>можно</w:t>
      </w:r>
      <w:r w:rsidR="00F3067A">
        <w:rPr>
          <w:rFonts w:ascii="Times New Roman" w:hAnsi="Times New Roman" w:cs="Times New Roman"/>
          <w:sz w:val="28"/>
          <w:szCs w:val="28"/>
        </w:rPr>
        <w:t>,</w:t>
      </w:r>
      <w:r w:rsidRPr="009915FD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F3067A">
        <w:rPr>
          <w:rFonts w:ascii="Times New Roman" w:hAnsi="Times New Roman" w:cs="Times New Roman"/>
          <w:sz w:val="28"/>
          <w:szCs w:val="28"/>
        </w:rPr>
        <w:t>,</w:t>
      </w:r>
      <w:r w:rsidRPr="009915FD">
        <w:rPr>
          <w:rFonts w:ascii="Times New Roman" w:hAnsi="Times New Roman" w:cs="Times New Roman"/>
          <w:sz w:val="28"/>
          <w:szCs w:val="28"/>
        </w:rPr>
        <w:t xml:space="preserve"> отнести</w:t>
      </w:r>
      <w:r w:rsidR="00F3067A">
        <w:rPr>
          <w:rFonts w:ascii="Times New Roman" w:hAnsi="Times New Roman" w:cs="Times New Roman"/>
          <w:sz w:val="28"/>
          <w:szCs w:val="28"/>
        </w:rPr>
        <w:t>:</w:t>
      </w:r>
    </w:p>
    <w:p w:rsidR="00F3067A" w:rsidRPr="00E36E65" w:rsidRDefault="00F3067A" w:rsidP="008000A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65">
        <w:rPr>
          <w:rFonts w:ascii="Times New Roman" w:hAnsi="Times New Roman" w:cs="Times New Roman"/>
          <w:sz w:val="28"/>
          <w:szCs w:val="28"/>
        </w:rPr>
        <w:t>ра</w:t>
      </w:r>
      <w:r w:rsidR="0083338B" w:rsidRPr="00E36E65">
        <w:rPr>
          <w:rFonts w:ascii="Times New Roman" w:hAnsi="Times New Roman" w:cs="Times New Roman"/>
          <w:sz w:val="28"/>
          <w:szCs w:val="28"/>
        </w:rPr>
        <w:t>звитие интересов и способностей;</w:t>
      </w:r>
    </w:p>
    <w:p w:rsidR="0083338B" w:rsidRPr="00E36E65" w:rsidRDefault="0083338B" w:rsidP="008000A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65">
        <w:rPr>
          <w:rFonts w:ascii="Times New Roman" w:hAnsi="Times New Roman" w:cs="Times New Roman"/>
          <w:sz w:val="28"/>
          <w:szCs w:val="28"/>
        </w:rPr>
        <w:t>углубление и расширение предметных знаний и умений.</w:t>
      </w:r>
    </w:p>
    <w:p w:rsidR="00F3067A" w:rsidRDefault="0083338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половины родителей отметили, что они хотели бы, чтобы дети занимались в кружках на базе школы.</w:t>
      </w:r>
    </w:p>
    <w:p w:rsidR="00F3067A" w:rsidRDefault="0083338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пожелания родителей и учащихся, на базе нашей школы организовано школьное лесничество «Дубравушка».</w:t>
      </w:r>
    </w:p>
    <w:p w:rsidR="009915FD" w:rsidRPr="00B65C0C" w:rsidRDefault="00B65C0C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C0C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65C0C" w:rsidRDefault="00E36E65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предложенной программы является следующее:</w:t>
      </w:r>
    </w:p>
    <w:p w:rsidR="00780243" w:rsidRDefault="00780243" w:rsidP="008000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243">
        <w:rPr>
          <w:rFonts w:ascii="Times New Roman" w:hAnsi="Times New Roman" w:cs="Times New Roman"/>
          <w:sz w:val="28"/>
          <w:szCs w:val="28"/>
        </w:rPr>
        <w:t>использование разнообразных форм и методов организации работы;</w:t>
      </w:r>
    </w:p>
    <w:p w:rsidR="00592B1C" w:rsidRPr="00780243" w:rsidRDefault="00592B1C" w:rsidP="008000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средств обучения;</w:t>
      </w:r>
    </w:p>
    <w:p w:rsidR="00780243" w:rsidRPr="00780243" w:rsidRDefault="00780243" w:rsidP="008000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243">
        <w:rPr>
          <w:rFonts w:ascii="Times New Roman" w:hAnsi="Times New Roman" w:cs="Times New Roman"/>
          <w:sz w:val="28"/>
          <w:szCs w:val="28"/>
        </w:rPr>
        <w:lastRenderedPageBreak/>
        <w:t>использование сетевых ресурсов при организации проектно-исследовательской деятельности;</w:t>
      </w:r>
    </w:p>
    <w:p w:rsidR="00E36E65" w:rsidRPr="00780243" w:rsidRDefault="00780243" w:rsidP="008000A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243">
        <w:rPr>
          <w:rFonts w:ascii="Times New Roman" w:hAnsi="Times New Roman" w:cs="Times New Roman"/>
          <w:sz w:val="28"/>
          <w:szCs w:val="28"/>
        </w:rPr>
        <w:t>публичная трансляция деятельности детского объединения посредством использования Интернет-ресурса (создание сайта городского школьного лесничества «Дубравушка».</w:t>
      </w:r>
    </w:p>
    <w:p w:rsidR="00592B1C" w:rsidRPr="00592B1C" w:rsidRDefault="00C1306E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основана на реализации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подхода: воспитанники не получают от педагога готовые знания, а активно участвуют в их добывании.</w:t>
      </w:r>
    </w:p>
    <w:p w:rsidR="00780243" w:rsidRPr="00780243" w:rsidRDefault="00780243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4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80243" w:rsidRDefault="00780243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учащихся</w:t>
      </w:r>
      <w:r w:rsidR="00366A5D" w:rsidRPr="0036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</w:t>
      </w:r>
      <w:r w:rsidR="00E40C32">
        <w:rPr>
          <w:rFonts w:ascii="Times New Roman" w:hAnsi="Times New Roman" w:cs="Times New Roman"/>
          <w:sz w:val="28"/>
          <w:szCs w:val="28"/>
        </w:rPr>
        <w:t xml:space="preserve"> (12-15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5D" w:rsidRPr="00366A5D">
        <w:rPr>
          <w:rFonts w:ascii="Times New Roman" w:hAnsi="Times New Roman" w:cs="Times New Roman"/>
          <w:sz w:val="28"/>
          <w:szCs w:val="28"/>
        </w:rPr>
        <w:t>общеобразовательных учреждений, учреждений дополнительного образования</w:t>
      </w:r>
      <w:r w:rsidR="00366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проявляющих повышенный интерес к изучению предметов естественнонаучного цикла, высокомотивированных на получение навыков проектной и учебно-исследовательской деятельности.</w:t>
      </w:r>
    </w:p>
    <w:p w:rsidR="00BB146B" w:rsidRDefault="00BB146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6B">
        <w:rPr>
          <w:rFonts w:ascii="Times New Roman" w:hAnsi="Times New Roman" w:cs="Times New Roman"/>
          <w:sz w:val="28"/>
          <w:szCs w:val="28"/>
        </w:rPr>
        <w:t>Центральным и специфическим новообразованием в личности подростка 12-13 лет является возникновение и развитие 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46B">
        <w:rPr>
          <w:rFonts w:ascii="Times New Roman" w:hAnsi="Times New Roman" w:cs="Times New Roman"/>
          <w:sz w:val="28"/>
          <w:szCs w:val="28"/>
        </w:rPr>
        <w:t>Второй этап подросткового развития (14–15 лет), характеризуется</w:t>
      </w:r>
      <w:r>
        <w:rPr>
          <w:rFonts w:ascii="Times New Roman" w:hAnsi="Times New Roman" w:cs="Times New Roman"/>
          <w:sz w:val="28"/>
          <w:szCs w:val="28"/>
        </w:rPr>
        <w:t>, в первую очередь,</w:t>
      </w:r>
      <w:r w:rsidRPr="00BB146B">
        <w:rPr>
          <w:rFonts w:ascii="Times New Roman" w:hAnsi="Times New Roman" w:cs="Times New Roman"/>
          <w:sz w:val="28"/>
          <w:szCs w:val="28"/>
        </w:rPr>
        <w:t xml:space="preserve"> стремлением подростка к общению и совместной деятельности 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C32" w:rsidRDefault="00BB146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46B">
        <w:rPr>
          <w:rFonts w:ascii="Times New Roman" w:hAnsi="Times New Roman" w:cs="Times New Roman"/>
          <w:sz w:val="28"/>
          <w:szCs w:val="28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9918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именно в этот возрастной период создать условия для </w:t>
      </w:r>
      <w:r w:rsidR="009918D3">
        <w:rPr>
          <w:rFonts w:ascii="Times New Roman" w:hAnsi="Times New Roman" w:cs="Times New Roman"/>
          <w:sz w:val="28"/>
          <w:szCs w:val="28"/>
        </w:rPr>
        <w:t>успешной социализации и самореализации личности подростка.</w:t>
      </w:r>
    </w:p>
    <w:p w:rsidR="009918D3" w:rsidRPr="009918D3" w:rsidRDefault="009918D3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D3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:rsidR="009918D3" w:rsidRDefault="00983DE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31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0D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4316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необходимых для освоения программы, запланировано на весь период обучения.</w:t>
      </w:r>
    </w:p>
    <w:p w:rsidR="009918D3" w:rsidRPr="00CB2343" w:rsidRDefault="00983DEB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343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  <w:r w:rsidR="00CB2343" w:rsidRPr="00CB2343">
        <w:rPr>
          <w:rFonts w:ascii="Times New Roman" w:hAnsi="Times New Roman" w:cs="Times New Roman"/>
          <w:b/>
          <w:sz w:val="28"/>
          <w:szCs w:val="28"/>
        </w:rPr>
        <w:t>:</w:t>
      </w:r>
    </w:p>
    <w:p w:rsidR="00983DEB" w:rsidRPr="00CB2343" w:rsidRDefault="00983DEB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экологическое просвещение</w:t>
      </w:r>
      <w:r w:rsidR="00CB2343" w:rsidRPr="00CB2343">
        <w:rPr>
          <w:rFonts w:ascii="Times New Roman" w:hAnsi="Times New Roman" w:cs="Times New Roman"/>
          <w:sz w:val="28"/>
          <w:szCs w:val="28"/>
        </w:rPr>
        <w:t>;</w:t>
      </w:r>
    </w:p>
    <w:p w:rsidR="00983DEB" w:rsidRPr="00CB2343" w:rsidRDefault="00983DEB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CB2343" w:rsidRPr="00CB2343">
        <w:rPr>
          <w:rFonts w:ascii="Times New Roman" w:hAnsi="Times New Roman" w:cs="Times New Roman"/>
          <w:sz w:val="28"/>
          <w:szCs w:val="28"/>
        </w:rPr>
        <w:t>;</w:t>
      </w:r>
    </w:p>
    <w:p w:rsidR="00983DEB" w:rsidRPr="00CB2343" w:rsidRDefault="00983DEB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учебно-исследовательская деятельность</w:t>
      </w:r>
      <w:r w:rsidR="00CB2343" w:rsidRPr="00CB2343">
        <w:rPr>
          <w:rFonts w:ascii="Times New Roman" w:hAnsi="Times New Roman" w:cs="Times New Roman"/>
          <w:sz w:val="28"/>
          <w:szCs w:val="28"/>
        </w:rPr>
        <w:t>;</w:t>
      </w:r>
    </w:p>
    <w:p w:rsidR="00CB2343" w:rsidRPr="00CB2343" w:rsidRDefault="00CB2343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lastRenderedPageBreak/>
        <w:t>агитационно-просветительская деятельность;</w:t>
      </w:r>
    </w:p>
    <w:p w:rsidR="00983DEB" w:rsidRPr="00CB2343" w:rsidRDefault="00983DEB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экологические акции</w:t>
      </w:r>
      <w:r w:rsidR="00CB2343" w:rsidRPr="00CB2343">
        <w:rPr>
          <w:rFonts w:ascii="Times New Roman" w:hAnsi="Times New Roman" w:cs="Times New Roman"/>
          <w:sz w:val="28"/>
          <w:szCs w:val="28"/>
        </w:rPr>
        <w:t>;</w:t>
      </w:r>
    </w:p>
    <w:p w:rsidR="00983DEB" w:rsidRPr="00CB2343" w:rsidRDefault="00983DEB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CB2343" w:rsidRPr="00CB2343">
        <w:rPr>
          <w:rFonts w:ascii="Times New Roman" w:hAnsi="Times New Roman" w:cs="Times New Roman"/>
          <w:sz w:val="28"/>
          <w:szCs w:val="28"/>
        </w:rPr>
        <w:t>;</w:t>
      </w:r>
    </w:p>
    <w:p w:rsidR="00CB2343" w:rsidRPr="00CB2343" w:rsidRDefault="00CB2343" w:rsidP="008000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343">
        <w:rPr>
          <w:rFonts w:ascii="Times New Roman" w:hAnsi="Times New Roman" w:cs="Times New Roman"/>
          <w:sz w:val="28"/>
          <w:szCs w:val="28"/>
        </w:rPr>
        <w:t>сетевое взаимодействие.</w:t>
      </w:r>
    </w:p>
    <w:p w:rsidR="00545B44" w:rsidRDefault="00545B44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</w:p>
    <w:p w:rsidR="00545B44" w:rsidRDefault="00545B44" w:rsidP="008000A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5B44">
        <w:rPr>
          <w:rFonts w:ascii="Times New Roman" w:hAnsi="Times New Roman" w:cs="Times New Roman"/>
          <w:sz w:val="28"/>
          <w:szCs w:val="28"/>
        </w:rPr>
        <w:t>ндивидуальная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44" w:rsidRPr="00545B44" w:rsidRDefault="00545B44" w:rsidP="008000A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парная;</w:t>
      </w:r>
    </w:p>
    <w:p w:rsidR="00545B44" w:rsidRPr="00545B44" w:rsidRDefault="00545B44" w:rsidP="008000A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45B44">
        <w:rPr>
          <w:rFonts w:ascii="Times New Roman" w:hAnsi="Times New Roman" w:cs="Times New Roman"/>
          <w:sz w:val="28"/>
          <w:szCs w:val="28"/>
        </w:rPr>
        <w:t>рупповая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B44" w:rsidRPr="00545B44" w:rsidRDefault="00545B44" w:rsidP="008000A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CB2343" w:rsidRPr="00283F99" w:rsidRDefault="0092690D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F99">
        <w:rPr>
          <w:rFonts w:ascii="Times New Roman" w:hAnsi="Times New Roman" w:cs="Times New Roman"/>
          <w:b/>
          <w:sz w:val="28"/>
          <w:szCs w:val="28"/>
        </w:rPr>
        <w:t>Виды занятий:</w:t>
      </w:r>
    </w:p>
    <w:p w:rsidR="0092690D" w:rsidRPr="00283F99" w:rsidRDefault="0092690D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лекции</w:t>
      </w:r>
      <w:r w:rsidR="00283F99" w:rsidRPr="00283F99">
        <w:rPr>
          <w:rFonts w:ascii="Times New Roman" w:hAnsi="Times New Roman" w:cs="Times New Roman"/>
          <w:sz w:val="28"/>
          <w:szCs w:val="28"/>
        </w:rPr>
        <w:t>;</w:t>
      </w:r>
    </w:p>
    <w:p w:rsidR="0092690D" w:rsidRPr="00283F99" w:rsidRDefault="0092690D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283F99" w:rsidRPr="00283F99">
        <w:rPr>
          <w:rFonts w:ascii="Times New Roman" w:hAnsi="Times New Roman" w:cs="Times New Roman"/>
          <w:sz w:val="28"/>
          <w:szCs w:val="28"/>
        </w:rPr>
        <w:t>;</w:t>
      </w:r>
    </w:p>
    <w:p w:rsidR="00283F99" w:rsidRPr="00283F99" w:rsidRDefault="00283F99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лабораторные работы;</w:t>
      </w:r>
    </w:p>
    <w:p w:rsidR="00283F99" w:rsidRPr="00283F99" w:rsidRDefault="00283F99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экскурсии;</w:t>
      </w:r>
    </w:p>
    <w:p w:rsidR="00283F99" w:rsidRPr="00283F99" w:rsidRDefault="00283F99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283F99" w:rsidRPr="00283F99" w:rsidRDefault="00283F99" w:rsidP="008000A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>мастер-классы.</w:t>
      </w:r>
    </w:p>
    <w:p w:rsidR="00283F99" w:rsidRDefault="00283F99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F99">
        <w:rPr>
          <w:rFonts w:ascii="Times New Roman" w:hAnsi="Times New Roman" w:cs="Times New Roman"/>
          <w:sz w:val="28"/>
          <w:szCs w:val="28"/>
        </w:rPr>
        <w:t xml:space="preserve">Кроме того, предусмотрено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 w:rsidRPr="00283F99">
        <w:rPr>
          <w:rFonts w:ascii="Times New Roman" w:hAnsi="Times New Roman" w:cs="Times New Roman"/>
          <w:sz w:val="28"/>
          <w:szCs w:val="28"/>
        </w:rPr>
        <w:t xml:space="preserve"> участие членов кружк</w:t>
      </w:r>
      <w:r>
        <w:rPr>
          <w:rFonts w:ascii="Times New Roman" w:hAnsi="Times New Roman" w:cs="Times New Roman"/>
          <w:sz w:val="28"/>
          <w:szCs w:val="28"/>
        </w:rPr>
        <w:t xml:space="preserve">а в подготовке и проведении экологических акций </w:t>
      </w:r>
      <w:r w:rsidR="002D6E60">
        <w:rPr>
          <w:rFonts w:ascii="Times New Roman" w:hAnsi="Times New Roman" w:cs="Times New Roman"/>
          <w:sz w:val="28"/>
          <w:szCs w:val="28"/>
        </w:rPr>
        <w:t xml:space="preserve">«Посади и вырасти своё дерево», </w:t>
      </w:r>
      <w:r>
        <w:rPr>
          <w:rFonts w:ascii="Times New Roman" w:hAnsi="Times New Roman" w:cs="Times New Roman"/>
          <w:sz w:val="28"/>
          <w:szCs w:val="28"/>
        </w:rPr>
        <w:t xml:space="preserve">«Сохраним ель!», «Помоги птицам», </w:t>
      </w:r>
      <w:r w:rsidR="002D6E60">
        <w:rPr>
          <w:rFonts w:ascii="Times New Roman" w:hAnsi="Times New Roman" w:cs="Times New Roman"/>
          <w:sz w:val="28"/>
          <w:szCs w:val="28"/>
        </w:rPr>
        <w:t xml:space="preserve">«Волга – великое наследие России», </w:t>
      </w:r>
      <w:r>
        <w:rPr>
          <w:rFonts w:ascii="Times New Roman" w:hAnsi="Times New Roman" w:cs="Times New Roman"/>
          <w:sz w:val="28"/>
          <w:szCs w:val="28"/>
        </w:rPr>
        <w:t xml:space="preserve">«Дни защиты Земли от экологической опасности»; участие в слетах </w:t>
      </w:r>
      <w:r w:rsidRPr="00283F99">
        <w:rPr>
          <w:rFonts w:ascii="Times New Roman" w:hAnsi="Times New Roman" w:cs="Times New Roman"/>
          <w:sz w:val="28"/>
          <w:szCs w:val="28"/>
        </w:rPr>
        <w:t>активистов экологического движения</w:t>
      </w:r>
      <w:r>
        <w:rPr>
          <w:rFonts w:ascii="Times New Roman" w:hAnsi="Times New Roman" w:cs="Times New Roman"/>
          <w:sz w:val="28"/>
          <w:szCs w:val="28"/>
        </w:rPr>
        <w:t>, членов школьных лесничеств; в конкурсах и викторинах естественнонаучной направленности.</w:t>
      </w:r>
    </w:p>
    <w:p w:rsidR="00B869F2" w:rsidRPr="00283F99" w:rsidRDefault="00B869F2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F2">
        <w:rPr>
          <w:rFonts w:ascii="Times New Roman" w:hAnsi="Times New Roman" w:cs="Times New Roman"/>
          <w:sz w:val="28"/>
          <w:szCs w:val="28"/>
        </w:rPr>
        <w:t>Занятия по программе проводит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по договоренности –</w:t>
      </w:r>
      <w:r w:rsidRPr="00B869F2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лесного хозяйства.</w:t>
      </w:r>
    </w:p>
    <w:p w:rsidR="00283F99" w:rsidRPr="00283F99" w:rsidRDefault="00283F99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F99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</w:p>
    <w:p w:rsidR="00283F99" w:rsidRDefault="00283F99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283F99" w:rsidRPr="00B869F2" w:rsidRDefault="00283F99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F2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B869F2" w:rsidRDefault="00283F99" w:rsidP="00F47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 неделю продолжительностью 2</w:t>
      </w:r>
      <w:r w:rsidR="00B869F2">
        <w:rPr>
          <w:rFonts w:ascii="Times New Roman" w:hAnsi="Times New Roman" w:cs="Times New Roman"/>
          <w:sz w:val="28"/>
          <w:szCs w:val="28"/>
        </w:rPr>
        <w:t>х45 минут с перерывом 10 минут.</w:t>
      </w:r>
      <w:r w:rsidR="00F473B2">
        <w:rPr>
          <w:rFonts w:ascii="Times New Roman" w:hAnsi="Times New Roman" w:cs="Times New Roman"/>
          <w:sz w:val="28"/>
          <w:szCs w:val="28"/>
        </w:rPr>
        <w:t xml:space="preserve"> </w:t>
      </w:r>
      <w:r w:rsidR="00B869F2">
        <w:rPr>
          <w:rFonts w:ascii="Times New Roman" w:hAnsi="Times New Roman" w:cs="Times New Roman"/>
          <w:sz w:val="28"/>
          <w:szCs w:val="28"/>
        </w:rPr>
        <w:br w:type="page"/>
      </w:r>
    </w:p>
    <w:p w:rsidR="00B869F2" w:rsidRPr="00366A5D" w:rsidRDefault="00B869F2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5D">
        <w:rPr>
          <w:rFonts w:ascii="Times New Roman" w:hAnsi="Times New Roman" w:cs="Times New Roman"/>
          <w:b/>
          <w:sz w:val="28"/>
          <w:szCs w:val="28"/>
        </w:rPr>
        <w:lastRenderedPageBreak/>
        <w:t>1.2. Цель и задачи программы</w:t>
      </w:r>
    </w:p>
    <w:p w:rsidR="00B869F2" w:rsidRPr="00366A5D" w:rsidRDefault="00366A5D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A5D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930FE0" w:rsidRDefault="00930FE0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Pr="00930FE0">
        <w:rPr>
          <w:rFonts w:ascii="Times New Roman" w:hAnsi="Times New Roman" w:cs="Times New Roman"/>
          <w:sz w:val="28"/>
          <w:szCs w:val="28"/>
        </w:rPr>
        <w:t xml:space="preserve">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Pr="00930FE0">
        <w:rPr>
          <w:rFonts w:ascii="Times New Roman" w:hAnsi="Times New Roman" w:cs="Times New Roman"/>
          <w:sz w:val="28"/>
          <w:szCs w:val="28"/>
        </w:rPr>
        <w:t xml:space="preserve"> включающей экологические знания, навыки и ценностные ориентации, необходимые для выявления, осознания и решения проблем устойчивого развития человеческого общества в единстве с природой.</w:t>
      </w:r>
    </w:p>
    <w:p w:rsidR="00930FE0" w:rsidRPr="00930FE0" w:rsidRDefault="00930FE0" w:rsidP="008000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F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0FE0" w:rsidRPr="00206B09" w:rsidRDefault="00930FE0" w:rsidP="008000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B09">
        <w:rPr>
          <w:rFonts w:ascii="Times New Roman" w:hAnsi="Times New Roman" w:cs="Times New Roman"/>
          <w:i/>
          <w:sz w:val="28"/>
          <w:szCs w:val="28"/>
        </w:rPr>
        <w:t>1. Образовательные</w:t>
      </w:r>
      <w:r w:rsidR="00206B09" w:rsidRPr="00206B09">
        <w:rPr>
          <w:rFonts w:ascii="Times New Roman" w:hAnsi="Times New Roman" w:cs="Times New Roman"/>
          <w:i/>
          <w:sz w:val="28"/>
          <w:szCs w:val="28"/>
        </w:rPr>
        <w:t>:</w:t>
      </w:r>
    </w:p>
    <w:p w:rsidR="00206B09" w:rsidRDefault="00206B09" w:rsidP="008000A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09">
        <w:rPr>
          <w:rFonts w:ascii="Times New Roman" w:hAnsi="Times New Roman" w:cs="Times New Roman"/>
          <w:sz w:val="28"/>
          <w:szCs w:val="28"/>
        </w:rPr>
        <w:t>углубление знаний учащихся, повышение их интереса к изучению естественнонаучных дисциплин,</w:t>
      </w:r>
    </w:p>
    <w:p w:rsidR="00206B09" w:rsidRDefault="00206B09" w:rsidP="008000A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09">
        <w:rPr>
          <w:rFonts w:ascii="Times New Roman" w:hAnsi="Times New Roman" w:cs="Times New Roman"/>
          <w:sz w:val="28"/>
          <w:szCs w:val="28"/>
        </w:rPr>
        <w:t>овладение теоретическими и прикладными знаниями в области экологии и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B09" w:rsidRPr="00206B09" w:rsidRDefault="00206B09" w:rsidP="008000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B09">
        <w:rPr>
          <w:rFonts w:ascii="Times New Roman" w:hAnsi="Times New Roman" w:cs="Times New Roman"/>
          <w:i/>
          <w:sz w:val="28"/>
          <w:szCs w:val="28"/>
        </w:rPr>
        <w:t>2. Развивающие:</w:t>
      </w:r>
    </w:p>
    <w:p w:rsidR="00206B09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C4">
        <w:rPr>
          <w:rFonts w:ascii="Times New Roman" w:hAnsi="Times New Roman" w:cs="Times New Roman"/>
          <w:sz w:val="28"/>
          <w:szCs w:val="28"/>
        </w:rPr>
        <w:t>формирование экологической культуры учащихся в ходе практической деятельности;</w:t>
      </w:r>
    </w:p>
    <w:p w:rsidR="00AE4FC4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интеллектуального и творческого потенциала учащихся;</w:t>
      </w:r>
    </w:p>
    <w:p w:rsidR="00AE4FC4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4FC4">
        <w:rPr>
          <w:rFonts w:ascii="Times New Roman" w:hAnsi="Times New Roman"/>
          <w:sz w:val="28"/>
          <w:szCs w:val="28"/>
        </w:rPr>
        <w:t>овладение учащимися инструментальными методами исследований окружающей среды;</w:t>
      </w:r>
    </w:p>
    <w:p w:rsidR="00AE4FC4" w:rsidRDefault="00396398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96398">
        <w:rPr>
          <w:rFonts w:ascii="Times New Roman" w:hAnsi="Times New Roman"/>
          <w:sz w:val="28"/>
          <w:szCs w:val="28"/>
        </w:rPr>
        <w:t>ормирование исследовательских умений на основе развития УУД</w:t>
      </w:r>
      <w:r>
        <w:rPr>
          <w:rFonts w:ascii="Times New Roman" w:hAnsi="Times New Roman"/>
          <w:sz w:val="28"/>
          <w:szCs w:val="28"/>
        </w:rPr>
        <w:t>;</w:t>
      </w:r>
    </w:p>
    <w:p w:rsidR="00AE4FC4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познавательного интереса к биологии и экологии;</w:t>
      </w:r>
    </w:p>
    <w:p w:rsidR="0082025C" w:rsidRPr="00AE4FC4" w:rsidRDefault="0082025C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C4">
        <w:rPr>
          <w:rFonts w:ascii="Times New Roman" w:hAnsi="Times New Roman" w:cs="Times New Roman"/>
          <w:sz w:val="28"/>
          <w:szCs w:val="28"/>
        </w:rPr>
        <w:t>развитие самостоятельности</w:t>
      </w:r>
      <w:r>
        <w:rPr>
          <w:rFonts w:ascii="Times New Roman" w:hAnsi="Times New Roman" w:cs="Times New Roman"/>
          <w:sz w:val="28"/>
          <w:szCs w:val="28"/>
        </w:rPr>
        <w:t>, социальной активности;</w:t>
      </w:r>
    </w:p>
    <w:p w:rsidR="00AE4FC4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становлению адекватной самооценки ребенка через переживание ситуации успеха, ситуации значимости своих действий.</w:t>
      </w:r>
    </w:p>
    <w:p w:rsidR="00930FE0" w:rsidRPr="00206B09" w:rsidRDefault="00206B09" w:rsidP="008000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Воспитательные:</w:t>
      </w:r>
    </w:p>
    <w:p w:rsidR="00206B09" w:rsidRPr="008000A7" w:rsidRDefault="00206B09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000A7">
        <w:rPr>
          <w:rFonts w:ascii="Times New Roman" w:hAnsi="Times New Roman" w:cs="Times New Roman"/>
          <w:spacing w:val="-2"/>
          <w:sz w:val="28"/>
          <w:szCs w:val="28"/>
        </w:rPr>
        <w:t>привлечение внимания учащихся к экологическим проблемам родного края;</w:t>
      </w:r>
    </w:p>
    <w:p w:rsidR="00AE4FC4" w:rsidRDefault="00AE4FC4" w:rsidP="008000A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культуры;</w:t>
      </w:r>
    </w:p>
    <w:p w:rsidR="00112070" w:rsidRDefault="00AE4FC4" w:rsidP="00F473B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C4">
        <w:rPr>
          <w:rFonts w:ascii="Times New Roman" w:hAnsi="Times New Roman" w:cs="Times New Roman"/>
          <w:sz w:val="28"/>
          <w:szCs w:val="28"/>
        </w:rPr>
        <w:t xml:space="preserve">объединение школьных коллективов вокруг социально значимых экологических проблем </w:t>
      </w:r>
      <w:proofErr w:type="spellStart"/>
      <w:r w:rsidR="008000A7">
        <w:rPr>
          <w:rFonts w:ascii="Times New Roman" w:hAnsi="Times New Roman" w:cs="Times New Roman"/>
          <w:sz w:val="28"/>
          <w:szCs w:val="28"/>
        </w:rPr>
        <w:t>микротерритории</w:t>
      </w:r>
      <w:proofErr w:type="spellEnd"/>
      <w:r w:rsidR="008000A7">
        <w:rPr>
          <w:rFonts w:ascii="Times New Roman" w:hAnsi="Times New Roman" w:cs="Times New Roman"/>
          <w:sz w:val="28"/>
          <w:szCs w:val="28"/>
        </w:rPr>
        <w:t>, района, города.</w:t>
      </w:r>
      <w:r w:rsidR="00F473B2">
        <w:rPr>
          <w:rFonts w:ascii="Times New Roman" w:hAnsi="Times New Roman" w:cs="Times New Roman"/>
          <w:sz w:val="28"/>
          <w:szCs w:val="28"/>
        </w:rPr>
        <w:t xml:space="preserve"> </w:t>
      </w:r>
      <w:r w:rsidR="00112070">
        <w:rPr>
          <w:rFonts w:ascii="Times New Roman" w:hAnsi="Times New Roman" w:cs="Times New Roman"/>
          <w:sz w:val="28"/>
          <w:szCs w:val="28"/>
        </w:rPr>
        <w:br w:type="page"/>
      </w:r>
    </w:p>
    <w:p w:rsidR="00112070" w:rsidRPr="008A0FF0" w:rsidRDefault="008A0FF0" w:rsidP="008A0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FF0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8A0FF0" w:rsidRPr="00C925E3" w:rsidRDefault="005A06B7" w:rsidP="00C92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E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2"/>
        <w:gridCol w:w="3683"/>
        <w:gridCol w:w="787"/>
        <w:gridCol w:w="665"/>
        <w:gridCol w:w="666"/>
        <w:gridCol w:w="666"/>
        <w:gridCol w:w="2268"/>
      </w:tblGrid>
      <w:tr w:rsidR="00C925E3" w:rsidRPr="00C925E3" w:rsidTr="00C925E3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№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№ занятия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Теория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Экскурсии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925E3"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</w:rPr>
              <w:t>Введение. Организация работы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BC1F2B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 «Школа юного эколога «Лесная мозаика», инструктаж по технике безопасности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Входная диагностика.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BC1F2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тестирование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фенологических и метеорологических наблюдений.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 база природоохранной деятельности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Древесные породы города Ульяновска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древесных насаждений в городской экосистеме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«Посади и вырасти своё дерево»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мозаика. Интерактивная интеллектуальная игра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древесных насаждений на территории школы.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дендропарк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парка – памятника природы Винновская роща. Теоретическое исследование. Конференция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леса. Приспособленность растений к жизни в лесу.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Хвойные породы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«Описание хвойных пород по хвое»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«Определение хвойных пород по шишкам и семенам».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Лиственные породы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и семена деревьев и кустарников.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«Плоды и семена лиственных деревьев».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Ярусное строение лесных растительных сообществ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Обзорная экскурсия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Оформление отчета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28-30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«Живая ель»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Пропагандистско-агитационная работа среди населения микрорайона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конференция «Сохраним ель!»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города Ульяновска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 Ульяновской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кормушек для зимующих птиц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кормушек в парке Винновская роща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конференция «Помоги птицам»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0C284E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39-40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установка искусственных гнездовий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C925E3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защиты Земли от экологической опасности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0C284E" w:rsidP="00B25A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25A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6627F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B25A9C" w:rsidP="00B25A9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6627F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Раннецветущие растения Ульяновской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«Первоцветы, или Ясные глаза проталин»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43-45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«Первоцвет»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лесных пожаров, их причины и профилактика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47-49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«Спасем лес от пожара!»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50-52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«Дни защиты Земли от экологической опасности»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C1F2B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53-55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гербаризации в изучении растений. Правила сбора растений. Правила изготовления гербарного образца.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выполнения исследовательских работ.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тестирование,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57-60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экологического состояния памятника природы Винновская роща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беседа, дидактические игры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61-65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подготовке исследовательских работ.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тестирование,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66-68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по защите исследовательских работ и проектов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69-70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беседа, тестирование, анализ выполнения творческой работы</w:t>
            </w:r>
          </w:p>
        </w:tc>
      </w:tr>
      <w:tr w:rsidR="00C925E3" w:rsidRPr="00C925E3" w:rsidTr="00BC1F2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B25A9C">
              <w:rPr>
                <w:rFonts w:ascii="Times New Roman" w:eastAsia="Times New Roman" w:hAnsi="Times New Roman" w:cs="Times New Roman"/>
              </w:rPr>
              <w:t>, 72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E3" w:rsidRPr="00C925E3" w:rsidRDefault="00C925E3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«Весенние явления в жизни природы</w:t>
            </w:r>
            <w:r w:rsidR="007738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C925E3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B25A9C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E3" w:rsidRPr="00C925E3" w:rsidRDefault="00497EE6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E3" w:rsidRPr="00C925E3" w:rsidRDefault="00C925E3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5E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 беседа</w:t>
            </w:r>
          </w:p>
        </w:tc>
      </w:tr>
      <w:tr w:rsidR="00497EE6" w:rsidRPr="006627FB" w:rsidTr="006627FB">
        <w:trPr>
          <w:cantSplit/>
          <w:trHeight w:val="138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497EE6" w:rsidP="00C925E3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497EE6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497EE6" w:rsidP="00C925E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2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D21318" w:rsidP="00C925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FB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FB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B25A9C" w:rsidP="006627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:rsidR="00497EE6" w:rsidRPr="006627FB" w:rsidRDefault="00D21318" w:rsidP="00BC1F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27F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</w:tcPr>
          <w:p w:rsidR="00497EE6" w:rsidRPr="006627FB" w:rsidRDefault="00497EE6" w:rsidP="00C9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A9C" w:rsidRDefault="00B25A9C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9C" w:rsidRDefault="00B25A9C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A9C" w:rsidRDefault="00B25A9C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B7" w:rsidRPr="006627FB" w:rsidRDefault="006627FB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учебно-тематического плана</w:t>
      </w:r>
    </w:p>
    <w:p w:rsidR="006627FB" w:rsidRDefault="006627FB" w:rsidP="008000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E59A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E59A6" w:rsidRPr="000E59A6">
        <w:rPr>
          <w:rFonts w:ascii="Times New Roman" w:hAnsi="Times New Roman" w:cs="Times New Roman"/>
          <w:b/>
          <w:bCs/>
          <w:sz w:val="28"/>
          <w:szCs w:val="28"/>
        </w:rPr>
        <w:t>Введение. Организация работы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>. 8 ч.</w:t>
      </w:r>
    </w:p>
    <w:p w:rsidR="000E59A6" w:rsidRDefault="00B74A7E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A7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59A6" w:rsidRPr="000E59A6">
        <w:rPr>
          <w:rFonts w:ascii="Times New Roman" w:hAnsi="Times New Roman" w:cs="Times New Roman"/>
          <w:bCs/>
          <w:sz w:val="28"/>
          <w:szCs w:val="28"/>
        </w:rPr>
        <w:t xml:space="preserve">Введение в образовательную программу. </w:t>
      </w:r>
      <w:r w:rsidR="000E59A6">
        <w:rPr>
          <w:rFonts w:ascii="Times New Roman" w:hAnsi="Times New Roman" w:cs="Times New Roman"/>
          <w:bCs/>
          <w:sz w:val="28"/>
          <w:szCs w:val="28"/>
        </w:rPr>
        <w:t xml:space="preserve">Цели и задачи изучения курса. Техника безопасности при выполнении лабораторных работ. Правила поведения в природе, на экскурсии. Фенологические наблюдения. Метеорологические наблюдения. </w:t>
      </w:r>
      <w:r w:rsidR="00D26E28">
        <w:rPr>
          <w:rFonts w:ascii="Times New Roman" w:hAnsi="Times New Roman" w:cs="Times New Roman"/>
          <w:bCs/>
          <w:sz w:val="28"/>
          <w:szCs w:val="28"/>
        </w:rPr>
        <w:t xml:space="preserve">Законодательная база природоохранной деятельности. 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>Конституци</w:t>
      </w:r>
      <w:r w:rsidR="00DF7FFB">
        <w:rPr>
          <w:rFonts w:ascii="Times New Roman" w:hAnsi="Times New Roman" w:cs="Times New Roman"/>
          <w:bCs/>
          <w:sz w:val="28"/>
          <w:szCs w:val="28"/>
        </w:rPr>
        <w:t>я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DF7FF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>ст</w:t>
      </w:r>
      <w:r w:rsidR="00DF7FFB">
        <w:rPr>
          <w:rFonts w:ascii="Times New Roman" w:hAnsi="Times New Roman" w:cs="Times New Roman"/>
          <w:bCs/>
          <w:sz w:val="28"/>
          <w:szCs w:val="28"/>
        </w:rPr>
        <w:t>.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FB">
        <w:rPr>
          <w:rFonts w:ascii="Times New Roman" w:hAnsi="Times New Roman" w:cs="Times New Roman"/>
          <w:bCs/>
          <w:sz w:val="28"/>
          <w:szCs w:val="28"/>
        </w:rPr>
        <w:t xml:space="preserve">42, 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>58</w:t>
      </w:r>
      <w:r w:rsidR="00DF7FFB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>Закон «Об охране окружающей среды»</w:t>
      </w:r>
      <w:r w:rsidR="00DF7FFB">
        <w:rPr>
          <w:rFonts w:ascii="Times New Roman" w:hAnsi="Times New Roman" w:cs="Times New Roman"/>
          <w:bCs/>
          <w:sz w:val="28"/>
          <w:szCs w:val="28"/>
        </w:rPr>
        <w:t xml:space="preserve"> (ст.11).</w:t>
      </w:r>
      <w:r w:rsidR="00DF7FFB" w:rsidRPr="00DF7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FFB" w:rsidRPr="006627FB">
        <w:rPr>
          <w:rFonts w:ascii="Times New Roman" w:hAnsi="Times New Roman" w:cs="Times New Roman"/>
          <w:bCs/>
          <w:sz w:val="28"/>
          <w:szCs w:val="28"/>
        </w:rPr>
        <w:t>Лесной кодекс Российской Федерации</w:t>
      </w:r>
      <w:r w:rsidR="00DF7FFB">
        <w:rPr>
          <w:rFonts w:ascii="Times New Roman" w:hAnsi="Times New Roman" w:cs="Times New Roman"/>
          <w:bCs/>
          <w:sz w:val="28"/>
          <w:szCs w:val="28"/>
        </w:rPr>
        <w:t>.</w:t>
      </w:r>
    </w:p>
    <w:p w:rsidR="00DF7FFB" w:rsidRDefault="00DF7FFB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FFB">
        <w:rPr>
          <w:rFonts w:ascii="Times New Roman" w:hAnsi="Times New Roman" w:cs="Times New Roman"/>
          <w:bCs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3B5B">
        <w:rPr>
          <w:rFonts w:ascii="Times New Roman" w:hAnsi="Times New Roman" w:cs="Times New Roman"/>
          <w:bCs/>
          <w:sz w:val="28"/>
          <w:szCs w:val="28"/>
        </w:rPr>
        <w:t>Ф</w:t>
      </w:r>
      <w:r w:rsidRPr="00DF7FFB">
        <w:rPr>
          <w:rFonts w:ascii="Times New Roman" w:hAnsi="Times New Roman" w:cs="Times New Roman"/>
          <w:bCs/>
          <w:sz w:val="28"/>
          <w:szCs w:val="28"/>
        </w:rPr>
        <w:t>енологически</w:t>
      </w:r>
      <w:r w:rsidR="00F83B5B">
        <w:rPr>
          <w:rFonts w:ascii="Times New Roman" w:hAnsi="Times New Roman" w:cs="Times New Roman"/>
          <w:bCs/>
          <w:sz w:val="28"/>
          <w:szCs w:val="28"/>
        </w:rPr>
        <w:t>е</w:t>
      </w:r>
      <w:r w:rsidRPr="00DF7FFB">
        <w:rPr>
          <w:rFonts w:ascii="Times New Roman" w:hAnsi="Times New Roman" w:cs="Times New Roman"/>
          <w:bCs/>
          <w:sz w:val="28"/>
          <w:szCs w:val="28"/>
        </w:rPr>
        <w:t xml:space="preserve"> и метеорологически</w:t>
      </w:r>
      <w:r w:rsidR="00F83B5B">
        <w:rPr>
          <w:rFonts w:ascii="Times New Roman" w:hAnsi="Times New Roman" w:cs="Times New Roman"/>
          <w:bCs/>
          <w:sz w:val="28"/>
          <w:szCs w:val="28"/>
        </w:rPr>
        <w:t>е</w:t>
      </w:r>
      <w:r w:rsidRPr="00DF7FFB">
        <w:rPr>
          <w:rFonts w:ascii="Times New Roman" w:hAnsi="Times New Roman" w:cs="Times New Roman"/>
          <w:bCs/>
          <w:sz w:val="28"/>
          <w:szCs w:val="28"/>
        </w:rPr>
        <w:t xml:space="preserve"> наблюдени</w:t>
      </w:r>
      <w:r w:rsidR="00F83B5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7FFB" w:rsidRDefault="00DF7FFB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FFB">
        <w:rPr>
          <w:rFonts w:ascii="Times New Roman" w:hAnsi="Times New Roman" w:cs="Times New Roman"/>
          <w:bCs/>
          <w:i/>
          <w:sz w:val="28"/>
          <w:szCs w:val="28"/>
        </w:rPr>
        <w:t>Контроль знаний</w:t>
      </w:r>
      <w:r>
        <w:rPr>
          <w:rFonts w:ascii="Times New Roman" w:hAnsi="Times New Roman" w:cs="Times New Roman"/>
          <w:bCs/>
          <w:sz w:val="28"/>
          <w:szCs w:val="28"/>
        </w:rPr>
        <w:t>. Входная диагностика.</w:t>
      </w:r>
    </w:p>
    <w:p w:rsidR="00F83B5B" w:rsidRDefault="00F83B5B" w:rsidP="008000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7F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83B5B">
        <w:rPr>
          <w:rFonts w:ascii="Times New Roman" w:hAnsi="Times New Roman" w:cs="Times New Roman"/>
          <w:b/>
          <w:bCs/>
          <w:sz w:val="28"/>
          <w:szCs w:val="28"/>
        </w:rPr>
        <w:t>Древесные породы города Ульяновска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A3B6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>8 ч.</w:t>
      </w:r>
    </w:p>
    <w:p w:rsidR="00F83B5B" w:rsidRDefault="00B74A7E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A7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3B5B">
        <w:rPr>
          <w:rFonts w:ascii="Times New Roman" w:hAnsi="Times New Roman" w:cs="Times New Roman"/>
          <w:bCs/>
          <w:sz w:val="28"/>
          <w:szCs w:val="28"/>
        </w:rPr>
        <w:t xml:space="preserve">Характеристика древесных и кустарниковых пород, произрастающих на территории школы. Древесные породы как элемент городской экосистемы. </w:t>
      </w:r>
      <w:r w:rsidR="001A3B60" w:rsidRPr="001A3B60">
        <w:rPr>
          <w:rFonts w:ascii="Times New Roman" w:hAnsi="Times New Roman" w:cs="Times New Roman"/>
          <w:bCs/>
          <w:sz w:val="28"/>
          <w:szCs w:val="28"/>
        </w:rPr>
        <w:t>Значение древесных насаждений в городской экосистеме</w:t>
      </w:r>
      <w:r w:rsidR="001A3B60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B60" w:rsidRDefault="001A3B60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История создания парка Винновская роща. </w:t>
      </w:r>
      <w:r w:rsidR="00C25067" w:rsidRPr="00C25067">
        <w:rPr>
          <w:rFonts w:ascii="Times New Roman" w:hAnsi="Times New Roman" w:cs="Times New Roman"/>
          <w:bCs/>
          <w:sz w:val="28"/>
          <w:szCs w:val="28"/>
        </w:rPr>
        <w:t xml:space="preserve">Хвойные породы: </w:t>
      </w:r>
      <w:r w:rsidR="00C25067">
        <w:rPr>
          <w:rFonts w:ascii="Times New Roman" w:hAnsi="Times New Roman" w:cs="Times New Roman"/>
          <w:bCs/>
          <w:sz w:val="28"/>
          <w:szCs w:val="28"/>
        </w:rPr>
        <w:t>сосна</w:t>
      </w:r>
      <w:r w:rsidR="00C25067" w:rsidRPr="00C25067">
        <w:rPr>
          <w:rFonts w:ascii="Times New Roman" w:hAnsi="Times New Roman" w:cs="Times New Roman"/>
          <w:bCs/>
          <w:sz w:val="28"/>
          <w:szCs w:val="28"/>
        </w:rPr>
        <w:t>, ель, лиственн</w:t>
      </w:r>
      <w:r w:rsidR="00C25067">
        <w:rPr>
          <w:rFonts w:ascii="Times New Roman" w:hAnsi="Times New Roman" w:cs="Times New Roman"/>
          <w:bCs/>
          <w:sz w:val="28"/>
          <w:szCs w:val="28"/>
        </w:rPr>
        <w:t>ица</w:t>
      </w:r>
      <w:r w:rsidR="00C25067" w:rsidRPr="00C25067">
        <w:rPr>
          <w:rFonts w:ascii="Times New Roman" w:hAnsi="Times New Roman" w:cs="Times New Roman"/>
          <w:bCs/>
          <w:sz w:val="28"/>
          <w:szCs w:val="28"/>
        </w:rPr>
        <w:t>. Лиственные</w:t>
      </w:r>
      <w:r w:rsidR="00C25067">
        <w:rPr>
          <w:rFonts w:ascii="Times New Roman" w:hAnsi="Times New Roman" w:cs="Times New Roman"/>
          <w:bCs/>
          <w:sz w:val="28"/>
          <w:szCs w:val="28"/>
        </w:rPr>
        <w:t xml:space="preserve"> породы: дуб, берёза, тополь, ясень</w:t>
      </w:r>
      <w:r w:rsidR="00C25067" w:rsidRPr="00C25067">
        <w:rPr>
          <w:rFonts w:ascii="Times New Roman" w:hAnsi="Times New Roman" w:cs="Times New Roman"/>
          <w:bCs/>
          <w:sz w:val="28"/>
          <w:szCs w:val="28"/>
        </w:rPr>
        <w:t>, клён</w:t>
      </w:r>
      <w:r w:rsidR="00C25067">
        <w:rPr>
          <w:rFonts w:ascii="Times New Roman" w:hAnsi="Times New Roman" w:cs="Times New Roman"/>
          <w:bCs/>
          <w:sz w:val="28"/>
          <w:szCs w:val="28"/>
        </w:rPr>
        <w:t>. Рекреационное значение парка – памятника природы.</w:t>
      </w:r>
    </w:p>
    <w:p w:rsidR="00C25067" w:rsidRDefault="00C25067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Ярусное расположение. Приспособленность растений к жизни в лесу.</w:t>
      </w:r>
    </w:p>
    <w:p w:rsidR="00F83B5B" w:rsidRDefault="00F83B5B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B5B">
        <w:rPr>
          <w:rFonts w:ascii="Times New Roman" w:hAnsi="Times New Roman" w:cs="Times New Roman"/>
          <w:bCs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3B60">
        <w:rPr>
          <w:rFonts w:ascii="Times New Roman" w:hAnsi="Times New Roman" w:cs="Times New Roman"/>
          <w:bCs/>
          <w:sz w:val="28"/>
          <w:szCs w:val="28"/>
        </w:rPr>
        <w:t>Учёт древесных насаждений на территории школы. Древесные породы как биоиндикаторы состояния окружающей среды.</w:t>
      </w:r>
      <w:r w:rsidR="00773883" w:rsidRPr="00773883">
        <w:t xml:space="preserve"> </w:t>
      </w:r>
      <w:r w:rsidR="00773883" w:rsidRPr="00773883">
        <w:rPr>
          <w:rFonts w:ascii="Times New Roman" w:hAnsi="Times New Roman" w:cs="Times New Roman"/>
          <w:bCs/>
          <w:sz w:val="28"/>
          <w:szCs w:val="28"/>
        </w:rPr>
        <w:t>Изучение видового состава деревьев и к</w:t>
      </w:r>
      <w:r w:rsidR="00773883">
        <w:rPr>
          <w:rFonts w:ascii="Times New Roman" w:hAnsi="Times New Roman" w:cs="Times New Roman"/>
          <w:bCs/>
          <w:sz w:val="28"/>
          <w:szCs w:val="28"/>
        </w:rPr>
        <w:t>устарников в окрестностях школы</w:t>
      </w:r>
      <w:r w:rsidR="00773883" w:rsidRPr="00773883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B60" w:rsidRDefault="001A3B60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B60">
        <w:rPr>
          <w:rFonts w:ascii="Times New Roman" w:hAnsi="Times New Roman" w:cs="Times New Roman"/>
          <w:bCs/>
          <w:sz w:val="28"/>
          <w:szCs w:val="28"/>
        </w:rPr>
        <w:t>Определение древесных пород по листьям, хвое, шишкам, семенам и по коре с помощью определителей и коллекций.</w:t>
      </w:r>
    </w:p>
    <w:p w:rsidR="001A3B60" w:rsidRDefault="001A3B60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B60">
        <w:rPr>
          <w:rFonts w:ascii="Times New Roman" w:hAnsi="Times New Roman" w:cs="Times New Roman"/>
          <w:bCs/>
          <w:i/>
          <w:sz w:val="28"/>
          <w:szCs w:val="28"/>
        </w:rPr>
        <w:t>Экологические акции</w:t>
      </w:r>
      <w:r>
        <w:rPr>
          <w:rFonts w:ascii="Times New Roman" w:hAnsi="Times New Roman" w:cs="Times New Roman"/>
          <w:bCs/>
          <w:sz w:val="28"/>
          <w:szCs w:val="28"/>
        </w:rPr>
        <w:t>. Посади и вырасти своё дерево. Живая ель.</w:t>
      </w:r>
    </w:p>
    <w:p w:rsidR="001A3B60" w:rsidRPr="001A3B60" w:rsidRDefault="001A3B60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B60">
        <w:rPr>
          <w:rFonts w:ascii="Times New Roman" w:hAnsi="Times New Roman" w:cs="Times New Roman"/>
          <w:bCs/>
          <w:i/>
          <w:sz w:val="28"/>
          <w:szCs w:val="28"/>
        </w:rPr>
        <w:t xml:space="preserve">Экскурсия. </w:t>
      </w:r>
      <w:r>
        <w:rPr>
          <w:rFonts w:ascii="Times New Roman" w:hAnsi="Times New Roman" w:cs="Times New Roman"/>
          <w:bCs/>
          <w:sz w:val="28"/>
          <w:szCs w:val="28"/>
        </w:rPr>
        <w:t>Растения дендропарка.</w:t>
      </w:r>
      <w:r w:rsidR="00C25067" w:rsidRPr="00C25067">
        <w:t xml:space="preserve"> </w:t>
      </w:r>
      <w:r w:rsidR="00C25067" w:rsidRPr="00C25067">
        <w:rPr>
          <w:rFonts w:ascii="Times New Roman" w:hAnsi="Times New Roman" w:cs="Times New Roman"/>
          <w:bCs/>
          <w:sz w:val="28"/>
          <w:szCs w:val="28"/>
        </w:rPr>
        <w:t>Основные древесные породы парка Винновская роща</w:t>
      </w:r>
      <w:r w:rsidR="00C25067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B60" w:rsidRDefault="001A3B60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3B60">
        <w:rPr>
          <w:rFonts w:ascii="Times New Roman" w:hAnsi="Times New Roman" w:cs="Times New Roman"/>
          <w:bCs/>
          <w:i/>
          <w:sz w:val="28"/>
          <w:szCs w:val="28"/>
        </w:rPr>
        <w:t>Контроль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Интерактивная интеллектуальная игра «Лесная мозаика». </w:t>
      </w:r>
      <w:r w:rsidR="00C25067">
        <w:rPr>
          <w:rFonts w:ascii="Times New Roman" w:hAnsi="Times New Roman" w:cs="Times New Roman"/>
          <w:bCs/>
          <w:sz w:val="28"/>
          <w:szCs w:val="28"/>
        </w:rPr>
        <w:t xml:space="preserve">Праздник осени. </w:t>
      </w:r>
      <w:r>
        <w:rPr>
          <w:rFonts w:ascii="Times New Roman" w:hAnsi="Times New Roman" w:cs="Times New Roman"/>
          <w:bCs/>
          <w:sz w:val="28"/>
          <w:szCs w:val="28"/>
        </w:rPr>
        <w:t>Школьная конференция "Сохраним ель!»</w:t>
      </w:r>
    </w:p>
    <w:p w:rsidR="008000A7" w:rsidRDefault="008000A7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0A7" w:rsidRDefault="008000A7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000" w:rsidRDefault="006E2000" w:rsidP="008000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7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063F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63FD">
        <w:rPr>
          <w:rFonts w:ascii="Times New Roman" w:hAnsi="Times New Roman" w:cs="Times New Roman"/>
          <w:b/>
          <w:bCs/>
          <w:sz w:val="28"/>
          <w:szCs w:val="28"/>
        </w:rPr>
        <w:t>Птицы</w:t>
      </w:r>
      <w:r w:rsidRPr="00F83B5B">
        <w:rPr>
          <w:rFonts w:ascii="Times New Roman" w:hAnsi="Times New Roman" w:cs="Times New Roman"/>
          <w:b/>
          <w:bCs/>
          <w:sz w:val="28"/>
          <w:szCs w:val="28"/>
        </w:rPr>
        <w:t xml:space="preserve"> города Ульяновска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063F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E2000" w:rsidRDefault="00B74A7E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A7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3A11" w:rsidRPr="00753A11">
        <w:rPr>
          <w:rFonts w:ascii="Times New Roman" w:hAnsi="Times New Roman" w:cs="Times New Roman"/>
          <w:bCs/>
          <w:sz w:val="28"/>
          <w:szCs w:val="28"/>
        </w:rPr>
        <w:t>Роль птиц</w:t>
      </w:r>
      <w:r w:rsidR="00753A11">
        <w:rPr>
          <w:rFonts w:ascii="Times New Roman" w:hAnsi="Times New Roman" w:cs="Times New Roman"/>
          <w:bCs/>
          <w:sz w:val="28"/>
          <w:szCs w:val="28"/>
        </w:rPr>
        <w:t xml:space="preserve"> в городской экосистеме. Птицы города: воробьи, вороны, сороки, трясогузка, синица, поползень и др. Проблемы зимующих птиц. Необходимость подкормки птиц в холодное время года. Значение искусственных гнездовий.</w:t>
      </w:r>
    </w:p>
    <w:p w:rsidR="00753A11" w:rsidRDefault="00753A11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Cs/>
          <w:sz w:val="28"/>
          <w:szCs w:val="28"/>
        </w:rPr>
        <w:t>. Изготовление кормушек. Сбор семян для подкормки зимующих птиц. Изготовление искусственных гнездовий.</w:t>
      </w:r>
    </w:p>
    <w:p w:rsidR="00753A11" w:rsidRDefault="00753A11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bCs/>
          <w:sz w:val="28"/>
          <w:szCs w:val="28"/>
        </w:rPr>
        <w:t>. Установка кормушек. Установка искусственных гнездовий.</w:t>
      </w:r>
    </w:p>
    <w:p w:rsidR="00753A11" w:rsidRDefault="00753A11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Экологическая акция</w:t>
      </w:r>
      <w:r>
        <w:rPr>
          <w:rFonts w:ascii="Times New Roman" w:hAnsi="Times New Roman" w:cs="Times New Roman"/>
          <w:bCs/>
          <w:sz w:val="28"/>
          <w:szCs w:val="28"/>
        </w:rPr>
        <w:t>. Помоги зимующим птицам.</w:t>
      </w:r>
    </w:p>
    <w:p w:rsidR="00753A11" w:rsidRDefault="00753A11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Контроль знаний</w:t>
      </w:r>
      <w:r>
        <w:rPr>
          <w:rFonts w:ascii="Times New Roman" w:hAnsi="Times New Roman" w:cs="Times New Roman"/>
          <w:bCs/>
          <w:sz w:val="28"/>
          <w:szCs w:val="28"/>
        </w:rPr>
        <w:t>. Школьная конференция «Помоги птицам!»</w:t>
      </w:r>
    </w:p>
    <w:p w:rsidR="00753A11" w:rsidRDefault="00753A11" w:rsidP="008000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7F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29A3" w:rsidRPr="00A329A3">
        <w:rPr>
          <w:rFonts w:ascii="Times New Roman" w:hAnsi="Times New Roman" w:cs="Times New Roman"/>
          <w:b/>
          <w:bCs/>
          <w:sz w:val="28"/>
          <w:szCs w:val="28"/>
        </w:rPr>
        <w:t>Дни защиты Земли от экологической опасности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29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74A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27FB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140BA7" w:rsidRDefault="00B74A7E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A7E">
        <w:rPr>
          <w:rFonts w:ascii="Times New Roman" w:hAnsi="Times New Roman" w:cs="Times New Roman"/>
          <w:bCs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0BA7">
        <w:rPr>
          <w:rFonts w:ascii="Times New Roman" w:hAnsi="Times New Roman" w:cs="Times New Roman"/>
          <w:bCs/>
          <w:sz w:val="28"/>
          <w:szCs w:val="28"/>
        </w:rPr>
        <w:t>Раннецветущие растения парка Винновская роща.</w:t>
      </w:r>
      <w:r w:rsidR="00A329A3">
        <w:rPr>
          <w:rFonts w:ascii="Times New Roman" w:hAnsi="Times New Roman" w:cs="Times New Roman"/>
          <w:bCs/>
          <w:sz w:val="28"/>
          <w:szCs w:val="28"/>
        </w:rPr>
        <w:t xml:space="preserve"> Значение первоцветов в природе. Охрана раннецветущих растений. Красная книга Ульяновской области.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BA7">
        <w:rPr>
          <w:rFonts w:ascii="Times New Roman" w:hAnsi="Times New Roman" w:cs="Times New Roman"/>
          <w:bCs/>
          <w:sz w:val="28"/>
          <w:szCs w:val="28"/>
        </w:rPr>
        <w:t>Виды лесных пожаров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40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40BA7">
        <w:rPr>
          <w:rFonts w:ascii="Times New Roman" w:hAnsi="Times New Roman" w:cs="Times New Roman"/>
          <w:bCs/>
          <w:sz w:val="28"/>
          <w:szCs w:val="28"/>
        </w:rPr>
        <w:t>ричины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лесных пожаров. П</w:t>
      </w:r>
      <w:r w:rsidRPr="00140BA7">
        <w:rPr>
          <w:rFonts w:ascii="Times New Roman" w:hAnsi="Times New Roman" w:cs="Times New Roman"/>
          <w:bCs/>
          <w:sz w:val="28"/>
          <w:szCs w:val="28"/>
        </w:rPr>
        <w:t>рофилактика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лесных пожаров.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BA7">
        <w:rPr>
          <w:rFonts w:ascii="Times New Roman" w:hAnsi="Times New Roman" w:cs="Times New Roman"/>
          <w:bCs/>
          <w:sz w:val="28"/>
          <w:szCs w:val="28"/>
        </w:rPr>
        <w:t>Значение гербаризации в изучении растений. Правила сбора растений. Правила изготовления гербарного образца.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Методика выполнения исследовательской работы.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Сбор растений для гербария. </w:t>
      </w:r>
      <w:r w:rsidRPr="00140BA7">
        <w:rPr>
          <w:rFonts w:ascii="Times New Roman" w:hAnsi="Times New Roman" w:cs="Times New Roman"/>
          <w:bCs/>
          <w:sz w:val="28"/>
          <w:szCs w:val="28"/>
        </w:rPr>
        <w:t>Мониторинг экологического состояния памятника природы Винновская роща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32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A7">
        <w:rPr>
          <w:rFonts w:ascii="Times New Roman" w:hAnsi="Times New Roman" w:cs="Times New Roman"/>
          <w:bCs/>
          <w:sz w:val="28"/>
          <w:szCs w:val="28"/>
        </w:rPr>
        <w:t>Весенние явления в жизни природы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Экологическая акция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32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A7">
        <w:rPr>
          <w:rFonts w:ascii="Times New Roman" w:hAnsi="Times New Roman" w:cs="Times New Roman"/>
          <w:bCs/>
          <w:sz w:val="28"/>
          <w:szCs w:val="28"/>
        </w:rPr>
        <w:t>Первоцвет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32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A7">
        <w:rPr>
          <w:rFonts w:ascii="Times New Roman" w:hAnsi="Times New Roman" w:cs="Times New Roman"/>
          <w:bCs/>
          <w:sz w:val="28"/>
          <w:szCs w:val="28"/>
        </w:rPr>
        <w:t>Спасем лес от пожара!</w:t>
      </w:r>
      <w:r w:rsidRPr="00A32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A7">
        <w:rPr>
          <w:rFonts w:ascii="Times New Roman" w:hAnsi="Times New Roman" w:cs="Times New Roman"/>
          <w:bCs/>
          <w:sz w:val="28"/>
          <w:szCs w:val="28"/>
        </w:rPr>
        <w:t>Дни защиты Земли от экологической опасности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29A3" w:rsidRDefault="00A329A3" w:rsidP="008000A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A11">
        <w:rPr>
          <w:rFonts w:ascii="Times New Roman" w:hAnsi="Times New Roman" w:cs="Times New Roman"/>
          <w:bCs/>
          <w:i/>
          <w:sz w:val="28"/>
          <w:szCs w:val="28"/>
        </w:rPr>
        <w:t>Контроль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0BA7">
        <w:rPr>
          <w:rFonts w:ascii="Times New Roman" w:hAnsi="Times New Roman" w:cs="Times New Roman"/>
          <w:bCs/>
          <w:sz w:val="28"/>
          <w:szCs w:val="28"/>
        </w:rPr>
        <w:t>Экологическая игра «Первоцветы, или Ясные глаза проталин»</w:t>
      </w:r>
      <w:r>
        <w:rPr>
          <w:rFonts w:ascii="Times New Roman" w:hAnsi="Times New Roman" w:cs="Times New Roman"/>
          <w:bCs/>
          <w:sz w:val="28"/>
          <w:szCs w:val="28"/>
        </w:rPr>
        <w:t>. Школьная научно-практическая конференция. Итоговая диагностика.</w:t>
      </w:r>
    </w:p>
    <w:p w:rsidR="00112070" w:rsidRDefault="00112070" w:rsidP="008000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2070" w:rsidRPr="00112070" w:rsidRDefault="00112070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70">
        <w:rPr>
          <w:rFonts w:ascii="Times New Roman" w:hAnsi="Times New Roman" w:cs="Times New Roman"/>
          <w:b/>
          <w:sz w:val="28"/>
          <w:szCs w:val="28"/>
        </w:rPr>
        <w:lastRenderedPageBreak/>
        <w:t>1.4. Планируемые результаты</w:t>
      </w:r>
    </w:p>
    <w:p w:rsidR="00F62937" w:rsidRDefault="00396398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создаются условия для формирования </w:t>
      </w:r>
      <w:r w:rsidR="00F62937" w:rsidRPr="00F62937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5454E7" w:rsidRPr="00F62937" w:rsidRDefault="005454E7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F629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454E7" w:rsidRPr="005454E7" w:rsidRDefault="005454E7" w:rsidP="008000A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4E7">
        <w:rPr>
          <w:rFonts w:ascii="Times New Roman" w:hAnsi="Times New Roman" w:cs="Times New Roman"/>
          <w:sz w:val="28"/>
          <w:szCs w:val="28"/>
        </w:rPr>
        <w:t>углубление знаний учащихся, повышение их интереса к изучению естественнонаучных дисциплин,</w:t>
      </w:r>
    </w:p>
    <w:p w:rsidR="005454E7" w:rsidRPr="005454E7" w:rsidRDefault="005454E7" w:rsidP="008000A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4E7">
        <w:rPr>
          <w:rFonts w:ascii="Times New Roman" w:hAnsi="Times New Roman" w:cs="Times New Roman"/>
          <w:sz w:val="28"/>
          <w:szCs w:val="28"/>
        </w:rPr>
        <w:t>овладение теоретическими и прикладными знаниями в области экологии и биологии.</w:t>
      </w:r>
    </w:p>
    <w:p w:rsidR="00F62937" w:rsidRPr="00F62937" w:rsidRDefault="00F62937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93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C0BF9" w:rsidRPr="00CC0BF9" w:rsidRDefault="005454E7" w:rsidP="008000A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C0BF9" w:rsidRPr="00CC0BF9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CC0BF9" w:rsidRPr="00CC0BF9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454E7" w:rsidRDefault="005454E7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4E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454E7">
        <w:rPr>
          <w:rFonts w:ascii="Times New Roman" w:hAnsi="Times New Roman" w:cs="Times New Roman"/>
          <w:sz w:val="28"/>
          <w:szCs w:val="28"/>
        </w:rPr>
        <w:t xml:space="preserve"> результаты включают освоенные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4E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454E7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9D026B" w:rsidRPr="00F62937" w:rsidRDefault="009D026B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D026B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9D026B">
        <w:rPr>
          <w:rFonts w:ascii="Times New Roman" w:hAnsi="Times New Roman" w:cs="Times New Roman"/>
          <w:sz w:val="28"/>
          <w:szCs w:val="28"/>
          <w:u w:val="single"/>
        </w:rPr>
        <w:t xml:space="preserve"> понятия</w:t>
      </w:r>
      <w:r w:rsidRPr="00F629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026B" w:rsidRDefault="009D026B" w:rsidP="008000A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26B">
        <w:rPr>
          <w:rFonts w:ascii="Times New Roman" w:hAnsi="Times New Roman" w:cs="Times New Roman"/>
          <w:sz w:val="28"/>
          <w:szCs w:val="28"/>
        </w:rPr>
        <w:t>усовершенств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9D026B">
        <w:rPr>
          <w:rFonts w:ascii="Times New Roman" w:hAnsi="Times New Roman" w:cs="Times New Roman"/>
          <w:sz w:val="28"/>
          <w:szCs w:val="28"/>
        </w:rPr>
        <w:t>навыков работы с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26B" w:rsidRPr="009D026B" w:rsidRDefault="009D026B" w:rsidP="008000A7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26B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6B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26B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F9" w:rsidRPr="00F62937" w:rsidRDefault="00CC0BF9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937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CC0BF9" w:rsidRDefault="00CC0BF9" w:rsidP="008000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37">
        <w:rPr>
          <w:rFonts w:ascii="Times New Roman" w:hAnsi="Times New Roman" w:cs="Times New Roman"/>
          <w:sz w:val="28"/>
          <w:szCs w:val="28"/>
        </w:rPr>
        <w:t>умение ставить цель, определять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937">
        <w:rPr>
          <w:rFonts w:ascii="Times New Roman" w:hAnsi="Times New Roman" w:cs="Times New Roman"/>
          <w:sz w:val="28"/>
          <w:szCs w:val="28"/>
        </w:rPr>
        <w:t>, соотносить поставленную цель и условия ее достижения; планировать действия в соответств</w:t>
      </w:r>
      <w:r>
        <w:rPr>
          <w:rFonts w:ascii="Times New Roman" w:hAnsi="Times New Roman" w:cs="Times New Roman"/>
          <w:sz w:val="28"/>
          <w:szCs w:val="28"/>
        </w:rPr>
        <w:t>ии с собственными возможностями;</w:t>
      </w:r>
      <w:r w:rsidRPr="00CC0BF9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0BF9">
        <w:rPr>
          <w:rFonts w:ascii="Times New Roman" w:hAnsi="Times New Roman" w:cs="Times New Roman"/>
          <w:sz w:val="28"/>
          <w:szCs w:val="28"/>
        </w:rPr>
        <w:t>мение соотносить свои действия с планируемыми результатами</w:t>
      </w:r>
    </w:p>
    <w:p w:rsidR="00CC0BF9" w:rsidRPr="00F62937" w:rsidRDefault="00CC0BF9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937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CC0BF9" w:rsidRPr="00CC0BF9" w:rsidRDefault="00CC0BF9" w:rsidP="008000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C0BF9">
        <w:rPr>
          <w:rFonts w:ascii="Times New Roman" w:hAnsi="Times New Roman" w:cs="Times New Roman"/>
          <w:sz w:val="28"/>
          <w:szCs w:val="28"/>
        </w:rPr>
        <w:t>мение определять понятия, устанавливать причинно-следственные связи, строить логиче</w:t>
      </w:r>
      <w:r>
        <w:rPr>
          <w:rFonts w:ascii="Times New Roman" w:hAnsi="Times New Roman" w:cs="Times New Roman"/>
          <w:sz w:val="28"/>
          <w:szCs w:val="28"/>
        </w:rPr>
        <w:t>ское рассуждение</w:t>
      </w:r>
      <w:r w:rsidRPr="00CC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делать выводы;</w:t>
      </w:r>
    </w:p>
    <w:p w:rsidR="00CC0BF9" w:rsidRPr="00F62937" w:rsidRDefault="00CC0BF9" w:rsidP="008000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62937">
        <w:rPr>
          <w:rFonts w:ascii="Times New Roman" w:hAnsi="Times New Roman" w:cs="Times New Roman"/>
          <w:sz w:val="28"/>
          <w:szCs w:val="28"/>
        </w:rPr>
        <w:t>добывать, перерабат</w:t>
      </w:r>
      <w:r w:rsidR="006D3FA7">
        <w:rPr>
          <w:rFonts w:ascii="Times New Roman" w:hAnsi="Times New Roman" w:cs="Times New Roman"/>
          <w:sz w:val="28"/>
          <w:szCs w:val="28"/>
        </w:rPr>
        <w:t>ывать и представлять информацию.</w:t>
      </w:r>
    </w:p>
    <w:p w:rsidR="00CC0BF9" w:rsidRPr="00F62937" w:rsidRDefault="00CC0BF9" w:rsidP="008000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937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6D3FA7" w:rsidRDefault="006D3FA7" w:rsidP="008000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D3FA7">
        <w:rPr>
          <w:rFonts w:ascii="Times New Roman" w:hAnsi="Times New Roman" w:cs="Times New Roman"/>
          <w:sz w:val="28"/>
          <w:szCs w:val="28"/>
        </w:rPr>
        <w:t>мение организовывать сотрудничество и совместную деятельность;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A7">
        <w:rPr>
          <w:rFonts w:ascii="Times New Roman" w:hAnsi="Times New Roman" w:cs="Times New Roman"/>
          <w:sz w:val="28"/>
          <w:szCs w:val="28"/>
        </w:rPr>
        <w:t>свое мнение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FA7" w:rsidRDefault="006D3FA7" w:rsidP="008000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A7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45B44" w:rsidRDefault="006B7EB0" w:rsidP="008000A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7EB0">
        <w:rPr>
          <w:rFonts w:ascii="Times New Roman" w:hAnsi="Times New Roman" w:cs="Times New Roman"/>
          <w:sz w:val="28"/>
          <w:szCs w:val="28"/>
        </w:rPr>
        <w:t>Показателями результативности освоения программы служ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7EB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совокупность знаний, умений и навыков</w:t>
      </w:r>
      <w:r w:rsidRPr="006B7EB0">
        <w:rPr>
          <w:rFonts w:ascii="Times New Roman" w:hAnsi="Times New Roman" w:cs="Times New Roman"/>
          <w:sz w:val="28"/>
          <w:szCs w:val="28"/>
        </w:rPr>
        <w:t xml:space="preserve">, которыми должны обладать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6B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завершении изучения программного курса.</w:t>
      </w:r>
    </w:p>
    <w:p w:rsidR="006B7EB0" w:rsidRPr="006B7EB0" w:rsidRDefault="006B7EB0" w:rsidP="008000A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B0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</w:p>
    <w:p w:rsidR="006B7EB0" w:rsidRPr="002D4A87" w:rsidRDefault="006B7EB0" w:rsidP="008000A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87">
        <w:rPr>
          <w:rFonts w:ascii="Times New Roman" w:hAnsi="Times New Roman" w:cs="Times New Roman"/>
          <w:sz w:val="28"/>
          <w:szCs w:val="28"/>
        </w:rPr>
        <w:t>правовые основы охраны природы;</w:t>
      </w:r>
    </w:p>
    <w:p w:rsidR="006B7EB0" w:rsidRPr="002D4A87" w:rsidRDefault="006B7EB0" w:rsidP="008000A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87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практических работ;</w:t>
      </w:r>
    </w:p>
    <w:p w:rsidR="006B7EB0" w:rsidRPr="002D4A87" w:rsidRDefault="006B7EB0" w:rsidP="008000A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87">
        <w:rPr>
          <w:rFonts w:ascii="Times New Roman" w:hAnsi="Times New Roman" w:cs="Times New Roman"/>
          <w:sz w:val="28"/>
          <w:szCs w:val="28"/>
        </w:rPr>
        <w:t xml:space="preserve">общие понятия о лесе и </w:t>
      </w:r>
      <w:r w:rsidR="002D4A87" w:rsidRPr="002D4A87">
        <w:rPr>
          <w:rFonts w:ascii="Times New Roman" w:hAnsi="Times New Roman" w:cs="Times New Roman"/>
          <w:sz w:val="28"/>
          <w:szCs w:val="28"/>
        </w:rPr>
        <w:t>лесных ресурсах.</w:t>
      </w:r>
    </w:p>
    <w:p w:rsidR="006B7EB0" w:rsidRPr="002D4A87" w:rsidRDefault="006B7EB0" w:rsidP="008000A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A87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6B7EB0" w:rsidRPr="002D4A87" w:rsidRDefault="006B7EB0" w:rsidP="008000A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A87">
        <w:rPr>
          <w:rFonts w:ascii="Times New Roman" w:hAnsi="Times New Roman" w:cs="Times New Roman"/>
          <w:sz w:val="28"/>
          <w:szCs w:val="28"/>
        </w:rPr>
        <w:t>работать с информационными источниками;</w:t>
      </w:r>
    </w:p>
    <w:p w:rsidR="006B7EB0" w:rsidRDefault="002D4A87" w:rsidP="008000A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определителями;</w:t>
      </w:r>
    </w:p>
    <w:p w:rsidR="002D4A87" w:rsidRPr="002D4A87" w:rsidRDefault="002D4A87" w:rsidP="008000A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исследование.</w:t>
      </w:r>
    </w:p>
    <w:p w:rsidR="006D3FA7" w:rsidRDefault="006D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0FE0" w:rsidRPr="002D4A87" w:rsidRDefault="002D4A87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87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</w:p>
    <w:p w:rsidR="002D4A87" w:rsidRPr="002D4A87" w:rsidRDefault="002D4A87" w:rsidP="008000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87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2D4A87" w:rsidRPr="002D4A87" w:rsidRDefault="002D4A87" w:rsidP="00800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>на 2016-2017 учебный год</w:t>
      </w:r>
    </w:p>
    <w:p w:rsidR="002D4A87" w:rsidRPr="002D4A87" w:rsidRDefault="002D4A87" w:rsidP="00800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объединения </w:t>
      </w:r>
      <w:r w:rsidRPr="002D4A87">
        <w:rPr>
          <w:rFonts w:ascii="Times New Roman" w:eastAsia="Times New Roman" w:hAnsi="Times New Roman" w:cs="Times New Roman"/>
          <w:sz w:val="28"/>
          <w:szCs w:val="28"/>
          <w:u w:val="single"/>
        </w:rPr>
        <w:t>«Дубравушка»</w:t>
      </w:r>
    </w:p>
    <w:p w:rsidR="002D4A87" w:rsidRPr="002D4A87" w:rsidRDefault="002D4A87" w:rsidP="00800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2D4A87">
        <w:rPr>
          <w:rFonts w:ascii="Times New Roman" w:eastAsia="Times New Roman" w:hAnsi="Times New Roman" w:cs="Times New Roman"/>
          <w:sz w:val="28"/>
          <w:szCs w:val="28"/>
          <w:u w:val="single"/>
        </w:rPr>
        <w:t>«Школа юного эколога «Лесная мозаика»» (1 год обучения)</w:t>
      </w:r>
    </w:p>
    <w:p w:rsidR="002D4A87" w:rsidRPr="002D4A87" w:rsidRDefault="002D4A87" w:rsidP="008000A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>Педагог д/о – Вихирева Светлана Владимировна</w:t>
      </w:r>
    </w:p>
    <w:p w:rsidR="002D4A87" w:rsidRPr="002D4A87" w:rsidRDefault="002D4A87" w:rsidP="008000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занятий 1 </w:t>
      </w:r>
      <w:proofErr w:type="gramStart"/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>группы:</w:t>
      </w: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Pr="002D4A87">
        <w:rPr>
          <w:rFonts w:ascii="Times New Roman" w:eastAsia="Times New Roman" w:hAnsi="Times New Roman" w:cs="Times New Roman"/>
          <w:sz w:val="28"/>
          <w:szCs w:val="28"/>
        </w:rPr>
        <w:t>Вт 13.45-15.25</w:t>
      </w:r>
      <w:r w:rsidRPr="002D4A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D4A87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2D4A87">
        <w:rPr>
          <w:rFonts w:ascii="Times New Roman" w:eastAsia="Times New Roman" w:hAnsi="Times New Roman" w:cs="Times New Roman"/>
          <w:sz w:val="28"/>
          <w:szCs w:val="28"/>
        </w:rPr>
        <w:t xml:space="preserve"> 15.30-17.10</w:t>
      </w:r>
    </w:p>
    <w:p w:rsidR="002D4A87" w:rsidRPr="002D4A87" w:rsidRDefault="002D4A87" w:rsidP="008000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занятий 2 </w:t>
      </w:r>
      <w:proofErr w:type="gramStart"/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>группы:</w:t>
      </w:r>
      <w:r w:rsidRPr="002D4A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Pr="002D4A87">
        <w:rPr>
          <w:rFonts w:ascii="Times New Roman" w:eastAsia="Times New Roman" w:hAnsi="Times New Roman" w:cs="Times New Roman"/>
          <w:sz w:val="28"/>
          <w:szCs w:val="28"/>
        </w:rPr>
        <w:t>Вт 15.30-17.10</w:t>
      </w:r>
      <w:r w:rsidRPr="002D4A8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D4A87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2D4A87">
        <w:rPr>
          <w:rFonts w:ascii="Times New Roman" w:eastAsia="Times New Roman" w:hAnsi="Times New Roman" w:cs="Times New Roman"/>
          <w:sz w:val="28"/>
          <w:szCs w:val="28"/>
        </w:rPr>
        <w:t xml:space="preserve"> 13.45-15.25</w:t>
      </w:r>
    </w:p>
    <w:p w:rsidR="002D4A87" w:rsidRPr="002D4A87" w:rsidRDefault="002D4A87" w:rsidP="002D4A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992"/>
        <w:gridCol w:w="4111"/>
        <w:gridCol w:w="992"/>
        <w:gridCol w:w="1701"/>
      </w:tblGrid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 «Школа юного эколога «Лесная мозаика» 1 год обучения,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Входная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фенологических и метеорологических наблюдений.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 база природоохранной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древесных насаждений в городской экосистеме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«Посади и вырасти своё дерево»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rPr>
          <w:trHeight w:val="6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мозаика. Интерактивная интеллектуальная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2D4A87" w:rsidRPr="002D4A87" w:rsidTr="007C7626">
        <w:trPr>
          <w:trHeight w:val="6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7,11,14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древесных насаждений на территории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rPr>
          <w:trHeight w:val="6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дендропарк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25,28,1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парка – памятника природы Винновская роща. Теоретическое исследование.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леса. Приспособленность растений к жизни в лесу.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Хвойные породы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«Описание хвойных пород по хвое»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«Определение хвойных пород по шишкам и семенам».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Лиственные породы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и семена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занятие «Плоды и семена лиственных деревьев».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Ярусное строение лесных растительных сообществ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Обзорная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древесные породы парка Винновская роща. Оформление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16,20,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«Живая 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27,30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Пропагандистско-агитационная работа среди населения микрорайона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кормушек для зимующих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кормушек в парке Винновская роща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конференция «Сохраним ель!»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конференция «Помоги птицам»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установка искусственных гнездовий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Раннецветущие растения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 «Первоцветы, или Ясные глаза проталин»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14,17,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«Первоцвет»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лесных пожаров, их причины и профилактика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28,3,7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«Спасем лес от пожара!»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10,14,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«Дни защиты Земли от экологической 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21,24,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гербаризации в изучении растений. Правила сбора растений. Правила изготовления гербарного образца.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выполнения исследовательских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4,7,11,14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экологического состояния памятника природы Винновская роща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18,21,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25,28,5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подготовке исследовательских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12,16,</w:t>
            </w:r>
            <w:r w:rsidR="007C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по защите исследовательских работ и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</w:p>
        </w:tc>
      </w:tr>
      <w:tr w:rsidR="002D4A87" w:rsidRPr="002D4A87" w:rsidTr="007C76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7" w:rsidRPr="002D4A87" w:rsidRDefault="002D4A87" w:rsidP="005B365A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«Весенние явления в жизни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A87" w:rsidRPr="002D4A87" w:rsidRDefault="002D4A87" w:rsidP="005B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A8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7C7626" w:rsidRDefault="007C7626" w:rsidP="00AC4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626" w:rsidRDefault="007C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7626" w:rsidRPr="007C7626" w:rsidRDefault="007C7626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26">
        <w:rPr>
          <w:rFonts w:ascii="Times New Roman" w:hAnsi="Times New Roman" w:cs="Times New Roman"/>
          <w:b/>
          <w:sz w:val="28"/>
          <w:szCs w:val="28"/>
        </w:rPr>
        <w:lastRenderedPageBreak/>
        <w:t>2.2. Условия реализации программы</w:t>
      </w:r>
    </w:p>
    <w:p w:rsidR="00DE61AE" w:rsidRPr="00DE61AE" w:rsidRDefault="00E84711" w:rsidP="005B365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Помещение:</w:t>
      </w:r>
    </w:p>
    <w:p w:rsidR="00E84711" w:rsidRDefault="00E84711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DE61AE" w:rsidRPr="00DE61AE">
        <w:rPr>
          <w:rFonts w:ascii="Times New Roman" w:hAnsi="Times New Roman" w:cs="Times New Roman"/>
          <w:bCs/>
          <w:sz w:val="28"/>
          <w:szCs w:val="28"/>
        </w:rPr>
        <w:t>чебный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кабинет биологии и химии МБОУ СШ №48, отвечающий санитарно-гигиеническим требованиям, имеющий свободный доступ к сети Интернет.</w:t>
      </w:r>
    </w:p>
    <w:p w:rsidR="00E84711" w:rsidRPr="00DE61AE" w:rsidRDefault="00E84711" w:rsidP="005B365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E84711" w:rsidRDefault="00E84711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оснащение кабинета современным мультимедийным оборудованием;</w:t>
      </w:r>
    </w:p>
    <w:p w:rsidR="00E84711" w:rsidRDefault="00E84711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электронный микроскоп;</w:t>
      </w:r>
    </w:p>
    <w:p w:rsidR="00E84711" w:rsidRDefault="00E84711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лабораторные микроскопы;</w:t>
      </w:r>
    </w:p>
    <w:p w:rsidR="00E84711" w:rsidRDefault="00E84711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биологические объекты и микропрепараты.</w:t>
      </w:r>
    </w:p>
    <w:p w:rsidR="00E84711" w:rsidRPr="00DE61AE" w:rsidRDefault="00E84711" w:rsidP="005B365A">
      <w:pPr>
        <w:numPr>
          <w:ilvl w:val="0"/>
          <w:numId w:val="26"/>
        </w:numPr>
        <w:spacing w:before="24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ресурсы:</w:t>
      </w:r>
    </w:p>
    <w:p w:rsidR="00B13DCC" w:rsidRDefault="00B13DCC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дидактический материал;</w:t>
      </w:r>
    </w:p>
    <w:p w:rsidR="00511465" w:rsidRDefault="00B13DCC" w:rsidP="005B365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авторские электронные образовательные ресурсы</w:t>
      </w:r>
      <w:r w:rsidR="00E84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511465" w:rsidRDefault="005114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11465" w:rsidRPr="00511465" w:rsidRDefault="007C7626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65">
        <w:rPr>
          <w:rFonts w:ascii="Times New Roman" w:hAnsi="Times New Roman" w:cs="Times New Roman"/>
          <w:b/>
          <w:sz w:val="28"/>
          <w:szCs w:val="28"/>
        </w:rPr>
        <w:lastRenderedPageBreak/>
        <w:t>2.3. Формы аттестации</w:t>
      </w:r>
    </w:p>
    <w:p w:rsidR="00CF442C" w:rsidRPr="00CF442C" w:rsidRDefault="00CF442C" w:rsidP="00CF4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2C">
        <w:rPr>
          <w:rFonts w:ascii="Times New Roman" w:hAnsi="Times New Roman" w:cs="Times New Roman"/>
          <w:sz w:val="28"/>
          <w:szCs w:val="28"/>
        </w:rPr>
        <w:t>Для определения успешности освоения материала и качества учебного процесса программой предусмотрен регулярный контроль знаний, умений и навыков обучающихся. Предполагаются следующие виды диагностических исследований: входящая, текущая и итоговая диагностика.</w:t>
      </w:r>
    </w:p>
    <w:p w:rsidR="00CF442C" w:rsidRPr="00CF442C" w:rsidRDefault="00CF442C" w:rsidP="00CF4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2C">
        <w:rPr>
          <w:rFonts w:ascii="Times New Roman" w:hAnsi="Times New Roman" w:cs="Times New Roman"/>
          <w:sz w:val="28"/>
          <w:szCs w:val="28"/>
        </w:rPr>
        <w:t>1.</w:t>
      </w:r>
      <w:r w:rsidRPr="00CF442C">
        <w:rPr>
          <w:rFonts w:ascii="Times New Roman" w:hAnsi="Times New Roman" w:cs="Times New Roman"/>
          <w:sz w:val="28"/>
          <w:szCs w:val="28"/>
        </w:rPr>
        <w:tab/>
        <w:t xml:space="preserve">Входящая диагностика осуществляется при наборе группы в виде тестовых заданий, анкетирования или беседы, где определяется глубина </w:t>
      </w:r>
      <w:proofErr w:type="gramStart"/>
      <w:r w:rsidRPr="00CF442C">
        <w:rPr>
          <w:rFonts w:ascii="Times New Roman" w:hAnsi="Times New Roman" w:cs="Times New Roman"/>
          <w:sz w:val="28"/>
          <w:szCs w:val="28"/>
        </w:rPr>
        <w:t>знан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естественно</w:t>
      </w:r>
      <w:r w:rsidRPr="00CF442C">
        <w:rPr>
          <w:rFonts w:ascii="Times New Roman" w:hAnsi="Times New Roman" w:cs="Times New Roman"/>
          <w:sz w:val="28"/>
          <w:szCs w:val="28"/>
        </w:rPr>
        <w:t>научным дисциплинам.</w:t>
      </w:r>
    </w:p>
    <w:p w:rsidR="00CF442C" w:rsidRPr="00CF442C" w:rsidRDefault="00CF442C" w:rsidP="00CF4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2C">
        <w:rPr>
          <w:rFonts w:ascii="Times New Roman" w:hAnsi="Times New Roman" w:cs="Times New Roman"/>
          <w:sz w:val="28"/>
          <w:szCs w:val="28"/>
        </w:rPr>
        <w:t>2.</w:t>
      </w:r>
      <w:r w:rsidRPr="00CF442C">
        <w:rPr>
          <w:rFonts w:ascii="Times New Roman" w:hAnsi="Times New Roman" w:cs="Times New Roman"/>
          <w:sz w:val="28"/>
          <w:szCs w:val="28"/>
        </w:rPr>
        <w:tab/>
        <w:t>Текущая диагностика осуществляется как при помощи контроля на каждом занятии, так и после каждой темы программы.</w:t>
      </w:r>
    </w:p>
    <w:p w:rsidR="00CF442C" w:rsidRDefault="00CF442C" w:rsidP="00CF44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2C">
        <w:rPr>
          <w:rFonts w:ascii="Times New Roman" w:hAnsi="Times New Roman" w:cs="Times New Roman"/>
          <w:sz w:val="28"/>
          <w:szCs w:val="28"/>
        </w:rPr>
        <w:t>3.</w:t>
      </w:r>
      <w:r w:rsidRPr="00CF442C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тоговая диагностика проводится </w:t>
      </w:r>
      <w:r w:rsidRPr="00CF442C">
        <w:rPr>
          <w:rFonts w:ascii="Times New Roman" w:hAnsi="Times New Roman" w:cs="Times New Roman"/>
          <w:sz w:val="28"/>
          <w:szCs w:val="28"/>
        </w:rPr>
        <w:t>в конце каждого года на заключите</w:t>
      </w:r>
      <w:r>
        <w:rPr>
          <w:rFonts w:ascii="Times New Roman" w:hAnsi="Times New Roman" w:cs="Times New Roman"/>
          <w:sz w:val="28"/>
          <w:szCs w:val="28"/>
        </w:rPr>
        <w:t xml:space="preserve">льном занятии, где обучающиеся </w:t>
      </w:r>
      <w:r w:rsidRPr="00CF442C">
        <w:rPr>
          <w:rFonts w:ascii="Times New Roman" w:hAnsi="Times New Roman" w:cs="Times New Roman"/>
          <w:sz w:val="28"/>
          <w:szCs w:val="28"/>
        </w:rPr>
        <w:t>демонстрируют свои умения и навыки в форме защиты проекта, сообщают о результатах участия в творческих конкурсах.</w:t>
      </w:r>
    </w:p>
    <w:p w:rsidR="00CF442C" w:rsidRDefault="00CF442C" w:rsidP="00CF4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42C">
        <w:rPr>
          <w:rFonts w:ascii="Times New Roman" w:hAnsi="Times New Roman" w:cs="Times New Roman"/>
          <w:b/>
          <w:sz w:val="28"/>
          <w:szCs w:val="28"/>
        </w:rPr>
        <w:t>Критерии диагностики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737"/>
        <w:gridCol w:w="2737"/>
        <w:gridCol w:w="2737"/>
      </w:tblGrid>
      <w:tr w:rsidR="00CF442C" w:rsidRPr="00CF442C" w:rsidTr="006520B4">
        <w:trPr>
          <w:trHeight w:val="746"/>
        </w:trPr>
        <w:tc>
          <w:tcPr>
            <w:tcW w:w="1423" w:type="dxa"/>
          </w:tcPr>
          <w:p w:rsidR="00CF442C" w:rsidRPr="00CF442C" w:rsidRDefault="00CF442C" w:rsidP="00CF44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</w:t>
            </w:r>
            <w:proofErr w:type="spellEnd"/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F442C" w:rsidRPr="00CF442C" w:rsidRDefault="00CF442C" w:rsidP="00CF44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знаний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 знаний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 знаний</w:t>
            </w:r>
          </w:p>
        </w:tc>
      </w:tr>
      <w:tr w:rsidR="00CF442C" w:rsidRPr="00CF442C" w:rsidTr="006520B4">
        <w:trPr>
          <w:trHeight w:val="2619"/>
        </w:trPr>
        <w:tc>
          <w:tcPr>
            <w:tcW w:w="1423" w:type="dxa"/>
          </w:tcPr>
          <w:p w:rsidR="00CF442C" w:rsidRPr="00CF442C" w:rsidRDefault="00CF442C" w:rsidP="00CF442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Входящая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имеют слабое представление о жизни леса и о природе родного края. Не имеют навыков работы с научно-популярной литературой. О редких и исчезающих видах растений. Об экологических праздниках. Никогда не принимали участия в природоохранных мероприятиях. Не имеют представления об экологических проблемах. Никогда не задумываются о своем поведении в природе. 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Обучающиеся имеют элементарные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жизни леса и о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природе родного края. Простейшие навыки работы с научно-популярной литературой.</w:t>
            </w:r>
          </w:p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представление о редких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и исчезающих видах растений. Имеют элементарные представления об экологических группах растений. Имеют опыт участия в природоохранной деятельности.  Имеют представления об экологических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праздниках. Анализируют и оценивают своё поведение в природе. 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имеют достаточно глубокие знания, о жизни леса и о природе родного края. Имеют навыки работы с научно-популярной литературой.</w:t>
            </w:r>
          </w:p>
          <w:p w:rsid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представление о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растениеводстве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как науке. Имеют представления об экологических группах растений. Имеют элементарные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природоохранной деятельности. </w:t>
            </w:r>
          </w:p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экологических мероприятиях. Анализируют и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свое поведение в природе, предполагают его последствия. </w:t>
            </w:r>
          </w:p>
        </w:tc>
      </w:tr>
      <w:tr w:rsidR="00CF442C" w:rsidRPr="00CF442C" w:rsidTr="006520B4">
        <w:trPr>
          <w:trHeight w:val="4662"/>
        </w:trPr>
        <w:tc>
          <w:tcPr>
            <w:tcW w:w="1423" w:type="dxa"/>
          </w:tcPr>
          <w:p w:rsidR="00CF442C" w:rsidRPr="00CF442C" w:rsidRDefault="00CF442C" w:rsidP="00CF442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Обучающиеся слабо разбираются в содержании изученного материала. Не в полной мере овладели основами методики исследований. Имеют навыки работы с научно-популярной литературой.</w:t>
            </w:r>
          </w:p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Обучающиеся разбираются в содержании изученного материала. Владеют основными навыками и приемами методики исследований. Умеют анализировать научно-популярную литературу.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Обучающиеся свободно ориентируются в содержании изученного материала, знают терминологию. В полной мере владеют методиками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и успешно применяют их на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практике. Самостоятельно работают с научно-популярной литературой. </w:t>
            </w:r>
          </w:p>
        </w:tc>
      </w:tr>
      <w:tr w:rsidR="00CF442C" w:rsidRPr="00CF442C" w:rsidTr="006520B4">
        <w:trPr>
          <w:trHeight w:val="1034"/>
        </w:trPr>
        <w:tc>
          <w:tcPr>
            <w:tcW w:w="1423" w:type="dxa"/>
          </w:tcPr>
          <w:p w:rsidR="00CF442C" w:rsidRPr="00CF442C" w:rsidRDefault="00CF442C" w:rsidP="00CF442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Учащиеся слабо освоили содержание некоторых разделов изученного материала программы, владеют биологической терминологией. Владеют простейшими методиками исследовательских и оформи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тельских работ. Умеют работать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с научно-популярной литературой. 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Учащиеся освоили содержание всех разделов программы, владеют биологической терминологией. В полной мере овладели методиками исследовательских работ. Умеют анализировать научно-популярную литературу.</w:t>
            </w:r>
          </w:p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Освоили практически весь материал по программе, владеют понятиями. Способны работать с определителями, научно-методической литературой.</w:t>
            </w:r>
          </w:p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Владеют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дельными методами исследования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Иногда ошибаются при выделении причинно-следственных связей. Иногда затрудняются применять полученные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нания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в незнакомой ситуации.</w:t>
            </w:r>
          </w:p>
        </w:tc>
        <w:tc>
          <w:tcPr>
            <w:tcW w:w="2737" w:type="dxa"/>
          </w:tcPr>
          <w:p w:rsidR="00CF442C" w:rsidRPr="00CF442C" w:rsidRDefault="00CF442C" w:rsidP="00CF442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свободно ориентируются в содержании всех разделов программы, владеют терминологией. Способны самостоятельно осуществлять исследовательскую деятельность и подготавливать отчет о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еланной работе с презентацией.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 работают с научной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t xml:space="preserve">и научно-популярной литературой. Уверенно прослеживают причинно-следственные связи, способны применять полученные </w:t>
            </w:r>
            <w:r w:rsidRPr="00CF4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незнакомой ситуации.</w:t>
            </w:r>
          </w:p>
        </w:tc>
      </w:tr>
    </w:tbl>
    <w:p w:rsidR="00511465" w:rsidRDefault="00511465" w:rsidP="005B3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Показател</w:t>
      </w:r>
      <w:r w:rsidR="00CF442C">
        <w:rPr>
          <w:rFonts w:ascii="Times New Roman" w:hAnsi="Times New Roman" w:cs="Times New Roman"/>
          <w:sz w:val="28"/>
          <w:szCs w:val="28"/>
        </w:rPr>
        <w:t>ями</w:t>
      </w:r>
      <w:r w:rsidRPr="00511465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="00CF442C">
        <w:rPr>
          <w:rFonts w:ascii="Times New Roman" w:hAnsi="Times New Roman" w:cs="Times New Roman"/>
          <w:sz w:val="28"/>
          <w:szCs w:val="28"/>
        </w:rPr>
        <w:t xml:space="preserve"> также служат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465" w:rsidRPr="00511465" w:rsidRDefault="007C7626" w:rsidP="005B365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конкурс</w:t>
      </w:r>
      <w:r w:rsidR="00511465" w:rsidRPr="00511465">
        <w:rPr>
          <w:rFonts w:ascii="Times New Roman" w:hAnsi="Times New Roman" w:cs="Times New Roman"/>
          <w:sz w:val="28"/>
          <w:szCs w:val="28"/>
        </w:rPr>
        <w:t>ы,</w:t>
      </w:r>
    </w:p>
    <w:p w:rsidR="00511465" w:rsidRPr="00511465" w:rsidRDefault="007C7626" w:rsidP="005B365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фестивал</w:t>
      </w:r>
      <w:r w:rsidR="00511465" w:rsidRPr="00511465">
        <w:rPr>
          <w:rFonts w:ascii="Times New Roman" w:hAnsi="Times New Roman" w:cs="Times New Roman"/>
          <w:sz w:val="28"/>
          <w:szCs w:val="28"/>
        </w:rPr>
        <w:t>и;</w:t>
      </w:r>
    </w:p>
    <w:p w:rsidR="00511465" w:rsidRPr="00511465" w:rsidRDefault="00511465" w:rsidP="005B365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форумы;</w:t>
      </w:r>
    </w:p>
    <w:p w:rsidR="00511465" w:rsidRPr="00511465" w:rsidRDefault="00511465" w:rsidP="005B365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511465" w:rsidRPr="00511465" w:rsidRDefault="00511465" w:rsidP="005B365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публикации.</w:t>
      </w:r>
    </w:p>
    <w:p w:rsidR="002D4A87" w:rsidRDefault="00511465" w:rsidP="005B3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– члены школьного лесничества «Дубравушка» имеют высокие результаты участия в различных мероприятиях эколого-биологической направленности, что является показателем эффективности освоения программного материала.</w:t>
      </w:r>
    </w:p>
    <w:p w:rsidR="005B365A" w:rsidRDefault="005B365A" w:rsidP="005B3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ДОСТИЖЕНИЯ ОБУЧАЮЩИХСЯ</w:t>
      </w:r>
      <w:r>
        <w:rPr>
          <w:rFonts w:ascii="Times New Roman" w:hAnsi="Times New Roman" w:cs="Times New Roman"/>
          <w:b/>
          <w:sz w:val="28"/>
          <w:szCs w:val="28"/>
        </w:rPr>
        <w:br/>
        <w:t>ЗА 2015 – 2016 УЧЕБНЫЙ ГОД</w:t>
      </w: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Городское школьное лесничество «Дубравушка»</w:t>
      </w: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Вихирева Светлана Владимировна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8"/>
        <w:gridCol w:w="2107"/>
        <w:gridCol w:w="1843"/>
        <w:gridCol w:w="1843"/>
      </w:tblGrid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Pr="0014305B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Pr="0014305B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Pr="0014305B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Pr="0014305B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Pr="0014305B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Международная дистанционная олимпиада проекта «</w:t>
            </w: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 – «Весна-2016»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Ильдар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Мериканова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Онлайн-олимпиада по биологии «</w:t>
            </w: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 3 сезон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Абакумова Юлия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Архипова Анастасия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Творческий конкурс «</w:t>
            </w: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Артталант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Проект для одарённых детей «Алые паруса»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135F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 конкурс «Познание и творчество» Малой академии наук «Интеллект будущего» в рамках Национальной образовательной программы «Интеллектуально-творческий потенциал России»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Областной конкурс юных исследователей окружающей среды «Хранители Земли»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весенний тур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Грамота за творческий подход и активное участие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Областной Фестиваль учебных проектов «Найди себя-2016»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Областной конкурс детского творчества по противопожарной безопасности «Спасем лес от пожара!»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городская научно-практическая конференция «Первые шаги в науку»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Сборник тезисов</w:t>
            </w: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Городская экологическая акция «Помоги птицам» - Творческий отчет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Кочетаева</w:t>
            </w:r>
            <w:proofErr w:type="spellEnd"/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F7" w:rsidRPr="0014305B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 w:rsidP="003069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Городская экологическая акция «Дни защиты Земли от экологической опасности»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135F7" w:rsidRPr="0014305B" w:rsidRDefault="00C135F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14305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3069C2" w:rsidRDefault="003069C2" w:rsidP="003069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ТВОРЧЕСКИЕ ДОСТИЖЕНИЯ ОБУЧАЮЩИХСЯ</w:t>
      </w:r>
      <w:r>
        <w:rPr>
          <w:rFonts w:ascii="Times New Roman" w:hAnsi="Times New Roman" w:cs="Times New Roman"/>
          <w:b/>
          <w:sz w:val="28"/>
          <w:szCs w:val="28"/>
        </w:rPr>
        <w:br/>
        <w:t>ЗА 201</w:t>
      </w:r>
      <w:r w:rsidR="0014305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430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Городское школьное лесничество «Дубравушка»</w:t>
      </w:r>
    </w:p>
    <w:p w:rsidR="003069C2" w:rsidRDefault="003069C2" w:rsidP="005B3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Вихирева Светлана Владимировна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8"/>
        <w:gridCol w:w="2249"/>
        <w:gridCol w:w="1701"/>
        <w:gridCol w:w="1985"/>
      </w:tblGrid>
      <w:tr w:rsidR="00C135F7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C135F7" w:rsidRDefault="00C135F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C135F7" w:rsidTr="00CC6C9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Default="00C135F7" w:rsidP="0014305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Пятый международный молодежный инновационный форум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Архипова Анастасия</w:t>
            </w:r>
          </w:p>
          <w:p w:rsidR="00CC6C9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CC6C9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Соснина Анастасия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F7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C6C9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C6C9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C6C9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C6C99" w:rsidRPr="007537C9" w:rsidRDefault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537C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XI Всероссийский конкурс учебно-исследовательских экологических проектов «Человек на Земле»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Бакаев Данил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Pr="007537C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ступени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135F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V Открытый Дистанционный научно-практический Конкурс школьников эколого-краеведческого направления «ЭКОПОЛИС – вектор в будущее»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Бакаев Данил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135F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 конкурс «Познание и творчество» Малой академии наук «Интеллект будущего» в рамках Национальной образовательной программы «Интеллектуально-творческий потенциал России»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Летний тур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135F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 фестиваль научного творчества «Инноваци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онный потенциал молодежи-2016»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Бакаев Данил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Диплом финалиста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Диплом финалиста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CC6C99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 конкурс «Познание и творчество» Малой академии наук «Интеллект будущего» в рамках Национальной образовательной программы «Интеллектуально-творческий потенциал России»</w:t>
            </w:r>
          </w:p>
          <w:p w:rsidR="00CC6C99" w:rsidRPr="00C135F7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Стартовый тур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«Подрост»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Архипова Анастасия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Областной слет трудовых объединений школьников «Мы – хозяева Земли»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ГШЛ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CC6C99" w:rsidTr="00C135F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99" w:rsidRDefault="00CC6C99" w:rsidP="00CC6C9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Областной научно-практический конкурс-конференция обучающихся «ЭКО-2016»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Архипова Анастасия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Сосновикова Валерия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CC6C99" w:rsidRDefault="00CC6C99" w:rsidP="00CC6C9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CC6C99" w:rsidRDefault="00CC6C99" w:rsidP="00971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участия в </w:t>
      </w:r>
      <w:r w:rsidRPr="00CC6C9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C6C99">
        <w:rPr>
          <w:rFonts w:ascii="Times New Roman" w:hAnsi="Times New Roman" w:cs="Times New Roman"/>
          <w:sz w:val="28"/>
          <w:szCs w:val="28"/>
        </w:rPr>
        <w:t xml:space="preserve"> «Познание и творчество» Малой академии наук «Интеллект будущего» в рамках Национальной образовательной программы «Интеллектуально-творческий потенциал России»</w:t>
      </w:r>
      <w:r>
        <w:rPr>
          <w:rFonts w:ascii="Times New Roman" w:hAnsi="Times New Roman" w:cs="Times New Roman"/>
          <w:sz w:val="28"/>
          <w:szCs w:val="28"/>
        </w:rPr>
        <w:t xml:space="preserve"> Сосновикова Валерия вошла в сборник «Ими гордится Россия».</w:t>
      </w:r>
    </w:p>
    <w:p w:rsidR="00511465" w:rsidRDefault="00C135F7" w:rsidP="00971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5F7">
        <w:rPr>
          <w:rFonts w:ascii="Times New Roman" w:hAnsi="Times New Roman" w:cs="Times New Roman"/>
          <w:sz w:val="28"/>
          <w:szCs w:val="28"/>
        </w:rPr>
        <w:t>Публикация в международном научном журнале «Юный ученый»</w:t>
      </w:r>
      <w:r w:rsidR="00CC6C99">
        <w:rPr>
          <w:rFonts w:ascii="Times New Roman" w:hAnsi="Times New Roman" w:cs="Times New Roman"/>
          <w:sz w:val="28"/>
          <w:szCs w:val="28"/>
        </w:rPr>
        <w:t xml:space="preserve"> –</w:t>
      </w:r>
      <w:r w:rsidRPr="00C135F7">
        <w:rPr>
          <w:rFonts w:ascii="Times New Roman" w:hAnsi="Times New Roman" w:cs="Times New Roman"/>
          <w:sz w:val="28"/>
          <w:szCs w:val="28"/>
        </w:rPr>
        <w:t xml:space="preserve">Сосновикова Валерия, </w:t>
      </w:r>
      <w:r w:rsidR="00CC6C99">
        <w:rPr>
          <w:rFonts w:ascii="Times New Roman" w:hAnsi="Times New Roman" w:cs="Times New Roman"/>
          <w:sz w:val="28"/>
          <w:szCs w:val="28"/>
        </w:rPr>
        <w:t>7</w:t>
      </w:r>
      <w:r w:rsidRPr="00C135F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C6C99">
        <w:rPr>
          <w:rFonts w:ascii="Times New Roman" w:hAnsi="Times New Roman" w:cs="Times New Roman"/>
          <w:sz w:val="28"/>
          <w:szCs w:val="28"/>
        </w:rPr>
        <w:t>.</w:t>
      </w:r>
    </w:p>
    <w:p w:rsidR="00511465" w:rsidRDefault="00511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398" w:rsidRPr="00D0277F" w:rsidRDefault="00511465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7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27A2C">
        <w:rPr>
          <w:rFonts w:ascii="Times New Roman" w:hAnsi="Times New Roman" w:cs="Times New Roman"/>
          <w:b/>
          <w:sz w:val="28"/>
          <w:szCs w:val="28"/>
        </w:rPr>
        <w:t>4</w:t>
      </w:r>
      <w:r w:rsidRPr="00D0277F">
        <w:rPr>
          <w:rFonts w:ascii="Times New Roman" w:hAnsi="Times New Roman" w:cs="Times New Roman"/>
          <w:b/>
          <w:sz w:val="28"/>
          <w:szCs w:val="28"/>
        </w:rPr>
        <w:t>. Методические материалы</w:t>
      </w:r>
    </w:p>
    <w:p w:rsidR="00511465" w:rsidRPr="00D0277F" w:rsidRDefault="00511465" w:rsidP="005B36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77F">
        <w:rPr>
          <w:rFonts w:ascii="Times New Roman" w:hAnsi="Times New Roman" w:cs="Times New Roman"/>
          <w:i/>
          <w:sz w:val="28"/>
          <w:szCs w:val="28"/>
        </w:rPr>
        <w:t>Авторские методические материалы</w:t>
      </w:r>
    </w:p>
    <w:p w:rsidR="00D0277F" w:rsidRDefault="00511465" w:rsidP="005B365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Методический материал для проведения</w:t>
      </w:r>
      <w:r w:rsidR="00D0277F">
        <w:rPr>
          <w:rFonts w:ascii="Times New Roman" w:hAnsi="Times New Roman" w:cs="Times New Roman"/>
          <w:sz w:val="28"/>
          <w:szCs w:val="28"/>
        </w:rPr>
        <w:t xml:space="preserve"> экологической игры «Экоград-5»</w:t>
      </w:r>
    </w:p>
    <w:p w:rsidR="00511465" w:rsidRPr="00511465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51146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0" w:history="1"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metodicheskiy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material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provedeniya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ekologicheskoy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igri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ekograd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-291075.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5114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Default="00511465" w:rsidP="005B365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Методические рекомендации «Организация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учащихся в школе»</w:t>
      </w:r>
    </w:p>
    <w:p w:rsidR="00511465" w:rsidRPr="005B365A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B36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Режим </w:t>
      </w:r>
      <w:r w:rsidRPr="005B365A">
        <w:rPr>
          <w:rFonts w:ascii="Times New Roman" w:hAnsi="Times New Roman" w:cs="Times New Roman"/>
          <w:spacing w:val="-6"/>
          <w:sz w:val="28"/>
          <w:szCs w:val="28"/>
        </w:rPr>
        <w:t xml:space="preserve">доступа: </w:t>
      </w:r>
      <w:hyperlink r:id="rId11" w:history="1"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  <w:lang w:val="en-US"/>
          </w:rPr>
          <w:t>http</w:t>
        </w:r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://</w:t>
        </w:r>
        <w:proofErr w:type="spellStart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  <w:lang w:val="en-US"/>
          </w:rPr>
          <w:t>kopilkaurokov</w:t>
        </w:r>
        <w:proofErr w:type="spellEnd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.</w:t>
        </w:r>
        <w:proofErr w:type="spellStart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  <w:lang w:val="en-US"/>
          </w:rPr>
          <w:t>ru</w:t>
        </w:r>
        <w:proofErr w:type="spellEnd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/</w:t>
        </w:r>
        <w:proofErr w:type="spellStart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  <w:lang w:val="en-US"/>
          </w:rPr>
          <w:t>vneurochka</w:t>
        </w:r>
        <w:proofErr w:type="spellEnd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/</w:t>
        </w:r>
        <w:proofErr w:type="spellStart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  <w:lang w:val="en-US"/>
          </w:rPr>
          <w:t>prochee</w:t>
        </w:r>
        <w:proofErr w:type="spellEnd"/>
        <w:r w:rsidR="00511465" w:rsidRPr="005B365A">
          <w:rPr>
            <w:rStyle w:val="a8"/>
            <w:rFonts w:ascii="Times New Roman" w:hAnsi="Times New Roman" w:cs="Times New Roman"/>
            <w:spacing w:val="-6"/>
            <w:sz w:val="28"/>
            <w:szCs w:val="28"/>
          </w:rPr>
          <w:t>/216691</w:t>
        </w:r>
      </w:hyperlink>
      <w:r w:rsidRPr="005B36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свободный.</w:t>
      </w:r>
    </w:p>
    <w:p w:rsidR="00D0277F" w:rsidRDefault="00511465" w:rsidP="005B365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Методические материалы «Стру</w:t>
      </w:r>
      <w:r w:rsidR="00D0277F">
        <w:rPr>
          <w:rFonts w:ascii="Times New Roman" w:hAnsi="Times New Roman" w:cs="Times New Roman"/>
          <w:sz w:val="28"/>
          <w:szCs w:val="28"/>
        </w:rPr>
        <w:t>ктура исследовательской работы»</w:t>
      </w:r>
    </w:p>
    <w:p w:rsidR="00511465" w:rsidRPr="005B365A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B365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Режим </w:t>
      </w:r>
      <w:r w:rsidRPr="005B365A">
        <w:rPr>
          <w:rFonts w:ascii="Times New Roman" w:hAnsi="Times New Roman" w:cs="Times New Roman"/>
          <w:spacing w:val="-8"/>
          <w:sz w:val="28"/>
          <w:szCs w:val="28"/>
        </w:rPr>
        <w:t xml:space="preserve">доступа: </w:t>
      </w:r>
      <w:hyperlink r:id="rId12" w:history="1">
        <w:r w:rsidR="00511465" w:rsidRPr="005B365A">
          <w:rPr>
            <w:rStyle w:val="a8"/>
            <w:rFonts w:ascii="Times New Roman" w:hAnsi="Times New Roman" w:cs="Times New Roman"/>
            <w:spacing w:val="-8"/>
            <w:sz w:val="28"/>
            <w:szCs w:val="28"/>
          </w:rPr>
          <w:t>http://kopilkaurokov.ru/vneurochka/</w:t>
        </w:r>
        <w:proofErr w:type="spellStart"/>
        <w:r w:rsidR="00511465" w:rsidRPr="005B365A">
          <w:rPr>
            <w:rStyle w:val="a8"/>
            <w:rFonts w:ascii="Times New Roman" w:hAnsi="Times New Roman" w:cs="Times New Roman"/>
            <w:spacing w:val="-8"/>
            <w:sz w:val="28"/>
            <w:szCs w:val="28"/>
            <w:lang w:val="en-US"/>
          </w:rPr>
          <w:t>presentacii</w:t>
        </w:r>
        <w:proofErr w:type="spellEnd"/>
        <w:r w:rsidR="00511465" w:rsidRPr="005B365A">
          <w:rPr>
            <w:rStyle w:val="a8"/>
            <w:rFonts w:ascii="Times New Roman" w:hAnsi="Times New Roman" w:cs="Times New Roman"/>
            <w:spacing w:val="-8"/>
            <w:sz w:val="28"/>
            <w:szCs w:val="28"/>
          </w:rPr>
          <w:t>/216680</w:t>
        </w:r>
      </w:hyperlink>
      <w:r w:rsidRPr="005B365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свободный.</w:t>
      </w:r>
    </w:p>
    <w:p w:rsidR="00D0277F" w:rsidRDefault="00511465" w:rsidP="005B365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Методическая разра</w:t>
      </w:r>
      <w:r w:rsidR="00D0277F">
        <w:rPr>
          <w:rFonts w:ascii="Times New Roman" w:hAnsi="Times New Roman" w:cs="Times New Roman"/>
          <w:sz w:val="28"/>
          <w:szCs w:val="28"/>
        </w:rPr>
        <w:t>ботка урока «Многообразие птиц»</w:t>
      </w:r>
    </w:p>
    <w:p w:rsidR="00511465" w:rsidRPr="00511465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3" w:history="1"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multiurok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vichireva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mietodichieskaia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razrabotka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uroka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mnoghoobraziie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ptits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D0277F" w:rsidRDefault="00511465" w:rsidP="005B365A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Методическая разработка «Люби и знай родной свой кра</w:t>
      </w:r>
      <w:r w:rsidR="00D0277F">
        <w:rPr>
          <w:rFonts w:ascii="Times New Roman" w:hAnsi="Times New Roman" w:cs="Times New Roman"/>
          <w:sz w:val="28"/>
          <w:szCs w:val="28"/>
        </w:rPr>
        <w:t>й. Природа Ульяновской области»</w:t>
      </w:r>
    </w:p>
    <w:p w:rsidR="00D0277F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4" w:history="1"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://multiurok.ru/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vichireva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files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mietodichieskaia-razrabotka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liubi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znai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rodnoi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svoi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priroda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ul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ianovskoi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oblasti</w:t>
        </w:r>
        <w:proofErr w:type="spellEnd"/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511465" w:rsidRPr="0051146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Pr="00D0277F" w:rsidRDefault="00511465" w:rsidP="005B365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7F">
        <w:rPr>
          <w:rFonts w:ascii="Times New Roman" w:hAnsi="Times New Roman" w:cs="Times New Roman"/>
          <w:sz w:val="28"/>
          <w:szCs w:val="28"/>
        </w:rPr>
        <w:t>Интерактивная экологическая игра «</w:t>
      </w:r>
      <w:proofErr w:type="spellStart"/>
      <w:r w:rsidRPr="00D0277F">
        <w:rPr>
          <w:rFonts w:ascii="Times New Roman" w:hAnsi="Times New Roman" w:cs="Times New Roman"/>
          <w:sz w:val="28"/>
          <w:szCs w:val="28"/>
        </w:rPr>
        <w:t>Природоград</w:t>
      </w:r>
      <w:proofErr w:type="spellEnd"/>
      <w:r w:rsidRPr="00D0277F">
        <w:rPr>
          <w:rFonts w:ascii="Times New Roman" w:hAnsi="Times New Roman" w:cs="Times New Roman"/>
          <w:sz w:val="28"/>
          <w:szCs w:val="28"/>
        </w:rPr>
        <w:t>»</w:t>
      </w:r>
    </w:p>
    <w:p w:rsidR="00511465" w:rsidRPr="00511465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511465" w:rsidRPr="0051146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5" w:history="1">
        <w:r w:rsidRPr="00874714">
          <w:rPr>
            <w:rStyle w:val="a8"/>
            <w:rFonts w:ascii="Times New Roman" w:hAnsi="Times New Roman" w:cs="Times New Roman"/>
            <w:sz w:val="28"/>
            <w:szCs w:val="28"/>
          </w:rPr>
          <w:t>http://www.uchportal.ru/load/196-1-0-62687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Pr="00D0277F" w:rsidRDefault="00511465" w:rsidP="005B365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7F">
        <w:rPr>
          <w:rFonts w:ascii="Times New Roman" w:hAnsi="Times New Roman" w:cs="Times New Roman"/>
          <w:sz w:val="28"/>
          <w:szCs w:val="28"/>
        </w:rPr>
        <w:t>Интерактивная экологическая игра «Природоград-6»</w:t>
      </w:r>
    </w:p>
    <w:p w:rsidR="00511465" w:rsidRPr="00511465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511465" w:rsidRPr="0051146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6" w:history="1">
        <w:r w:rsidRPr="00874714">
          <w:rPr>
            <w:rStyle w:val="a8"/>
            <w:rFonts w:ascii="Times New Roman" w:hAnsi="Times New Roman" w:cs="Times New Roman"/>
            <w:sz w:val="28"/>
            <w:szCs w:val="28"/>
          </w:rPr>
          <w:t>http://www.uchportal.ru/load/196-1-0-61958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Pr="00D0277F" w:rsidRDefault="00511465" w:rsidP="005B365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7F">
        <w:rPr>
          <w:rFonts w:ascii="Times New Roman" w:hAnsi="Times New Roman" w:cs="Times New Roman"/>
          <w:sz w:val="28"/>
          <w:szCs w:val="28"/>
        </w:rPr>
        <w:t>Интерактивная экологическая игра «Природоград-7»</w:t>
      </w:r>
    </w:p>
    <w:p w:rsidR="00511465" w:rsidRPr="00511465" w:rsidRDefault="00D0277F" w:rsidP="005B365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511465" w:rsidRPr="00511465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7" w:history="1">
        <w:r w:rsidRPr="00874714">
          <w:rPr>
            <w:rStyle w:val="a8"/>
            <w:rFonts w:ascii="Times New Roman" w:hAnsi="Times New Roman" w:cs="Times New Roman"/>
            <w:sz w:val="28"/>
            <w:szCs w:val="28"/>
          </w:rPr>
          <w:t>http://www.uchportal.ru/load/196-1-0-61961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Pr="00D0277F" w:rsidRDefault="00511465" w:rsidP="005B365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книжка "По страницам Красной книги".</w:t>
      </w:r>
    </w:p>
    <w:p w:rsidR="00511465" w:rsidRDefault="00511465" w:rsidP="005B365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18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http://www.uchportal.ru/biology/interaktivnaya-knizhka-po-stranicam-krasnoj-knigi-71380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511465" w:rsidRPr="00D0277F" w:rsidRDefault="00D0277F" w:rsidP="005B365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1465" w:rsidRPr="00D02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Интерактивная игра "Первоцветы: Ясные глаза проталин".</w:t>
      </w:r>
    </w:p>
    <w:p w:rsidR="00D27A2C" w:rsidRPr="005B365A" w:rsidRDefault="00511465" w:rsidP="005B365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19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http://www.uchportal.ru/biology/interaktivnaya-igra-pervocvety-yasnye-glaza-protalin-71554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  <w:r w:rsidR="00D27A2C">
        <w:rPr>
          <w:rFonts w:ascii="Times New Roman" w:hAnsi="Times New Roman" w:cs="Times New Roman"/>
          <w:sz w:val="28"/>
          <w:szCs w:val="28"/>
        </w:rPr>
        <w:br w:type="page"/>
      </w:r>
    </w:p>
    <w:p w:rsidR="00511465" w:rsidRPr="00D27A2C" w:rsidRDefault="00D27A2C" w:rsidP="005B3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2C">
        <w:rPr>
          <w:rFonts w:ascii="Times New Roman" w:hAnsi="Times New Roman" w:cs="Times New Roman"/>
          <w:b/>
          <w:sz w:val="28"/>
          <w:szCs w:val="28"/>
        </w:rPr>
        <w:lastRenderedPageBreak/>
        <w:t>3. Список литературы</w:t>
      </w:r>
    </w:p>
    <w:p w:rsidR="0014305B" w:rsidRPr="00EB23BC" w:rsidRDefault="0014305B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№273-ФЗ от 29 декабря 2012 г. с изменениями 2015-2016 года.</w:t>
      </w:r>
    </w:p>
    <w:p w:rsidR="0014305B" w:rsidRDefault="0014305B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BC">
        <w:rPr>
          <w:rFonts w:ascii="Times New Roman" w:hAnsi="Times New Roman" w:cs="Times New Roman"/>
          <w:sz w:val="28"/>
          <w:szCs w:val="28"/>
        </w:rPr>
        <w:t>Примерные основные образовательные программы общего основного образования (протокол от 8 апреля 2015 г. № 1/15).</w:t>
      </w:r>
    </w:p>
    <w:p w:rsidR="0014305B" w:rsidRDefault="0014305B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A3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A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05B" w:rsidRDefault="005D2F5F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F5F">
        <w:rPr>
          <w:rFonts w:ascii="Times New Roman" w:hAnsi="Times New Roman" w:cs="Times New Roman"/>
          <w:sz w:val="28"/>
          <w:szCs w:val="28"/>
        </w:rPr>
        <w:t>Лесной кодекс Российской Федерации.</w:t>
      </w:r>
    </w:p>
    <w:p w:rsidR="00D70479" w:rsidRPr="00D70479" w:rsidRDefault="00D70479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79">
        <w:rPr>
          <w:rFonts w:ascii="Times New Roman" w:hAnsi="Times New Roman" w:cs="Times New Roman"/>
          <w:sz w:val="28"/>
          <w:szCs w:val="28"/>
        </w:rPr>
        <w:t xml:space="preserve">Аксенова Н.А. и др. Фенологические наблюдения в школьных лесничествах/ Н.А. Аксенова, Г.А. Ремизов, А.Т. Ромашова. — М.: </w:t>
      </w:r>
      <w:proofErr w:type="spellStart"/>
      <w:r w:rsidRPr="00D70479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D70479">
        <w:rPr>
          <w:rFonts w:ascii="Times New Roman" w:hAnsi="Times New Roman" w:cs="Times New Roman"/>
          <w:sz w:val="28"/>
          <w:szCs w:val="28"/>
        </w:rPr>
        <w:t>, 1985. — 95 с.</w:t>
      </w:r>
    </w:p>
    <w:p w:rsidR="005D2F5F" w:rsidRDefault="006E648E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Солодухин Е.Д. Лесная хрестоматия.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пром-сть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D70479" w:rsidRDefault="00D70479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Шко</w:t>
      </w:r>
      <w:r>
        <w:rPr>
          <w:rFonts w:ascii="Times New Roman" w:hAnsi="Times New Roman" w:cs="Times New Roman"/>
          <w:sz w:val="28"/>
          <w:szCs w:val="28"/>
        </w:rPr>
        <w:t xml:space="preserve">льный экологический мониторинг.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Школьный экологический мониторинг</w:t>
      </w:r>
      <w:r w:rsidR="009A4C51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28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Рондеву</w:t>
      </w:r>
      <w:proofErr w:type="spellEnd"/>
      <w:r>
        <w:rPr>
          <w:rFonts w:ascii="Times New Roman" w:hAnsi="Times New Roman" w:cs="Times New Roman"/>
          <w:sz w:val="28"/>
          <w:szCs w:val="28"/>
        </w:rPr>
        <w:t>-АМ»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C61" w:rsidRDefault="00861C61" w:rsidP="002864AA">
      <w:pPr>
        <w:pStyle w:val="Default"/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Беляев. Д.К. Общая биология: учебник для 10 11 классов общеобразовательных учреждений /</w:t>
      </w:r>
      <w:proofErr w:type="spellStart"/>
      <w:r>
        <w:rPr>
          <w:bCs/>
          <w:iCs/>
          <w:color w:val="auto"/>
          <w:sz w:val="28"/>
          <w:szCs w:val="28"/>
        </w:rPr>
        <w:t>Д.К.Беляев</w:t>
      </w:r>
      <w:proofErr w:type="spellEnd"/>
      <w:r>
        <w:rPr>
          <w:bCs/>
          <w:iCs/>
          <w:color w:val="auto"/>
          <w:sz w:val="28"/>
          <w:szCs w:val="28"/>
        </w:rPr>
        <w:t xml:space="preserve"> [и др.]; под ред. Д.К., Беляева </w:t>
      </w:r>
      <w:r>
        <w:rPr>
          <w:sz w:val="28"/>
          <w:szCs w:val="28"/>
        </w:rPr>
        <w:t>–</w:t>
      </w:r>
      <w:r>
        <w:rPr>
          <w:bCs/>
          <w:iCs/>
          <w:color w:val="auto"/>
          <w:sz w:val="28"/>
          <w:szCs w:val="28"/>
        </w:rPr>
        <w:t xml:space="preserve"> 5-е изд.- М.: Просвещение, 2005.</w:t>
      </w:r>
      <w:r w:rsidR="002864A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–</w:t>
      </w:r>
      <w:r w:rsidR="002864A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304 с.</w:t>
      </w:r>
    </w:p>
    <w:p w:rsidR="00861C61" w:rsidRDefault="00861C61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Берснева Л.А. Основы общей экологии: учебное пособие.</w:t>
      </w:r>
      <w:r w:rsidR="002864AA">
        <w:rPr>
          <w:rFonts w:ascii="Times New Roman" w:hAnsi="Times New Roman"/>
          <w:sz w:val="28"/>
          <w:szCs w:val="28"/>
        </w:rPr>
        <w:t xml:space="preserve"> Часть 1. Пушкино: ВИПКЛХ, 2002</w:t>
      </w:r>
      <w:r>
        <w:rPr>
          <w:rFonts w:ascii="Times New Roman" w:hAnsi="Times New Roman"/>
          <w:sz w:val="28"/>
          <w:szCs w:val="28"/>
        </w:rPr>
        <w:t>. – 75 с.</w:t>
      </w:r>
    </w:p>
    <w:p w:rsidR="002864AA" w:rsidRDefault="002864AA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79">
        <w:rPr>
          <w:rFonts w:ascii="Times New Roman" w:hAnsi="Times New Roman" w:cs="Times New Roman"/>
          <w:sz w:val="28"/>
          <w:szCs w:val="28"/>
        </w:rPr>
        <w:t xml:space="preserve">Боголюбова С. А. Комментарий к Лесному кодексу Российской Федерации (постатейный): Под редакцией С. А. Боголюбова — </w:t>
      </w:r>
      <w:r w:rsidR="009A4C51">
        <w:rPr>
          <w:rFonts w:ascii="Times New Roman" w:hAnsi="Times New Roman" w:cs="Times New Roman"/>
          <w:sz w:val="28"/>
          <w:szCs w:val="28"/>
        </w:rPr>
        <w:t>М.:</w:t>
      </w:r>
      <w:r w:rsidRPr="00D70479">
        <w:rPr>
          <w:rFonts w:ascii="Times New Roman" w:hAnsi="Times New Roman" w:cs="Times New Roman"/>
          <w:sz w:val="28"/>
          <w:szCs w:val="28"/>
        </w:rPr>
        <w:t xml:space="preserve"> Проспект, 2010 г.- 400 с.</w:t>
      </w:r>
    </w:p>
    <w:p w:rsidR="008329FF" w:rsidRPr="008329FF" w:rsidRDefault="008329FF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29FF">
        <w:rPr>
          <w:rFonts w:ascii="Times New Roman" w:hAnsi="Times New Roman"/>
          <w:sz w:val="28"/>
          <w:szCs w:val="28"/>
        </w:rPr>
        <w:t>Большая энциклопедия природы. Жизнь растений. Деревья и кустарники. М: ООО Мир, 2003. – 192 с.</w:t>
      </w:r>
    </w:p>
    <w:p w:rsidR="002864AA" w:rsidRPr="00D70479" w:rsidRDefault="002864AA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479">
        <w:rPr>
          <w:rFonts w:ascii="Times New Roman" w:hAnsi="Times New Roman" w:cs="Times New Roman"/>
          <w:sz w:val="28"/>
          <w:szCs w:val="28"/>
        </w:rPr>
        <w:t>Гиряев</w:t>
      </w:r>
      <w:proofErr w:type="spellEnd"/>
      <w:r w:rsidRPr="00D70479">
        <w:rPr>
          <w:rFonts w:ascii="Times New Roman" w:hAnsi="Times New Roman" w:cs="Times New Roman"/>
          <w:sz w:val="28"/>
          <w:szCs w:val="28"/>
        </w:rPr>
        <w:t xml:space="preserve"> Д.М. Как уберечь лес от огня. — 2-е изд., </w:t>
      </w:r>
      <w:proofErr w:type="spellStart"/>
      <w:r w:rsidRPr="00D7047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70479">
        <w:rPr>
          <w:rFonts w:ascii="Times New Roman" w:hAnsi="Times New Roman" w:cs="Times New Roman"/>
          <w:sz w:val="28"/>
          <w:szCs w:val="28"/>
        </w:rPr>
        <w:t xml:space="preserve">. И доп. — М.: </w:t>
      </w:r>
      <w:proofErr w:type="spellStart"/>
      <w:r w:rsidRPr="00D70479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D70479">
        <w:rPr>
          <w:rFonts w:ascii="Times New Roman" w:hAnsi="Times New Roman" w:cs="Times New Roman"/>
          <w:sz w:val="28"/>
          <w:szCs w:val="28"/>
        </w:rPr>
        <w:t>, 1989. — 283 с.</w:t>
      </w:r>
    </w:p>
    <w:p w:rsidR="008329FF" w:rsidRPr="008329FF" w:rsidRDefault="008329FF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29FF">
        <w:rPr>
          <w:rFonts w:ascii="Times New Roman" w:hAnsi="Times New Roman"/>
          <w:sz w:val="28"/>
          <w:szCs w:val="28"/>
        </w:rPr>
        <w:t xml:space="preserve">Гусев Н.Н., </w:t>
      </w:r>
      <w:proofErr w:type="spellStart"/>
      <w:r w:rsidRPr="008329FF">
        <w:rPr>
          <w:rFonts w:ascii="Times New Roman" w:hAnsi="Times New Roman"/>
          <w:sz w:val="28"/>
          <w:szCs w:val="28"/>
        </w:rPr>
        <w:t>Заварзин</w:t>
      </w:r>
      <w:proofErr w:type="spellEnd"/>
      <w:r w:rsidRPr="008329FF">
        <w:rPr>
          <w:rFonts w:ascii="Times New Roman" w:hAnsi="Times New Roman"/>
          <w:sz w:val="28"/>
          <w:szCs w:val="28"/>
        </w:rPr>
        <w:t xml:space="preserve"> В.В., Солдатов В.А. Лесоустройство: учебник. / Под общ. ред. д-ра с.-х. наук А.Н. </w:t>
      </w:r>
      <w:proofErr w:type="spellStart"/>
      <w:r w:rsidRPr="008329FF">
        <w:rPr>
          <w:rFonts w:ascii="Times New Roman" w:hAnsi="Times New Roman"/>
          <w:sz w:val="28"/>
          <w:szCs w:val="28"/>
        </w:rPr>
        <w:t>Филипчука</w:t>
      </w:r>
      <w:proofErr w:type="spellEnd"/>
      <w:r w:rsidRPr="008329FF">
        <w:rPr>
          <w:rFonts w:ascii="Times New Roman" w:hAnsi="Times New Roman"/>
          <w:sz w:val="28"/>
          <w:szCs w:val="28"/>
        </w:rPr>
        <w:t>. – М.: ВНИИЛМ, 2004. –288 с.</w:t>
      </w:r>
    </w:p>
    <w:p w:rsidR="008329FF" w:rsidRDefault="008329FF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29FF">
        <w:rPr>
          <w:rFonts w:ascii="Times New Roman" w:hAnsi="Times New Roman"/>
          <w:sz w:val="28"/>
          <w:szCs w:val="28"/>
        </w:rPr>
        <w:lastRenderedPageBreak/>
        <w:t xml:space="preserve">Дмитриев Ю.Д. Занимательная биология. Большая книга леса. </w:t>
      </w:r>
      <w:proofErr w:type="gramStart"/>
      <w:r w:rsidRPr="008329FF">
        <w:rPr>
          <w:rFonts w:ascii="Times New Roman" w:hAnsi="Times New Roman"/>
          <w:sz w:val="28"/>
          <w:szCs w:val="28"/>
        </w:rPr>
        <w:t>М</w:t>
      </w:r>
      <w:r w:rsidR="002864AA">
        <w:rPr>
          <w:rFonts w:ascii="Times New Roman" w:hAnsi="Times New Roman"/>
          <w:sz w:val="28"/>
          <w:szCs w:val="28"/>
        </w:rPr>
        <w:t xml:space="preserve">. </w:t>
      </w:r>
      <w:r w:rsidRPr="008329FF">
        <w:rPr>
          <w:rFonts w:ascii="Times New Roman" w:hAnsi="Times New Roman"/>
          <w:sz w:val="28"/>
          <w:szCs w:val="28"/>
        </w:rPr>
        <w:t>:</w:t>
      </w:r>
      <w:proofErr w:type="gramEnd"/>
      <w:r w:rsidR="002864AA">
        <w:rPr>
          <w:rFonts w:ascii="Times New Roman" w:hAnsi="Times New Roman"/>
          <w:sz w:val="28"/>
          <w:szCs w:val="28"/>
        </w:rPr>
        <w:t xml:space="preserve"> </w:t>
      </w:r>
      <w:r w:rsidRPr="008329FF">
        <w:rPr>
          <w:rFonts w:ascii="Times New Roman" w:hAnsi="Times New Roman"/>
          <w:sz w:val="28"/>
          <w:szCs w:val="28"/>
        </w:rPr>
        <w:t>Дрофа, 1996. – 240 с.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64AA">
        <w:rPr>
          <w:rFonts w:ascii="Times New Roman" w:hAnsi="Times New Roman"/>
          <w:sz w:val="28"/>
          <w:szCs w:val="28"/>
        </w:rPr>
        <w:t>Зорина Т.Г Школ</w:t>
      </w:r>
      <w:r>
        <w:rPr>
          <w:rFonts w:ascii="Times New Roman" w:hAnsi="Times New Roman"/>
          <w:sz w:val="28"/>
          <w:szCs w:val="28"/>
        </w:rPr>
        <w:t xml:space="preserve">ьникам о лесе. 2-е изд. </w:t>
      </w:r>
      <w:proofErr w:type="spellStart"/>
      <w:r>
        <w:rPr>
          <w:rFonts w:ascii="Times New Roman" w:hAnsi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864AA">
        <w:rPr>
          <w:rFonts w:ascii="Times New Roman" w:hAnsi="Times New Roman"/>
          <w:sz w:val="28"/>
          <w:szCs w:val="28"/>
        </w:rPr>
        <w:t xml:space="preserve"> М: «Лесная промышленность», 1971. – 220 с.</w:t>
      </w:r>
    </w:p>
    <w:p w:rsidR="00BC74C0" w:rsidRDefault="00BC74C0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М.Г.</w:t>
      </w:r>
      <w:r w:rsidRPr="00BC74C0">
        <w:rPr>
          <w:rFonts w:ascii="Times New Roman" w:hAnsi="Times New Roman" w:cs="Times New Roman"/>
          <w:sz w:val="28"/>
          <w:szCs w:val="28"/>
        </w:rPr>
        <w:t xml:space="preserve"> Требования к содержанию и оформлению образовательных программ дополнительного образования детей, дошкольных образовательных учреждений и рабочих программ педагога: Методическое пособие.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74C0">
        <w:rPr>
          <w:rFonts w:ascii="Times New Roman" w:hAnsi="Times New Roman" w:cs="Times New Roman"/>
          <w:sz w:val="28"/>
          <w:szCs w:val="28"/>
        </w:rPr>
        <w:t>Калининград, 2010.</w:t>
      </w:r>
    </w:p>
    <w:p w:rsidR="00D70479" w:rsidRDefault="00D70479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В.А., Катренко Л.В. Сборник методических материалов по экологическому воспит</w:t>
      </w:r>
      <w:r>
        <w:rPr>
          <w:rFonts w:ascii="Times New Roman" w:hAnsi="Times New Roman" w:cs="Times New Roman"/>
          <w:sz w:val="28"/>
          <w:szCs w:val="28"/>
        </w:rPr>
        <w:t>анию школьников. г. Амурск, 2005.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О.П</w:t>
      </w:r>
      <w:r w:rsidRPr="002864AA">
        <w:rPr>
          <w:rFonts w:ascii="Times New Roman" w:hAnsi="Times New Roman" w:cs="Times New Roman"/>
          <w:sz w:val="28"/>
          <w:szCs w:val="28"/>
        </w:rPr>
        <w:t>. Дары нашего леса. – Екатеринбург: Изд-во «У-Фактория», 2000. – 496с.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 xml:space="preserve">Киселёва Л.Л., </w:t>
      </w:r>
      <w:proofErr w:type="spellStart"/>
      <w:r w:rsidRPr="002864AA">
        <w:rPr>
          <w:rFonts w:ascii="Times New Roman" w:hAnsi="Times New Roman" w:cs="Times New Roman"/>
          <w:sz w:val="28"/>
          <w:szCs w:val="28"/>
        </w:rPr>
        <w:t>Пригоряну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 О.М. Юному лесоводу: Учебно-методическое пособие. — Орёл: Труд, 1999. — 61 с.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4AA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 В.И. Экология и охрана окружающей среды: учебник / В.И </w:t>
      </w:r>
      <w:proofErr w:type="spellStart"/>
      <w:r w:rsidRPr="002864AA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2864AA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 – М.: КНОРУС, 2013. – 336 с. </w:t>
      </w:r>
    </w:p>
    <w:p w:rsid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CA">
        <w:rPr>
          <w:rFonts w:ascii="Times New Roman" w:hAnsi="Times New Roman" w:cs="Times New Roman"/>
          <w:sz w:val="28"/>
          <w:szCs w:val="28"/>
        </w:rPr>
        <w:t>Леонтович А.В. Моделирование исследовательской деятельности учащихся: практические аспекты // Школьные технологии. – 2006, № 6, с. 89-98.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 xml:space="preserve">Ливенцев В.П. </w:t>
      </w:r>
      <w:proofErr w:type="spellStart"/>
      <w:r w:rsidRPr="002864AA">
        <w:rPr>
          <w:rFonts w:ascii="Times New Roman" w:hAnsi="Times New Roman" w:cs="Times New Roman"/>
          <w:sz w:val="28"/>
          <w:szCs w:val="28"/>
        </w:rPr>
        <w:t>Атрохин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 В.Г. Практикум по лесоводству Москва «Просвещение» 1981г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Мелехов И.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AA">
        <w:rPr>
          <w:rFonts w:ascii="Times New Roman" w:hAnsi="Times New Roman" w:cs="Times New Roman"/>
          <w:sz w:val="28"/>
          <w:szCs w:val="28"/>
        </w:rPr>
        <w:t>Лесоведение: Учебник для вузов. — М.: Лесная промышленность, 1980. – 408с.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AA">
        <w:rPr>
          <w:rFonts w:ascii="Times New Roman" w:hAnsi="Times New Roman" w:cs="Times New Roman"/>
          <w:sz w:val="28"/>
          <w:szCs w:val="28"/>
        </w:rPr>
        <w:t>Миркин Б.М Экология России: Устойчивый мир / Б.М. Миркин Л.Г. Наумова – М: 2001. – 323 с.</w:t>
      </w:r>
    </w:p>
    <w:p w:rsidR="00D70479" w:rsidRDefault="00D70479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CA">
        <w:rPr>
          <w:rFonts w:ascii="Times New Roman" w:hAnsi="Times New Roman" w:cs="Times New Roman"/>
          <w:sz w:val="28"/>
          <w:szCs w:val="28"/>
        </w:rPr>
        <w:t xml:space="preserve">Михайленко Т. М. Игровые технологии как вид педагогических технологий// Педагогика: традиции и инновации: материалы </w:t>
      </w:r>
      <w:proofErr w:type="spellStart"/>
      <w:r w:rsidRPr="00071EC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71EC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>. (г. Челябинск, октябрь 2011 г.</w:t>
      </w:r>
      <w:proofErr w:type="gramStart"/>
      <w:r w:rsidRPr="00071ECA">
        <w:rPr>
          <w:rFonts w:ascii="Times New Roman" w:hAnsi="Times New Roman" w:cs="Times New Roman"/>
          <w:sz w:val="28"/>
          <w:szCs w:val="28"/>
        </w:rPr>
        <w:t>).Т.</w:t>
      </w:r>
      <w:proofErr w:type="gramEnd"/>
      <w:r w:rsidRPr="00071ECA">
        <w:rPr>
          <w:rFonts w:ascii="Times New Roman" w:hAnsi="Times New Roman" w:cs="Times New Roman"/>
          <w:sz w:val="28"/>
          <w:szCs w:val="28"/>
        </w:rPr>
        <w:t xml:space="preserve"> I. — Челябинск: Два комсомольца, 2011. — С. 140-146.</w:t>
      </w:r>
    </w:p>
    <w:p w:rsidR="002864AA" w:rsidRPr="002864AA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Молодцов С. Н.</w:t>
      </w:r>
      <w:r w:rsidRPr="002864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4AA">
        <w:rPr>
          <w:rFonts w:ascii="Times New Roman" w:hAnsi="Times New Roman" w:cs="Times New Roman"/>
          <w:sz w:val="28"/>
          <w:szCs w:val="28"/>
        </w:rPr>
        <w:t>Ракицкая</w:t>
      </w:r>
      <w:proofErr w:type="spellEnd"/>
      <w:r w:rsidRPr="002864AA">
        <w:rPr>
          <w:rFonts w:ascii="Times New Roman" w:hAnsi="Times New Roman" w:cs="Times New Roman"/>
          <w:sz w:val="28"/>
          <w:szCs w:val="28"/>
        </w:rPr>
        <w:t xml:space="preserve"> Е. Г. Прививать детям разумное, доброе, вечное. // Биология в школе, -  2003. - №4 – С 58-61.</w:t>
      </w:r>
    </w:p>
    <w:p w:rsidR="00262D2D" w:rsidRDefault="005D2F5F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В.В. Растительный мир нашей Родины: Кн. для учителя. – М.: Просвещение, </w:t>
      </w:r>
      <w:r w:rsidR="00071ECA">
        <w:rPr>
          <w:rFonts w:ascii="Times New Roman" w:hAnsi="Times New Roman" w:cs="Times New Roman"/>
          <w:sz w:val="28"/>
          <w:szCs w:val="28"/>
        </w:rPr>
        <w:t>1991.</w:t>
      </w:r>
    </w:p>
    <w:p w:rsidR="00000000" w:rsidRPr="00071ECA" w:rsidRDefault="007250C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ECA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071ECA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 xml:space="preserve"> Ж.С. Технология игры в обучении и развитии</w:t>
      </w:r>
      <w:r w:rsidRPr="00071ECA">
        <w:rPr>
          <w:rFonts w:ascii="Times New Roman" w:hAnsi="Times New Roman" w:cs="Times New Roman"/>
          <w:sz w:val="28"/>
          <w:szCs w:val="28"/>
        </w:rPr>
        <w:t xml:space="preserve">: учебное пособие. – М.6 МПУ, Рос. </w:t>
      </w:r>
      <w:proofErr w:type="spellStart"/>
      <w:r w:rsidRPr="00071EC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>. агентство. 1996</w:t>
      </w:r>
    </w:p>
    <w:p w:rsidR="00C66E26" w:rsidRDefault="00C66E26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26">
        <w:rPr>
          <w:rFonts w:ascii="Times New Roman" w:hAnsi="Times New Roman" w:cs="Times New Roman"/>
          <w:sz w:val="28"/>
          <w:szCs w:val="28"/>
        </w:rPr>
        <w:t>Пономарева И.Н. Экология растений с основами биогеоценоза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6E2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6E26">
        <w:rPr>
          <w:rFonts w:ascii="Times New Roman" w:hAnsi="Times New Roman" w:cs="Times New Roman"/>
          <w:sz w:val="28"/>
          <w:szCs w:val="28"/>
        </w:rPr>
        <w:t>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E26">
        <w:rPr>
          <w:rFonts w:ascii="Times New Roman" w:hAnsi="Times New Roman" w:cs="Times New Roman"/>
          <w:sz w:val="28"/>
          <w:szCs w:val="28"/>
        </w:rPr>
        <w:t>2004.</w:t>
      </w:r>
    </w:p>
    <w:p w:rsidR="002864AA" w:rsidRPr="00861C61" w:rsidRDefault="002864AA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61">
        <w:rPr>
          <w:rFonts w:ascii="Times New Roman" w:hAnsi="Times New Roman" w:cs="Times New Roman"/>
          <w:sz w:val="28"/>
          <w:szCs w:val="28"/>
        </w:rPr>
        <w:t>Родионова А.В. Формирование эколого-образовательной среды школы // Биология в школе, - 2007. - №2. – С.48-50.</w:t>
      </w:r>
    </w:p>
    <w:p w:rsidR="002864AA" w:rsidRPr="00861C61" w:rsidRDefault="002864AA" w:rsidP="002864AA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61C61">
        <w:rPr>
          <w:rFonts w:ascii="Times New Roman" w:hAnsi="Times New Roman"/>
          <w:sz w:val="28"/>
          <w:szCs w:val="28"/>
        </w:rPr>
        <w:t xml:space="preserve">Справочник лесовода/под общей ред. В. П. </w:t>
      </w:r>
      <w:proofErr w:type="spellStart"/>
      <w:r w:rsidRPr="00861C61">
        <w:rPr>
          <w:rFonts w:ascii="Times New Roman" w:hAnsi="Times New Roman"/>
          <w:sz w:val="28"/>
          <w:szCs w:val="28"/>
        </w:rPr>
        <w:t>Рощупкина</w:t>
      </w:r>
      <w:proofErr w:type="spellEnd"/>
      <w:r w:rsidRPr="00861C61">
        <w:rPr>
          <w:rFonts w:ascii="Times New Roman" w:hAnsi="Times New Roman"/>
          <w:sz w:val="28"/>
          <w:szCs w:val="28"/>
        </w:rPr>
        <w:t xml:space="preserve"> – М.: ВНИИЛМ, 2007. – 608 с.</w:t>
      </w:r>
    </w:p>
    <w:p w:rsidR="002864AA" w:rsidRPr="00861C61" w:rsidRDefault="002864AA" w:rsidP="002864AA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C61">
        <w:rPr>
          <w:rFonts w:ascii="Times New Roman" w:hAnsi="Times New Roman" w:cs="Times New Roman"/>
          <w:sz w:val="28"/>
          <w:szCs w:val="28"/>
        </w:rPr>
        <w:t>Столбин</w:t>
      </w:r>
      <w:proofErr w:type="spellEnd"/>
      <w:r w:rsidRPr="00861C61">
        <w:rPr>
          <w:rFonts w:ascii="Times New Roman" w:hAnsi="Times New Roman" w:cs="Times New Roman"/>
          <w:sz w:val="28"/>
          <w:szCs w:val="28"/>
        </w:rPr>
        <w:t xml:space="preserve"> А.П. Школьные лесничества. — М.: Просвещение, 1973.</w:t>
      </w:r>
    </w:p>
    <w:p w:rsidR="002864AA" w:rsidRPr="00861C61" w:rsidRDefault="002864A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B4D">
        <w:rPr>
          <w:rFonts w:ascii="Times New Roman" w:hAnsi="Times New Roman" w:cs="Times New Roman"/>
          <w:sz w:val="28"/>
          <w:szCs w:val="28"/>
        </w:rPr>
        <w:t>Тайтак</w:t>
      </w:r>
      <w:proofErr w:type="spellEnd"/>
      <w:r w:rsidRPr="00804B4D">
        <w:rPr>
          <w:rFonts w:ascii="Times New Roman" w:hAnsi="Times New Roman" w:cs="Times New Roman"/>
          <w:sz w:val="28"/>
          <w:szCs w:val="28"/>
        </w:rPr>
        <w:t xml:space="preserve"> Д.И. Как сделать интересной внеклассную работу по биологии</w:t>
      </w:r>
      <w:r>
        <w:rPr>
          <w:rFonts w:ascii="Times New Roman" w:hAnsi="Times New Roman" w:cs="Times New Roman"/>
          <w:sz w:val="28"/>
          <w:szCs w:val="28"/>
        </w:rPr>
        <w:t>. М.:</w:t>
      </w:r>
      <w:r w:rsidRPr="00804B4D">
        <w:rPr>
          <w:rFonts w:ascii="Times New Roman" w:hAnsi="Times New Roman" w:cs="Times New Roman"/>
          <w:sz w:val="28"/>
          <w:szCs w:val="28"/>
        </w:rPr>
        <w:t xml:space="preserve"> </w:t>
      </w:r>
      <w:r w:rsidRPr="00861C61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C61">
        <w:rPr>
          <w:rFonts w:ascii="Times New Roman" w:hAnsi="Times New Roman" w:cs="Times New Roman"/>
          <w:sz w:val="28"/>
          <w:szCs w:val="28"/>
        </w:rPr>
        <w:t xml:space="preserve"> 1979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26" w:rsidRDefault="00C66E26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E26">
        <w:rPr>
          <w:rFonts w:ascii="Times New Roman" w:hAnsi="Times New Roman" w:cs="Times New Roman"/>
          <w:sz w:val="28"/>
          <w:szCs w:val="28"/>
        </w:rPr>
        <w:t>Щетинский</w:t>
      </w:r>
      <w:proofErr w:type="spellEnd"/>
      <w:r w:rsidRPr="00C66E26">
        <w:rPr>
          <w:rFonts w:ascii="Times New Roman" w:hAnsi="Times New Roman" w:cs="Times New Roman"/>
          <w:sz w:val="28"/>
          <w:szCs w:val="28"/>
        </w:rPr>
        <w:t xml:space="preserve"> Е.А. Охрана лесов. Учебник. М.: ВНИИЛМ,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E26">
        <w:rPr>
          <w:rFonts w:ascii="Times New Roman" w:hAnsi="Times New Roman" w:cs="Times New Roman"/>
          <w:sz w:val="28"/>
          <w:szCs w:val="28"/>
        </w:rPr>
        <w:t>2001.-</w:t>
      </w:r>
      <w:proofErr w:type="gramEnd"/>
      <w:r w:rsidRPr="00C66E26">
        <w:rPr>
          <w:rFonts w:ascii="Times New Roman" w:hAnsi="Times New Roman" w:cs="Times New Roman"/>
          <w:sz w:val="28"/>
          <w:szCs w:val="28"/>
        </w:rPr>
        <w:t>360с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250CA" w:rsidP="002864A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EC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 xml:space="preserve"> Д.Б. Психология игры. – М.: </w:t>
      </w:r>
      <w:proofErr w:type="spellStart"/>
      <w:r w:rsidRPr="00071EC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71ECA">
        <w:rPr>
          <w:rFonts w:ascii="Times New Roman" w:hAnsi="Times New Roman" w:cs="Times New Roman"/>
          <w:sz w:val="28"/>
          <w:szCs w:val="28"/>
        </w:rPr>
        <w:t>, 1999.</w:t>
      </w:r>
    </w:p>
    <w:p w:rsidR="00262D2D" w:rsidRDefault="002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2F5F" w:rsidRPr="00262D2D" w:rsidRDefault="005F26B8" w:rsidP="0026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190" behindDoc="0" locked="0" layoutInCell="1" allowOverlap="1" wp14:anchorId="67F1029B" wp14:editId="23FDED9F">
            <wp:simplePos x="0" y="0"/>
            <wp:positionH relativeFrom="column">
              <wp:posOffset>643890</wp:posOffset>
            </wp:positionH>
            <wp:positionV relativeFrom="paragraph">
              <wp:posOffset>2613660</wp:posOffset>
            </wp:positionV>
            <wp:extent cx="4004945" cy="3840480"/>
            <wp:effectExtent l="0" t="0" r="0" b="0"/>
            <wp:wrapSquare wrapText="bothSides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64"/>
                    <a:stretch/>
                  </pic:blipFill>
                  <pic:spPr>
                    <a:xfrm>
                      <a:off x="0" y="0"/>
                      <a:ext cx="400494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E1D37C" wp14:editId="457B2971">
                <wp:simplePos x="0" y="0"/>
                <wp:positionH relativeFrom="column">
                  <wp:posOffset>-927735</wp:posOffset>
                </wp:positionH>
                <wp:positionV relativeFrom="paragraph">
                  <wp:posOffset>1022985</wp:posOffset>
                </wp:positionV>
                <wp:extent cx="7239000" cy="694372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943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4A7E" w:rsidRDefault="00B74A7E" w:rsidP="005F26B8">
                            <w:pPr>
                              <w:pStyle w:val="a4"/>
                              <w:spacing w:after="0" w:line="192" w:lineRule="auto"/>
                              <w:jc w:val="center"/>
                              <w:rPr>
                                <w:color w:val="C00000"/>
                                <w:sz w:val="96"/>
                                <w:szCs w:val="96"/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96"/>
                                <w:szCs w:val="9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ПРИЛОЖЕНИЕ    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prstTxWarp prst="textCirclePour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D37C" id="Прямоугольник 8" o:spid="_x0000_s1026" style="position:absolute;left:0;text-align:left;margin-left:-73.05pt;margin-top:80.55pt;width:570pt;height:54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" filled="f" stroked="f">
                <v:textbox>
                  <w:txbxContent>
                    <w:p w:rsidR="00B74A7E" w:rsidRDefault="00B74A7E" w:rsidP="005F26B8">
                      <w:pPr>
                        <w:pStyle w:val="a4"/>
                        <w:spacing w:after="0" w:line="192" w:lineRule="auto"/>
                        <w:jc w:val="center"/>
                        <w:rPr>
                          <w:color w:val="C00000"/>
                          <w:sz w:val="96"/>
                          <w:szCs w:val="96"/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96"/>
                          <w:szCs w:val="9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ПРИЛОЖЕНИЕ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2F5F" w:rsidRPr="00262D2D" w:rsidSect="00F473B2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CA" w:rsidRDefault="007250CA" w:rsidP="00F473B2">
      <w:pPr>
        <w:spacing w:after="0" w:line="240" w:lineRule="auto"/>
      </w:pPr>
      <w:r>
        <w:separator/>
      </w:r>
    </w:p>
  </w:endnote>
  <w:endnote w:type="continuationSeparator" w:id="0">
    <w:p w:rsidR="007250CA" w:rsidRDefault="007250CA" w:rsidP="00F4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830865"/>
      <w:docPartObj>
        <w:docPartGallery w:val="Page Numbers (Bottom of Page)"/>
        <w:docPartUnique/>
      </w:docPartObj>
    </w:sdtPr>
    <w:sdtContent>
      <w:p w:rsidR="00B74A7E" w:rsidRDefault="00B74A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0B4">
          <w:rPr>
            <w:noProof/>
          </w:rPr>
          <w:t>29</w:t>
        </w:r>
        <w:r>
          <w:fldChar w:fldCharType="end"/>
        </w:r>
      </w:p>
    </w:sdtContent>
  </w:sdt>
  <w:p w:rsidR="00B74A7E" w:rsidRDefault="00B74A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CA" w:rsidRDefault="007250CA" w:rsidP="00F473B2">
      <w:pPr>
        <w:spacing w:after="0" w:line="240" w:lineRule="auto"/>
      </w:pPr>
      <w:r>
        <w:separator/>
      </w:r>
    </w:p>
  </w:footnote>
  <w:footnote w:type="continuationSeparator" w:id="0">
    <w:p w:rsidR="007250CA" w:rsidRDefault="007250CA" w:rsidP="00F4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9004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4B57EE"/>
    <w:multiLevelType w:val="hybridMultilevel"/>
    <w:tmpl w:val="2DAE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046"/>
    <w:multiLevelType w:val="hybridMultilevel"/>
    <w:tmpl w:val="3FCA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732D7"/>
    <w:multiLevelType w:val="hybridMultilevel"/>
    <w:tmpl w:val="C6A06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505594"/>
    <w:multiLevelType w:val="hybridMultilevel"/>
    <w:tmpl w:val="908A7B94"/>
    <w:lvl w:ilvl="0" w:tplc="96723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929C0"/>
    <w:multiLevelType w:val="hybridMultilevel"/>
    <w:tmpl w:val="8AAA4520"/>
    <w:lvl w:ilvl="0" w:tplc="96723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81B58"/>
    <w:multiLevelType w:val="hybridMultilevel"/>
    <w:tmpl w:val="778E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565DD"/>
    <w:multiLevelType w:val="hybridMultilevel"/>
    <w:tmpl w:val="4926A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823DCF"/>
    <w:multiLevelType w:val="hybridMultilevel"/>
    <w:tmpl w:val="EF484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627354"/>
    <w:multiLevelType w:val="hybridMultilevel"/>
    <w:tmpl w:val="7BC8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00E63"/>
    <w:multiLevelType w:val="hybridMultilevel"/>
    <w:tmpl w:val="5BCAA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57FC4"/>
    <w:multiLevelType w:val="hybridMultilevel"/>
    <w:tmpl w:val="B5FAD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105214"/>
    <w:multiLevelType w:val="multilevel"/>
    <w:tmpl w:val="1B109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9E0CE1"/>
    <w:multiLevelType w:val="hybridMultilevel"/>
    <w:tmpl w:val="92D2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7FD2"/>
    <w:multiLevelType w:val="hybridMultilevel"/>
    <w:tmpl w:val="AEBE1E7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AD570E9"/>
    <w:multiLevelType w:val="hybridMultilevel"/>
    <w:tmpl w:val="E104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6468F"/>
    <w:multiLevelType w:val="hybridMultilevel"/>
    <w:tmpl w:val="6072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205A4"/>
    <w:multiLevelType w:val="hybridMultilevel"/>
    <w:tmpl w:val="2950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C2233"/>
    <w:multiLevelType w:val="hybridMultilevel"/>
    <w:tmpl w:val="91C0F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F0484"/>
    <w:multiLevelType w:val="hybridMultilevel"/>
    <w:tmpl w:val="FACACBE6"/>
    <w:lvl w:ilvl="0" w:tplc="96723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B1AC7"/>
    <w:multiLevelType w:val="hybridMultilevel"/>
    <w:tmpl w:val="FE5233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33EE90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sz w:val="28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BD156B3"/>
    <w:multiLevelType w:val="hybridMultilevel"/>
    <w:tmpl w:val="C936A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3B1446"/>
    <w:multiLevelType w:val="hybridMultilevel"/>
    <w:tmpl w:val="5BCAA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6224AB"/>
    <w:multiLevelType w:val="hybridMultilevel"/>
    <w:tmpl w:val="BD08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91CA6"/>
    <w:multiLevelType w:val="hybridMultilevel"/>
    <w:tmpl w:val="6BCE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1AB1"/>
    <w:multiLevelType w:val="hybridMultilevel"/>
    <w:tmpl w:val="C8E0B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902500"/>
    <w:multiLevelType w:val="hybridMultilevel"/>
    <w:tmpl w:val="3488B6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D93DFC"/>
    <w:multiLevelType w:val="hybridMultilevel"/>
    <w:tmpl w:val="4F722160"/>
    <w:lvl w:ilvl="0" w:tplc="455C5A3C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65996859"/>
    <w:multiLevelType w:val="multilevel"/>
    <w:tmpl w:val="1870D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>
    <w:nsid w:val="6E2E2D49"/>
    <w:multiLevelType w:val="hybridMultilevel"/>
    <w:tmpl w:val="3D9A9BBE"/>
    <w:lvl w:ilvl="0" w:tplc="E4A2AE8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0AF28FE"/>
    <w:multiLevelType w:val="hybridMultilevel"/>
    <w:tmpl w:val="C606666E"/>
    <w:lvl w:ilvl="0" w:tplc="006E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25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C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A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0F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21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80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80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3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E67670"/>
    <w:multiLevelType w:val="hybridMultilevel"/>
    <w:tmpl w:val="D356F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CE2E49"/>
    <w:multiLevelType w:val="hybridMultilevel"/>
    <w:tmpl w:val="D8D2A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32"/>
  </w:num>
  <w:num w:numId="5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20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4"/>
  </w:num>
  <w:num w:numId="11">
    <w:abstractNumId w:val="15"/>
  </w:num>
  <w:num w:numId="12">
    <w:abstractNumId w:val="16"/>
  </w:num>
  <w:num w:numId="13">
    <w:abstractNumId w:val="13"/>
  </w:num>
  <w:num w:numId="14">
    <w:abstractNumId w:val="1"/>
  </w:num>
  <w:num w:numId="15">
    <w:abstractNumId w:val="8"/>
  </w:num>
  <w:num w:numId="16">
    <w:abstractNumId w:val="7"/>
  </w:num>
  <w:num w:numId="17">
    <w:abstractNumId w:val="12"/>
  </w:num>
  <w:num w:numId="18">
    <w:abstractNumId w:val="19"/>
  </w:num>
  <w:num w:numId="19">
    <w:abstractNumId w:val="5"/>
  </w:num>
  <w:num w:numId="20">
    <w:abstractNumId w:val="19"/>
  </w:num>
  <w:num w:numId="21">
    <w:abstractNumId w:val="4"/>
  </w:num>
  <w:num w:numId="22">
    <w:abstractNumId w:val="17"/>
  </w:num>
  <w:num w:numId="23">
    <w:abstractNumId w:val="31"/>
  </w:num>
  <w:num w:numId="24">
    <w:abstractNumId w:val="11"/>
  </w:num>
  <w:num w:numId="25">
    <w:abstractNumId w:val="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3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4E"/>
    <w:rsid w:val="00071ECA"/>
    <w:rsid w:val="000C284E"/>
    <w:rsid w:val="000D07C2"/>
    <w:rsid w:val="000D67DA"/>
    <w:rsid w:val="000E59A6"/>
    <w:rsid w:val="0010115A"/>
    <w:rsid w:val="00112070"/>
    <w:rsid w:val="00140BA7"/>
    <w:rsid w:val="0014305B"/>
    <w:rsid w:val="001A1032"/>
    <w:rsid w:val="001A3B60"/>
    <w:rsid w:val="001B131E"/>
    <w:rsid w:val="001B75A3"/>
    <w:rsid w:val="00206B09"/>
    <w:rsid w:val="00262D2D"/>
    <w:rsid w:val="002764C1"/>
    <w:rsid w:val="00283F99"/>
    <w:rsid w:val="002864AA"/>
    <w:rsid w:val="002A3F01"/>
    <w:rsid w:val="002D4A87"/>
    <w:rsid w:val="002D6E60"/>
    <w:rsid w:val="003069C2"/>
    <w:rsid w:val="00366A5D"/>
    <w:rsid w:val="00396398"/>
    <w:rsid w:val="003D7C3B"/>
    <w:rsid w:val="004129D6"/>
    <w:rsid w:val="004316FB"/>
    <w:rsid w:val="00497EE6"/>
    <w:rsid w:val="00511465"/>
    <w:rsid w:val="005454E7"/>
    <w:rsid w:val="00545B44"/>
    <w:rsid w:val="00592B1C"/>
    <w:rsid w:val="005A06B7"/>
    <w:rsid w:val="005B365A"/>
    <w:rsid w:val="005D2F5F"/>
    <w:rsid w:val="005F26B8"/>
    <w:rsid w:val="0064207F"/>
    <w:rsid w:val="006520B4"/>
    <w:rsid w:val="006627FB"/>
    <w:rsid w:val="0069764E"/>
    <w:rsid w:val="006B7EB0"/>
    <w:rsid w:val="006C63B3"/>
    <w:rsid w:val="006C6960"/>
    <w:rsid w:val="006D3FA7"/>
    <w:rsid w:val="006E2000"/>
    <w:rsid w:val="006E648E"/>
    <w:rsid w:val="007250CA"/>
    <w:rsid w:val="007537C9"/>
    <w:rsid w:val="00753A11"/>
    <w:rsid w:val="00773883"/>
    <w:rsid w:val="00780243"/>
    <w:rsid w:val="007C7626"/>
    <w:rsid w:val="008000A7"/>
    <w:rsid w:val="00804B4D"/>
    <w:rsid w:val="0080500F"/>
    <w:rsid w:val="0082025C"/>
    <w:rsid w:val="008329FF"/>
    <w:rsid w:val="0083338B"/>
    <w:rsid w:val="00861C61"/>
    <w:rsid w:val="008A0FF0"/>
    <w:rsid w:val="009063FD"/>
    <w:rsid w:val="0092690D"/>
    <w:rsid w:val="00930FE0"/>
    <w:rsid w:val="00971E19"/>
    <w:rsid w:val="009837F7"/>
    <w:rsid w:val="00983DEB"/>
    <w:rsid w:val="009915FD"/>
    <w:rsid w:val="009918D3"/>
    <w:rsid w:val="00991ADE"/>
    <w:rsid w:val="00991BE8"/>
    <w:rsid w:val="009A4C51"/>
    <w:rsid w:val="009D026B"/>
    <w:rsid w:val="00A329A3"/>
    <w:rsid w:val="00A37881"/>
    <w:rsid w:val="00AB30E1"/>
    <w:rsid w:val="00AC0F9D"/>
    <w:rsid w:val="00AC4E9E"/>
    <w:rsid w:val="00AE4FC4"/>
    <w:rsid w:val="00B13DCC"/>
    <w:rsid w:val="00B25A9C"/>
    <w:rsid w:val="00B65C0C"/>
    <w:rsid w:val="00B74A7E"/>
    <w:rsid w:val="00B8641A"/>
    <w:rsid w:val="00B869F2"/>
    <w:rsid w:val="00BB146B"/>
    <w:rsid w:val="00BC1F2B"/>
    <w:rsid w:val="00BC74C0"/>
    <w:rsid w:val="00C01EA3"/>
    <w:rsid w:val="00C1306E"/>
    <w:rsid w:val="00C135F7"/>
    <w:rsid w:val="00C2352C"/>
    <w:rsid w:val="00C25067"/>
    <w:rsid w:val="00C66E26"/>
    <w:rsid w:val="00C925E3"/>
    <w:rsid w:val="00CB2343"/>
    <w:rsid w:val="00CB53D6"/>
    <w:rsid w:val="00CC0BF9"/>
    <w:rsid w:val="00CC6C99"/>
    <w:rsid w:val="00CE1623"/>
    <w:rsid w:val="00CF442C"/>
    <w:rsid w:val="00D0277F"/>
    <w:rsid w:val="00D21318"/>
    <w:rsid w:val="00D26E28"/>
    <w:rsid w:val="00D27A2C"/>
    <w:rsid w:val="00D70479"/>
    <w:rsid w:val="00DE61AE"/>
    <w:rsid w:val="00DF7FFB"/>
    <w:rsid w:val="00E36E65"/>
    <w:rsid w:val="00E40C32"/>
    <w:rsid w:val="00E51462"/>
    <w:rsid w:val="00E84711"/>
    <w:rsid w:val="00E957EB"/>
    <w:rsid w:val="00EB23BC"/>
    <w:rsid w:val="00EF469C"/>
    <w:rsid w:val="00F12251"/>
    <w:rsid w:val="00F3067A"/>
    <w:rsid w:val="00F45576"/>
    <w:rsid w:val="00F473B2"/>
    <w:rsid w:val="00F62937"/>
    <w:rsid w:val="00F83B5B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0700-AA76-4177-9ACF-723CA04D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0115A"/>
    <w:rPr>
      <w:b/>
      <w:bCs/>
    </w:rPr>
  </w:style>
  <w:style w:type="paragraph" w:styleId="a6">
    <w:name w:val="Body Text Indent"/>
    <w:basedOn w:val="a"/>
    <w:link w:val="a7"/>
    <w:semiHidden/>
    <w:unhideWhenUsed/>
    <w:rsid w:val="0010115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01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0115A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011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E4FC4"/>
  </w:style>
  <w:style w:type="character" w:styleId="a8">
    <w:name w:val="Hyperlink"/>
    <w:basedOn w:val="a0"/>
    <w:uiPriority w:val="99"/>
    <w:unhideWhenUsed/>
    <w:rsid w:val="002764C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73B2"/>
  </w:style>
  <w:style w:type="paragraph" w:styleId="ab">
    <w:name w:val="footer"/>
    <w:basedOn w:val="a"/>
    <w:link w:val="ac"/>
    <w:uiPriority w:val="99"/>
    <w:unhideWhenUsed/>
    <w:rsid w:val="00F4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73B2"/>
  </w:style>
  <w:style w:type="paragraph" w:styleId="ad">
    <w:name w:val="Balloon Text"/>
    <w:basedOn w:val="a"/>
    <w:link w:val="ae"/>
    <w:uiPriority w:val="99"/>
    <w:semiHidden/>
    <w:unhideWhenUsed/>
    <w:rsid w:val="0026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2D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5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0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9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natka@mail.ru" TargetMode="External"/><Relationship Id="rId13" Type="http://schemas.openxmlformats.org/officeDocument/2006/relationships/hyperlink" Target="http://multiurok.ru/vichireva/files/mietodichieskaia-razrabotka-uroka-mnoghoobraziie-ptits/html" TargetMode="External"/><Relationship Id="rId18" Type="http://schemas.openxmlformats.org/officeDocument/2006/relationships/hyperlink" Target="http://www.uchportal.ru/biology/interaktivnaya-knizhka-po-stranicam-krasnoj-knigi-7138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vorec_ul@mail.ru" TargetMode="External"/><Relationship Id="rId12" Type="http://schemas.openxmlformats.org/officeDocument/2006/relationships/hyperlink" Target="http://kopilkaurokov.ru/vneurochka/presentacii/216680" TargetMode="External"/><Relationship Id="rId17" Type="http://schemas.openxmlformats.org/officeDocument/2006/relationships/hyperlink" Target="http://www.uchportal.ru/load/196-1-0-619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load/196-1-0-61958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pilkaurokov.ru/vneurochka/prochee/2166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load/196-1-0-626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fourok.ru/metodicheskiy-material-dlya-provedeniya-ekologicheskoy-igri-ekograd-291075.html" TargetMode="External"/><Relationship Id="rId19" Type="http://schemas.openxmlformats.org/officeDocument/2006/relationships/hyperlink" Target="http://www.uchportal.ru/biology/interaktivnaya-igra-pervocvety-yasnye-glaza-protalin-71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hireva@mail.ru" TargetMode="External"/><Relationship Id="rId14" Type="http://schemas.openxmlformats.org/officeDocument/2006/relationships/hyperlink" Target="http://multiurok.ru/vichireva/files/mietodichieskaia-razrabotka-liubi-i-znai-rodnoi-svoi-krai-priroda-ul-ianovskoi-oblast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31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2016-12-03T03:13:00Z</cp:lastPrinted>
  <dcterms:created xsi:type="dcterms:W3CDTF">2016-12-01T08:54:00Z</dcterms:created>
  <dcterms:modified xsi:type="dcterms:W3CDTF">2016-12-03T12:36:00Z</dcterms:modified>
</cp:coreProperties>
</file>