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2E" w:rsidRDefault="00CE052E" w:rsidP="00CE05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ТЕСТ</w:t>
      </w:r>
    </w:p>
    <w:p w:rsidR="00CE052E" w:rsidRDefault="00CE052E" w:rsidP="00CE05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к занятию №1 </w:t>
      </w:r>
      <w:r w:rsidRPr="00CE052E">
        <w:rPr>
          <w:rFonts w:ascii="PT Astra Serif" w:hAnsi="PT Astra Serif"/>
          <w:b/>
          <w:bCs/>
          <w:color w:val="000000"/>
          <w:sz w:val="28"/>
          <w:szCs w:val="28"/>
        </w:rPr>
        <w:t>«Самообразование педагогических работников - главный ресурс повышения профессионального мастерства»</w:t>
      </w:r>
    </w:p>
    <w:p w:rsidR="00CE052E" w:rsidRDefault="00CE052E" w:rsidP="00CE052E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Тест позволяет установить уровень знаний педагогического работника в сфере самообразования. </w:t>
      </w:r>
    </w:p>
    <w:p w:rsidR="00CE052E" w:rsidRDefault="00CE052E" w:rsidP="00CE052E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Если дано более 2 неправильных ответов, то ставится «Не зачтено»</w:t>
      </w:r>
      <w:r w:rsidR="00C9482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тест надо пересдать!</w:t>
      </w:r>
    </w:p>
    <w:p w:rsidR="0050075A" w:rsidRPr="002650B0" w:rsidRDefault="0050075A" w:rsidP="00C9482E">
      <w:pPr>
        <w:pStyle w:val="a4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2650B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Выберите правильное определение САМООБРАЗОВАНИЯ:</w:t>
      </w:r>
    </w:p>
    <w:p w:rsidR="0050075A" w:rsidRDefault="0050075A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50075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целенаправленная познавательная деятельнос</w:t>
      </w:r>
      <w:r w:rsidR="00CA14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ть, управляемая самой личностью,</w:t>
      </w:r>
      <w:r w:rsidRPr="0050075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приобретение систематических знаний в какой-либо области науки, техники, культуры, политической жизни и т. п.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  <w:r w:rsidRPr="0050075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50075A" w:rsidRDefault="0050075A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 о</w:t>
      </w:r>
      <w:r w:rsidRPr="0050075A">
        <w:rPr>
          <w:rFonts w:ascii="PT Astra Serif" w:hAnsi="PT Astra Serif"/>
          <w:sz w:val="28"/>
          <w:szCs w:val="28"/>
        </w:rPr>
        <w:t>бучение, образование, вид деятельности, целью которого является приобретение человеком знаний, умений и навыков</w:t>
      </w:r>
      <w:r>
        <w:rPr>
          <w:rFonts w:ascii="PT Astra Serif" w:hAnsi="PT Astra Serif"/>
          <w:sz w:val="28"/>
          <w:szCs w:val="28"/>
        </w:rPr>
        <w:t>;</w:t>
      </w:r>
    </w:p>
    <w:p w:rsidR="0050075A" w:rsidRPr="0050075A" w:rsidRDefault="0050075A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0075A">
        <w:rPr>
          <w:rFonts w:ascii="PT Astra Serif" w:hAnsi="PT Astra Serif"/>
          <w:sz w:val="28"/>
          <w:szCs w:val="28"/>
        </w:rPr>
        <w:t>в) совокупность теоретических положений какой-либо области знаний, система взглядов какого-либо ученого, мыслителя,</w:t>
      </w:r>
      <w:r w:rsidR="00CA142D">
        <w:rPr>
          <w:rFonts w:ascii="PT Astra Serif" w:hAnsi="PT Astra Serif"/>
          <w:sz w:val="28"/>
          <w:szCs w:val="28"/>
        </w:rPr>
        <w:t xml:space="preserve"> совокупность догматов какого-либо</w:t>
      </w:r>
      <w:r w:rsidRPr="0050075A">
        <w:rPr>
          <w:rFonts w:ascii="PT Astra Serif" w:hAnsi="PT Astra Serif"/>
          <w:sz w:val="28"/>
          <w:szCs w:val="28"/>
        </w:rPr>
        <w:t xml:space="preserve"> религиозного культа (вероучение).</w:t>
      </w:r>
      <w:r w:rsidRPr="0050075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</w:t>
      </w:r>
    </w:p>
    <w:p w:rsidR="0050075A" w:rsidRPr="0050075A" w:rsidRDefault="0050075A" w:rsidP="0050075A">
      <w:pPr>
        <w:pStyle w:val="a4"/>
        <w:shd w:val="clear" w:color="auto" w:fill="FFFFFF"/>
        <w:spacing w:before="100" w:beforeAutospacing="1" w:after="240" w:line="240" w:lineRule="auto"/>
        <w:ind w:left="106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9482E" w:rsidRPr="00B37FF5" w:rsidRDefault="0050075A" w:rsidP="0026175E">
      <w:pPr>
        <w:pStyle w:val="a4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9176B" w:rsidRPr="00B37FF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</w:t>
      </w:r>
      <w:r w:rsidR="00E9176B" w:rsidRPr="00B37FF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овышение квалификации</w:t>
      </w:r>
      <w:r w:rsidR="00E9176B" w:rsidRPr="00B37FF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(на </w:t>
      </w:r>
      <w:r w:rsidR="0026175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курсах и в межкурсовой период): </w:t>
      </w:r>
      <w:r w:rsidR="00E9176B" w:rsidRPr="00B37FF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 рамках курсовой подготовки, с использованием дистанционных технологий можно отнести:</w:t>
      </w:r>
    </w:p>
    <w:p w:rsidR="00E9176B" w:rsidRDefault="00B37FF5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E9176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к мотивам самообразования;</w:t>
      </w:r>
    </w:p>
    <w:p w:rsidR="00E9176B" w:rsidRDefault="00B37FF5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</w:t>
      </w:r>
      <w:r w:rsidR="00E9176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к формам самообразования;</w:t>
      </w:r>
    </w:p>
    <w:p w:rsidR="00E9176B" w:rsidRDefault="00B37FF5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E9176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к направлениям самообразования.</w:t>
      </w:r>
    </w:p>
    <w:p w:rsidR="002650B0" w:rsidRDefault="002650B0" w:rsidP="00E9176B">
      <w:pPr>
        <w:pStyle w:val="a4"/>
        <w:shd w:val="clear" w:color="auto" w:fill="FFFFFF"/>
        <w:spacing w:before="100" w:beforeAutospacing="1" w:after="240" w:line="240" w:lineRule="auto"/>
        <w:ind w:left="106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9176B" w:rsidRDefault="00B37FF5" w:rsidP="0026175E">
      <w:pPr>
        <w:pStyle w:val="a4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37FF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Сколько этапов работы над темой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?</w:t>
      </w:r>
    </w:p>
    <w:p w:rsidR="00B37FF5" w:rsidRPr="0090534D" w:rsidRDefault="00B37FF5" w:rsidP="00CA142D">
      <w:pPr>
        <w:pStyle w:val="a4"/>
        <w:shd w:val="clear" w:color="auto" w:fill="FFFFFF"/>
        <w:spacing w:before="100" w:beforeAutospacing="1" w:after="240" w:line="240" w:lineRule="auto"/>
        <w:ind w:left="0" w:firstLine="851"/>
        <w:rPr>
          <w:rFonts w:ascii="PT Astra Serif" w:eastAsia="Times New Roman" w:hAnsi="PT Astra Serif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="00AA4B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3 этапа</w:t>
      </w:r>
      <w:r w:rsidR="009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2650B0" w:rsidRPr="002650B0">
        <w:rPr>
          <w:rFonts w:ascii="PT Astra Serif" w:eastAsia="Times New Roman" w:hAnsi="PT Astra Serif"/>
          <w:bCs/>
          <w:color w:val="000000"/>
          <w:sz w:val="28"/>
          <w:szCs w:val="28"/>
        </w:rPr>
        <w:t>диагностический</w:t>
      </w:r>
      <w:proofErr w:type="gramEnd"/>
      <w:r w:rsidR="002650B0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2650B0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прогностический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50E3E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практический</w:t>
      </w:r>
      <w:r w:rsidRPr="009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B37FF5" w:rsidRPr="0090534D" w:rsidRDefault="00AA4B7A" w:rsidP="00CA142D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="00B37FF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 этапа</w:t>
      </w:r>
      <w:r w:rsidR="009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90534D" w:rsidRPr="002650B0">
        <w:rPr>
          <w:rFonts w:ascii="PT Astra Serif" w:eastAsia="Times New Roman" w:hAnsi="PT Astra Serif"/>
          <w:bCs/>
          <w:color w:val="000000"/>
          <w:sz w:val="28"/>
          <w:szCs w:val="28"/>
        </w:rPr>
        <w:t>диагностический</w:t>
      </w:r>
      <w:proofErr w:type="gramEnd"/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прогностический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практический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50E3E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обобщающий</w:t>
      </w:r>
      <w:r w:rsidR="00B37FF5" w:rsidRPr="009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B37FF5" w:rsidRDefault="00B37FF5" w:rsidP="00CA142D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в) 5 этапов</w:t>
      </w:r>
      <w:r w:rsidR="009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90534D" w:rsidRPr="002650B0">
        <w:rPr>
          <w:rFonts w:ascii="PT Astra Serif" w:eastAsia="Times New Roman" w:hAnsi="PT Astra Serif"/>
          <w:bCs/>
          <w:color w:val="000000"/>
          <w:sz w:val="28"/>
          <w:szCs w:val="28"/>
        </w:rPr>
        <w:t>диагностический</w:t>
      </w:r>
      <w:proofErr w:type="gramEnd"/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прогностический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практический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0534D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обобщающий</w:t>
      </w:r>
      <w:r w:rsidR="0090534D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, </w:t>
      </w:r>
      <w:r w:rsidR="00950E3E" w:rsidRPr="0090534D">
        <w:rPr>
          <w:rFonts w:ascii="PT Astra Serif" w:eastAsia="Times New Roman" w:hAnsi="PT Astra Serif"/>
          <w:bCs/>
          <w:color w:val="000000"/>
          <w:sz w:val="28"/>
          <w:szCs w:val="28"/>
        </w:rPr>
        <w:t>внедренческий</w:t>
      </w:r>
      <w:r w:rsidRPr="009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6175E" w:rsidRPr="0090534D" w:rsidRDefault="0026175E" w:rsidP="0026175E">
      <w:pPr>
        <w:pStyle w:val="a4"/>
        <w:shd w:val="clear" w:color="auto" w:fill="FFFFFF"/>
        <w:spacing w:before="100" w:beforeAutospacing="1" w:after="240" w:line="240" w:lineRule="auto"/>
        <w:ind w:left="0" w:firstLine="851"/>
        <w:jc w:val="both"/>
        <w:rPr>
          <w:rFonts w:ascii="PT Astra Serif" w:eastAsia="Times New Roman" w:hAnsi="PT Astra Serif"/>
          <w:bCs/>
          <w:color w:val="000000"/>
          <w:sz w:val="28"/>
          <w:szCs w:val="28"/>
        </w:rPr>
      </w:pPr>
    </w:p>
    <w:p w:rsidR="00B37FF5" w:rsidRPr="00AA714F" w:rsidRDefault="00AA714F" w:rsidP="0026175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A714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– это…?</w:t>
      </w:r>
    </w:p>
    <w:p w:rsidR="00000000" w:rsidRDefault="0005467A" w:rsidP="0026175E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="00950E3E" w:rsidRPr="000546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комплексный вид методической продукции, включающий в себя особым образом систематизированный материал, раскрывающий суть, отличительные особенности и методики какого-либо </w:t>
      </w:r>
      <w:r w:rsidR="00CA14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направления деятельности, </w:t>
      </w:r>
      <w:r w:rsidR="00950E3E" w:rsidRPr="000546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содержит теоретический материал, обширный дидактический материал в виде иллюстраций, таблиц, диаграмм, рисунков, возможно образцы документов, разработанных в соот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ветствии с заявленной тематикой;</w:t>
      </w:r>
    </w:p>
    <w:p w:rsidR="00D962A9" w:rsidRDefault="0005467A" w:rsidP="0026175E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Pr="000546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логично структурированный и подробно описанный ход про</w:t>
      </w:r>
      <w:r w:rsidR="00CA14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ведения занятия или мероприятия, о</w:t>
      </w:r>
      <w:r w:rsidRPr="000546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писание последовательности действий должно также включать поставленные цели, средства их </w:t>
      </w:r>
      <w:r w:rsidRPr="0005467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достижения, ожидаемые результаты и сопровождаться соответс</w:t>
      </w:r>
      <w:r w:rsidR="00D962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твующими методическими советами;</w:t>
      </w:r>
    </w:p>
    <w:p w:rsidR="00AA714F" w:rsidRPr="00D962A9" w:rsidRDefault="00D962A9" w:rsidP="0026175E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="00950E3E" w:rsidRPr="00D962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небольшие по объему методические материалы, представляющие собой разъяснен</w:t>
      </w:r>
      <w:r w:rsidR="00950E3E" w:rsidRPr="00D962A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ия для педагогического работника по организации изучения опре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делённой  программы, темы и т.д.</w:t>
      </w:r>
    </w:p>
    <w:p w:rsidR="00AA714F" w:rsidRPr="00C9482E" w:rsidRDefault="0026175E" w:rsidP="00F449C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851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Содержание тематической папки должно включать</w:t>
      </w:r>
      <w:r w:rsidR="00F449C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449CC" w:rsidRPr="00F449CC" w:rsidRDefault="00F449CC" w:rsidP="00F449CC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F449CC">
        <w:rPr>
          <w:rFonts w:ascii="PT Astra Serif" w:hAnsi="PT Astra Serif"/>
          <w:sz w:val="28"/>
          <w:szCs w:val="28"/>
        </w:rPr>
        <w:t>а</w:t>
      </w:r>
      <w:r w:rsidR="0026175E" w:rsidRPr="00F449CC">
        <w:rPr>
          <w:rFonts w:ascii="PT Astra Serif" w:hAnsi="PT Astra Serif"/>
          <w:sz w:val="28"/>
          <w:szCs w:val="28"/>
        </w:rPr>
        <w:t>)</w:t>
      </w:r>
      <w:r w:rsidRPr="00F449CC">
        <w:rPr>
          <w:rFonts w:ascii="PT Astra Serif" w:hAnsi="PT Astra Serif"/>
          <w:sz w:val="28"/>
          <w:szCs w:val="28"/>
        </w:rPr>
        <w:t xml:space="preserve"> </w:t>
      </w:r>
      <w:r w:rsidRPr="00F449CC">
        <w:rPr>
          <w:rFonts w:ascii="PT Astra Serif" w:hAnsi="PT Astra Serif"/>
          <w:sz w:val="28"/>
          <w:szCs w:val="28"/>
        </w:rPr>
        <w:t>титульный лист, а</w:t>
      </w:r>
      <w:r w:rsidRPr="00F449CC">
        <w:rPr>
          <w:rFonts w:ascii="PT Astra Serif" w:hAnsi="PT Astra Serif"/>
          <w:bCs/>
          <w:sz w:val="28"/>
          <w:szCs w:val="28"/>
        </w:rPr>
        <w:t>ктуальность и новизна</w:t>
      </w:r>
      <w:r w:rsidRPr="00F449CC">
        <w:rPr>
          <w:rFonts w:ascii="PT Astra Serif" w:hAnsi="PT Astra Serif"/>
          <w:sz w:val="28"/>
          <w:szCs w:val="28"/>
        </w:rPr>
        <w:t xml:space="preserve"> выбранной темы, дидактические игры, приёмы и методы, наглядность, используемая литература при работе над данной темой</w:t>
      </w:r>
      <w:r w:rsidRPr="00F449CC">
        <w:rPr>
          <w:rFonts w:ascii="PT Astra Serif" w:hAnsi="PT Astra Serif"/>
          <w:sz w:val="28"/>
          <w:szCs w:val="28"/>
        </w:rPr>
        <w:t>;</w:t>
      </w:r>
    </w:p>
    <w:p w:rsidR="00AA4B7A" w:rsidRDefault="00F449CC" w:rsidP="00AA4B7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49CC">
        <w:rPr>
          <w:rFonts w:ascii="PT Astra Serif" w:hAnsi="PT Astra Serif"/>
          <w:sz w:val="28"/>
          <w:szCs w:val="28"/>
        </w:rPr>
        <w:t>б) т</w:t>
      </w:r>
      <w:r w:rsidR="0026175E" w:rsidRPr="00F449CC">
        <w:rPr>
          <w:rFonts w:ascii="PT Astra Serif" w:hAnsi="PT Astra Serif"/>
          <w:sz w:val="28"/>
          <w:szCs w:val="28"/>
        </w:rPr>
        <w:t>итульный лист</w:t>
      </w:r>
      <w:r w:rsidRPr="00F449CC">
        <w:rPr>
          <w:rFonts w:ascii="PT Astra Serif" w:hAnsi="PT Astra Serif"/>
          <w:sz w:val="28"/>
          <w:szCs w:val="28"/>
        </w:rPr>
        <w:t>, а</w:t>
      </w:r>
      <w:r w:rsidRPr="00F449CC">
        <w:rPr>
          <w:rFonts w:ascii="PT Astra Serif" w:hAnsi="PT Astra Serif"/>
          <w:bCs/>
          <w:sz w:val="28"/>
          <w:szCs w:val="28"/>
        </w:rPr>
        <w:t>ктуальность и новизна</w:t>
      </w:r>
      <w:r w:rsidRPr="00F449CC">
        <w:rPr>
          <w:rFonts w:ascii="PT Astra Serif" w:hAnsi="PT Astra Serif"/>
          <w:sz w:val="28"/>
          <w:szCs w:val="28"/>
        </w:rPr>
        <w:t xml:space="preserve"> выбранной темы, дидактические игры, приёмы и методы, наглядность, используемая литература при работе над данной темой, д</w:t>
      </w:r>
      <w:r w:rsidRPr="00F449CC">
        <w:rPr>
          <w:rFonts w:ascii="PT Astra Serif" w:hAnsi="PT Astra Serif"/>
          <w:bCs/>
          <w:sz w:val="28"/>
          <w:szCs w:val="28"/>
        </w:rPr>
        <w:t xml:space="preserve">иагностика и выводы </w:t>
      </w:r>
      <w:r w:rsidRPr="00F449CC">
        <w:rPr>
          <w:rFonts w:ascii="PT Astra Serif" w:hAnsi="PT Astra Serif"/>
          <w:sz w:val="28"/>
          <w:szCs w:val="28"/>
        </w:rPr>
        <w:t>по данной теме</w:t>
      </w:r>
      <w:r w:rsidR="00AA4B7A">
        <w:rPr>
          <w:rFonts w:ascii="PT Astra Serif" w:hAnsi="PT Astra Serif"/>
          <w:sz w:val="28"/>
          <w:szCs w:val="28"/>
        </w:rPr>
        <w:t xml:space="preserve">, </w:t>
      </w:r>
      <w:r w:rsidR="00950E3E">
        <w:rPr>
          <w:rFonts w:ascii="PT Astra Serif" w:hAnsi="PT Astra Serif"/>
          <w:sz w:val="28"/>
          <w:szCs w:val="28"/>
        </w:rPr>
        <w:t>к</w:t>
      </w:r>
      <w:r w:rsidR="00950E3E" w:rsidRPr="00AA4B7A">
        <w:rPr>
          <w:rFonts w:ascii="PT Astra Serif" w:hAnsi="PT Astra Serif"/>
          <w:sz w:val="28"/>
          <w:szCs w:val="28"/>
        </w:rPr>
        <w:t>онспекты занятий, методических выступлений, докладов, методические пособия, разработки, прове</w:t>
      </w:r>
      <w:r w:rsidR="00950E3E" w:rsidRPr="00AA4B7A">
        <w:rPr>
          <w:rFonts w:ascii="PT Astra Serif" w:hAnsi="PT Astra Serif"/>
          <w:sz w:val="28"/>
          <w:szCs w:val="28"/>
        </w:rPr>
        <w:t>денные за данный период, наглядность,</w:t>
      </w:r>
      <w:r w:rsidR="00AA4B7A">
        <w:rPr>
          <w:rFonts w:ascii="PT Astra Serif" w:hAnsi="PT Astra Serif"/>
          <w:sz w:val="28"/>
          <w:szCs w:val="28"/>
        </w:rPr>
        <w:t xml:space="preserve"> презентации и планы на будущее</w:t>
      </w:r>
      <w:r w:rsidRPr="00F449CC">
        <w:rPr>
          <w:rFonts w:ascii="PT Astra Serif" w:hAnsi="PT Astra Serif"/>
          <w:sz w:val="28"/>
          <w:szCs w:val="28"/>
        </w:rPr>
        <w:t>;</w:t>
      </w:r>
    </w:p>
    <w:p w:rsidR="00F449CC" w:rsidRDefault="00F449CC" w:rsidP="00AA4B7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49CC">
        <w:rPr>
          <w:rFonts w:ascii="PT Astra Serif" w:hAnsi="PT Astra Serif"/>
          <w:sz w:val="28"/>
          <w:szCs w:val="28"/>
        </w:rPr>
        <w:t xml:space="preserve">в) </w:t>
      </w:r>
      <w:r w:rsidRPr="00F449CC">
        <w:rPr>
          <w:rFonts w:ascii="PT Astra Serif" w:hAnsi="PT Astra Serif"/>
          <w:sz w:val="28"/>
          <w:szCs w:val="28"/>
        </w:rPr>
        <w:t>титульный лист, а</w:t>
      </w:r>
      <w:r w:rsidRPr="00F449CC">
        <w:rPr>
          <w:rFonts w:ascii="PT Astra Serif" w:hAnsi="PT Astra Serif"/>
          <w:bCs/>
          <w:sz w:val="28"/>
          <w:szCs w:val="28"/>
        </w:rPr>
        <w:t>ктуальность и новизна</w:t>
      </w:r>
      <w:r w:rsidRPr="00F449CC">
        <w:rPr>
          <w:rFonts w:ascii="PT Astra Serif" w:hAnsi="PT Astra Serif"/>
          <w:sz w:val="28"/>
          <w:szCs w:val="28"/>
        </w:rPr>
        <w:t xml:space="preserve"> выбранной темы, дидактические игры, приёмы и методы, наглядность</w:t>
      </w:r>
      <w:r w:rsidRPr="00F449CC">
        <w:rPr>
          <w:rFonts w:ascii="PT Astra Serif" w:hAnsi="PT Astra Serif"/>
          <w:sz w:val="28"/>
          <w:szCs w:val="28"/>
        </w:rPr>
        <w:t>.</w:t>
      </w:r>
    </w:p>
    <w:p w:rsidR="001C3421" w:rsidRDefault="001C3421" w:rsidP="00F449CC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C3421" w:rsidRDefault="001C3421" w:rsidP="001C34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C3421">
        <w:rPr>
          <w:rFonts w:ascii="PT Astra Serif" w:hAnsi="PT Astra Serif"/>
          <w:b/>
          <w:sz w:val="28"/>
          <w:szCs w:val="28"/>
        </w:rPr>
        <w:t>Какие бывают формы представления итогов работы над темой самообразования?</w:t>
      </w:r>
    </w:p>
    <w:p w:rsidR="00000000" w:rsidRDefault="00FD60FD" w:rsidP="00FD60F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D60FD">
        <w:rPr>
          <w:rFonts w:ascii="PT Astra Serif" w:hAnsi="PT Astra Serif"/>
          <w:sz w:val="28"/>
          <w:szCs w:val="28"/>
        </w:rPr>
        <w:t xml:space="preserve">а) </w:t>
      </w:r>
      <w:r w:rsidR="00950E3E" w:rsidRPr="00FD60FD">
        <w:rPr>
          <w:rFonts w:ascii="PT Astra Serif" w:hAnsi="PT Astra Serif"/>
          <w:sz w:val="28"/>
          <w:szCs w:val="28"/>
        </w:rPr>
        <w:t>выступления на методических объеди</w:t>
      </w:r>
      <w:r w:rsidRPr="00FD60FD">
        <w:rPr>
          <w:rFonts w:ascii="PT Astra Serif" w:hAnsi="PT Astra Serif"/>
          <w:sz w:val="28"/>
          <w:szCs w:val="28"/>
        </w:rPr>
        <w:t xml:space="preserve">нениях, педагогических советах, </w:t>
      </w:r>
      <w:r w:rsidR="00950E3E" w:rsidRPr="00FD60FD">
        <w:rPr>
          <w:rFonts w:ascii="PT Astra Serif" w:hAnsi="PT Astra Serif"/>
          <w:sz w:val="28"/>
          <w:szCs w:val="28"/>
        </w:rPr>
        <w:t>тренинг, мастер-кла</w:t>
      </w:r>
      <w:r>
        <w:rPr>
          <w:rFonts w:ascii="PT Astra Serif" w:hAnsi="PT Astra Serif"/>
          <w:sz w:val="28"/>
          <w:szCs w:val="28"/>
        </w:rPr>
        <w:t>сс, открытое занятие, практикум;</w:t>
      </w:r>
    </w:p>
    <w:p w:rsidR="00FD60FD" w:rsidRDefault="00FD60FD" w:rsidP="00FD60F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семинары, конференции;</w:t>
      </w:r>
    </w:p>
    <w:p w:rsidR="00FD60FD" w:rsidRPr="00FD60FD" w:rsidRDefault="00FD60FD" w:rsidP="00FD60F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родительские собрания, конкурсные мероприятия.</w:t>
      </w:r>
    </w:p>
    <w:p w:rsidR="001C3421" w:rsidRPr="001C3421" w:rsidRDefault="001C3421" w:rsidP="001C342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1C3421" w:rsidRPr="001C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CAE"/>
    <w:multiLevelType w:val="hybridMultilevel"/>
    <w:tmpl w:val="F9CA879C"/>
    <w:lvl w:ilvl="0" w:tplc="FCB427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4D3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88F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6B2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E48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25E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80A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A66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EE7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EB2EF7"/>
    <w:multiLevelType w:val="hybridMultilevel"/>
    <w:tmpl w:val="D28A88F8"/>
    <w:lvl w:ilvl="0" w:tplc="2FDC59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A52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6D9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81F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E64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CA8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D4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A31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58FD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41D30"/>
    <w:multiLevelType w:val="hybridMultilevel"/>
    <w:tmpl w:val="07687FD6"/>
    <w:lvl w:ilvl="0" w:tplc="B3069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85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C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6E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6F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46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0A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0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6E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723FDB"/>
    <w:multiLevelType w:val="hybridMultilevel"/>
    <w:tmpl w:val="C390E35A"/>
    <w:lvl w:ilvl="0" w:tplc="7B9C7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204196"/>
    <w:multiLevelType w:val="hybridMultilevel"/>
    <w:tmpl w:val="9F46BD10"/>
    <w:lvl w:ilvl="0" w:tplc="BCD247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846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4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212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896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0CE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C20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415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C6C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765772"/>
    <w:multiLevelType w:val="hybridMultilevel"/>
    <w:tmpl w:val="01F44924"/>
    <w:lvl w:ilvl="0" w:tplc="458443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8C8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6FA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C1C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6DE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56D9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4B3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4DB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683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D31DA8"/>
    <w:multiLevelType w:val="hybridMultilevel"/>
    <w:tmpl w:val="FAE0F13E"/>
    <w:lvl w:ilvl="0" w:tplc="8758A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06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F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4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A8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A3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7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071F36"/>
    <w:multiLevelType w:val="hybridMultilevel"/>
    <w:tmpl w:val="33CC7B18"/>
    <w:lvl w:ilvl="0" w:tplc="CBFE7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0F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41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69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C4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0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86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04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40"/>
    <w:rsid w:val="0005467A"/>
    <w:rsid w:val="001C3421"/>
    <w:rsid w:val="0026175E"/>
    <w:rsid w:val="002650B0"/>
    <w:rsid w:val="002C4340"/>
    <w:rsid w:val="0050075A"/>
    <w:rsid w:val="00565F11"/>
    <w:rsid w:val="0090534D"/>
    <w:rsid w:val="00950E3E"/>
    <w:rsid w:val="00AA4B7A"/>
    <w:rsid w:val="00AA714F"/>
    <w:rsid w:val="00B37FF5"/>
    <w:rsid w:val="00B77D9B"/>
    <w:rsid w:val="00C208FB"/>
    <w:rsid w:val="00C9482E"/>
    <w:rsid w:val="00CA142D"/>
    <w:rsid w:val="00CE052E"/>
    <w:rsid w:val="00D962A9"/>
    <w:rsid w:val="00E9176B"/>
    <w:rsid w:val="00F449CC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2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4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Творчества</dc:creator>
  <cp:keywords/>
  <dc:description/>
  <cp:lastModifiedBy>Дворец Творчества</cp:lastModifiedBy>
  <cp:revision>13</cp:revision>
  <dcterms:created xsi:type="dcterms:W3CDTF">2020-09-28T11:01:00Z</dcterms:created>
  <dcterms:modified xsi:type="dcterms:W3CDTF">2020-09-29T07:54:00Z</dcterms:modified>
</cp:coreProperties>
</file>