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C3" w:rsidRPr="00D951CF" w:rsidRDefault="002B6AC3" w:rsidP="002B6AC3">
      <w:pPr>
        <w:tabs>
          <w:tab w:val="center" w:pos="34"/>
        </w:tabs>
        <w:spacing w:after="0" w:line="240" w:lineRule="auto"/>
        <w:ind w:right="-1"/>
        <w:jc w:val="center"/>
        <w:rPr>
          <w:rFonts w:ascii="Times New Roman" w:hAnsi="Times New Roman"/>
          <w:b/>
          <w:sz w:val="28"/>
          <w:szCs w:val="28"/>
        </w:rPr>
      </w:pPr>
      <w:r w:rsidRPr="00D951CF">
        <w:rPr>
          <w:rFonts w:ascii="Times New Roman" w:hAnsi="Times New Roman"/>
          <w:b/>
          <w:sz w:val="28"/>
          <w:szCs w:val="28"/>
        </w:rPr>
        <w:t xml:space="preserve">ОБЛАСТНОЕ ГОСУДАРСТВЕННОЕ БЮДЖЕТНОЕ УЧРЕЖДЕНИЕ ДОПОЛНИТЕЛЬНОГО ОБРАЗОВАНИЯ  </w:t>
      </w:r>
    </w:p>
    <w:p w:rsidR="002B6AC3" w:rsidRPr="00D951CF" w:rsidRDefault="002B6AC3" w:rsidP="002B6AC3">
      <w:pPr>
        <w:tabs>
          <w:tab w:val="center" w:pos="34"/>
        </w:tabs>
        <w:spacing w:after="0" w:line="240" w:lineRule="auto"/>
        <w:ind w:right="-1"/>
        <w:jc w:val="center"/>
        <w:rPr>
          <w:rFonts w:ascii="Times New Roman" w:hAnsi="Times New Roman"/>
          <w:b/>
          <w:sz w:val="28"/>
          <w:szCs w:val="28"/>
        </w:rPr>
      </w:pPr>
      <w:r w:rsidRPr="00D951CF">
        <w:rPr>
          <w:rFonts w:ascii="Times New Roman" w:hAnsi="Times New Roman"/>
          <w:b/>
          <w:sz w:val="28"/>
          <w:szCs w:val="28"/>
        </w:rPr>
        <w:t>«ДВОРЕЦ ТВОРЧЕСТВА ДЕТЕЙ И МОЛОДЁЖИ»</w:t>
      </w:r>
    </w:p>
    <w:p w:rsidR="002B6AC3" w:rsidRPr="009F7B8D" w:rsidRDefault="002B6AC3" w:rsidP="002B6AC3">
      <w:pPr>
        <w:tabs>
          <w:tab w:val="center" w:pos="34"/>
        </w:tabs>
        <w:spacing w:after="0" w:line="240" w:lineRule="auto"/>
        <w:ind w:right="1292" w:firstLine="34"/>
        <w:jc w:val="both"/>
        <w:rPr>
          <w:rFonts w:ascii="Times New Roman" w:hAnsi="Times New Roman"/>
          <w:sz w:val="28"/>
          <w:szCs w:val="24"/>
        </w:rPr>
      </w:pPr>
    </w:p>
    <w:tbl>
      <w:tblPr>
        <w:tblpPr w:leftFromText="180" w:rightFromText="180" w:vertAnchor="page" w:horzAnchor="margin" w:tblpY="3292"/>
        <w:tblW w:w="9781" w:type="dxa"/>
        <w:tblBorders>
          <w:insideH w:val="single" w:sz="4" w:space="0" w:color="auto"/>
        </w:tblBorders>
        <w:tblLook w:val="04A0" w:firstRow="1" w:lastRow="0" w:firstColumn="1" w:lastColumn="0" w:noHBand="0" w:noVBand="1"/>
      </w:tblPr>
      <w:tblGrid>
        <w:gridCol w:w="5245"/>
        <w:gridCol w:w="4536"/>
      </w:tblGrid>
      <w:tr w:rsidR="002B6AC3" w:rsidRPr="009F7B8D" w:rsidTr="002B6AC3">
        <w:tc>
          <w:tcPr>
            <w:tcW w:w="5245" w:type="dxa"/>
          </w:tcPr>
          <w:p w:rsidR="002B6AC3" w:rsidRPr="00212F7A" w:rsidRDefault="002B6AC3" w:rsidP="002B6AC3">
            <w:pPr>
              <w:tabs>
                <w:tab w:val="center" w:pos="34"/>
              </w:tabs>
              <w:spacing w:after="0" w:line="240" w:lineRule="auto"/>
              <w:ind w:right="1404"/>
              <w:rPr>
                <w:rFonts w:ascii="Times New Roman" w:hAnsi="Times New Roman"/>
                <w:sz w:val="28"/>
                <w:szCs w:val="28"/>
              </w:rPr>
            </w:pPr>
            <w:r>
              <w:rPr>
                <w:rFonts w:ascii="Times New Roman" w:hAnsi="Times New Roman"/>
                <w:sz w:val="28"/>
                <w:szCs w:val="28"/>
              </w:rPr>
              <w:t>Принята</w:t>
            </w:r>
            <w:r w:rsidRPr="00212F7A">
              <w:rPr>
                <w:rFonts w:ascii="Times New Roman" w:hAnsi="Times New Roman"/>
                <w:sz w:val="28"/>
                <w:szCs w:val="28"/>
              </w:rPr>
              <w:t xml:space="preserve"> </w:t>
            </w:r>
            <w:r>
              <w:rPr>
                <w:rFonts w:ascii="Times New Roman" w:hAnsi="Times New Roman"/>
                <w:sz w:val="28"/>
                <w:szCs w:val="28"/>
              </w:rPr>
              <w:t>на заседании педагогического</w:t>
            </w:r>
            <w:r w:rsidRPr="00212F7A">
              <w:rPr>
                <w:rFonts w:ascii="Times New Roman" w:hAnsi="Times New Roman"/>
                <w:sz w:val="28"/>
                <w:szCs w:val="28"/>
              </w:rPr>
              <w:t xml:space="preserve"> совета протокол </w:t>
            </w:r>
            <w:r>
              <w:rPr>
                <w:rFonts w:ascii="Times New Roman" w:hAnsi="Times New Roman"/>
                <w:sz w:val="28"/>
                <w:szCs w:val="28"/>
              </w:rPr>
              <w:t xml:space="preserve"> </w:t>
            </w:r>
            <w:r w:rsidRPr="00212F7A">
              <w:rPr>
                <w:rFonts w:ascii="Times New Roman" w:hAnsi="Times New Roman"/>
                <w:sz w:val="28"/>
                <w:szCs w:val="28"/>
              </w:rPr>
              <w:t xml:space="preserve">№___                 </w:t>
            </w:r>
            <w:r>
              <w:rPr>
                <w:rFonts w:ascii="Times New Roman" w:hAnsi="Times New Roman"/>
                <w:sz w:val="28"/>
                <w:szCs w:val="28"/>
              </w:rPr>
              <w:t xml:space="preserve">        </w:t>
            </w:r>
            <w:r w:rsidR="004609DF">
              <w:rPr>
                <w:rFonts w:ascii="Times New Roman" w:hAnsi="Times New Roman"/>
                <w:sz w:val="28"/>
                <w:szCs w:val="28"/>
              </w:rPr>
              <w:t xml:space="preserve"> от «___» __________ 2020</w:t>
            </w:r>
            <w:r w:rsidRPr="00212F7A">
              <w:rPr>
                <w:rFonts w:ascii="Times New Roman" w:hAnsi="Times New Roman"/>
                <w:sz w:val="28"/>
                <w:szCs w:val="28"/>
              </w:rPr>
              <w:t xml:space="preserve"> г.</w:t>
            </w:r>
          </w:p>
          <w:p w:rsidR="002B6AC3" w:rsidRPr="00212F7A" w:rsidRDefault="002B6AC3" w:rsidP="002B6AC3">
            <w:pPr>
              <w:tabs>
                <w:tab w:val="center" w:pos="34"/>
              </w:tabs>
              <w:spacing w:after="0" w:line="240" w:lineRule="auto"/>
              <w:ind w:right="1404"/>
              <w:rPr>
                <w:rFonts w:ascii="Times New Roman" w:hAnsi="Times New Roman"/>
                <w:sz w:val="28"/>
                <w:szCs w:val="28"/>
              </w:rPr>
            </w:pPr>
          </w:p>
        </w:tc>
        <w:tc>
          <w:tcPr>
            <w:tcW w:w="4536" w:type="dxa"/>
          </w:tcPr>
          <w:p w:rsidR="002B6AC3" w:rsidRPr="00212F7A" w:rsidRDefault="002B6AC3" w:rsidP="002B6AC3">
            <w:pPr>
              <w:tabs>
                <w:tab w:val="center" w:pos="33"/>
                <w:tab w:val="left" w:pos="4851"/>
                <w:tab w:val="left" w:pos="4884"/>
              </w:tabs>
              <w:spacing w:after="0" w:line="240" w:lineRule="auto"/>
              <w:ind w:left="889" w:right="140" w:hanging="572"/>
              <w:jc w:val="both"/>
              <w:rPr>
                <w:rFonts w:ascii="Times New Roman" w:hAnsi="Times New Roman"/>
                <w:sz w:val="28"/>
                <w:szCs w:val="28"/>
              </w:rPr>
            </w:pPr>
            <w:r w:rsidRPr="00212F7A">
              <w:rPr>
                <w:rFonts w:ascii="Times New Roman" w:hAnsi="Times New Roman"/>
                <w:sz w:val="28"/>
                <w:szCs w:val="28"/>
              </w:rPr>
              <w:t>УТВЕРЖДАЮ</w:t>
            </w:r>
          </w:p>
          <w:p w:rsidR="002B6AC3" w:rsidRPr="00212F7A" w:rsidRDefault="002B6AC3" w:rsidP="002B6AC3">
            <w:pPr>
              <w:tabs>
                <w:tab w:val="center" w:pos="34"/>
                <w:tab w:val="center" w:pos="314"/>
                <w:tab w:val="left" w:pos="4851"/>
                <w:tab w:val="left" w:pos="4884"/>
              </w:tabs>
              <w:spacing w:after="0" w:line="240" w:lineRule="auto"/>
              <w:ind w:left="314" w:right="140" w:firstLine="7"/>
              <w:jc w:val="both"/>
              <w:rPr>
                <w:rFonts w:ascii="Times New Roman" w:hAnsi="Times New Roman"/>
                <w:sz w:val="28"/>
                <w:szCs w:val="28"/>
              </w:rPr>
            </w:pPr>
            <w:r>
              <w:rPr>
                <w:rFonts w:ascii="Times New Roman" w:hAnsi="Times New Roman"/>
                <w:sz w:val="28"/>
                <w:szCs w:val="28"/>
              </w:rPr>
              <w:t xml:space="preserve">Исполняющий </w:t>
            </w:r>
            <w:r w:rsidRPr="00212F7A">
              <w:rPr>
                <w:rFonts w:ascii="Times New Roman" w:hAnsi="Times New Roman"/>
                <w:sz w:val="28"/>
                <w:szCs w:val="28"/>
              </w:rPr>
              <w:t>обязанности директора ОГБУ ДО ДТДМ</w:t>
            </w:r>
          </w:p>
          <w:p w:rsidR="002B6AC3" w:rsidRPr="00212F7A" w:rsidRDefault="002B6AC3" w:rsidP="002B6AC3">
            <w:pPr>
              <w:tabs>
                <w:tab w:val="center" w:pos="34"/>
                <w:tab w:val="center" w:pos="314"/>
                <w:tab w:val="left" w:pos="4851"/>
                <w:tab w:val="left" w:pos="4884"/>
              </w:tabs>
              <w:spacing w:after="0" w:line="240" w:lineRule="auto"/>
              <w:ind w:left="314" w:right="140" w:firstLine="7"/>
              <w:jc w:val="both"/>
              <w:rPr>
                <w:rFonts w:ascii="Times New Roman" w:hAnsi="Times New Roman"/>
                <w:sz w:val="28"/>
                <w:szCs w:val="28"/>
              </w:rPr>
            </w:pPr>
            <w:r w:rsidRPr="00212F7A">
              <w:rPr>
                <w:rFonts w:ascii="Times New Roman" w:hAnsi="Times New Roman"/>
                <w:sz w:val="28"/>
                <w:szCs w:val="28"/>
              </w:rPr>
              <w:t xml:space="preserve">______________Т.Ю. Сергеева </w:t>
            </w:r>
          </w:p>
          <w:p w:rsidR="002B6AC3" w:rsidRPr="00212F7A" w:rsidRDefault="002B6AC3" w:rsidP="002B6AC3">
            <w:pPr>
              <w:tabs>
                <w:tab w:val="center" w:pos="34"/>
                <w:tab w:val="center" w:pos="314"/>
                <w:tab w:val="left" w:pos="4851"/>
                <w:tab w:val="left" w:pos="4884"/>
              </w:tabs>
              <w:spacing w:after="0" w:line="240" w:lineRule="auto"/>
              <w:ind w:right="140" w:firstLine="34"/>
              <w:jc w:val="both"/>
              <w:rPr>
                <w:rFonts w:ascii="Times New Roman" w:hAnsi="Times New Roman"/>
                <w:sz w:val="28"/>
                <w:szCs w:val="28"/>
              </w:rPr>
            </w:pPr>
            <w:r w:rsidRPr="00212F7A">
              <w:rPr>
                <w:rFonts w:ascii="Times New Roman" w:hAnsi="Times New Roman"/>
                <w:sz w:val="28"/>
                <w:szCs w:val="28"/>
              </w:rPr>
              <w:t xml:space="preserve">   приказ №______ от _________</w:t>
            </w:r>
          </w:p>
          <w:p w:rsidR="002B6AC3" w:rsidRPr="00212F7A" w:rsidRDefault="002B6AC3" w:rsidP="002B6AC3">
            <w:pPr>
              <w:tabs>
                <w:tab w:val="center" w:pos="34"/>
              </w:tabs>
              <w:spacing w:after="0" w:line="240" w:lineRule="auto"/>
              <w:ind w:right="1292" w:firstLine="34"/>
              <w:jc w:val="both"/>
              <w:rPr>
                <w:rFonts w:ascii="Times New Roman" w:hAnsi="Times New Roman"/>
                <w:sz w:val="28"/>
                <w:szCs w:val="28"/>
              </w:rPr>
            </w:pPr>
          </w:p>
        </w:tc>
      </w:tr>
    </w:tbl>
    <w:p w:rsidR="002B6AC3" w:rsidRPr="009F7B8D" w:rsidRDefault="002B6AC3" w:rsidP="002B6AC3">
      <w:pPr>
        <w:tabs>
          <w:tab w:val="center" w:pos="34"/>
        </w:tabs>
        <w:spacing w:after="0" w:line="240" w:lineRule="auto"/>
        <w:ind w:right="1292" w:firstLine="34"/>
        <w:jc w:val="both"/>
        <w:rPr>
          <w:rFonts w:ascii="Times New Roman" w:hAnsi="Times New Roman"/>
          <w:sz w:val="28"/>
          <w:szCs w:val="24"/>
        </w:rPr>
      </w:pPr>
    </w:p>
    <w:p w:rsidR="002B6AC3" w:rsidRPr="009F7B8D" w:rsidRDefault="002B6AC3" w:rsidP="002B6AC3">
      <w:pPr>
        <w:tabs>
          <w:tab w:val="center" w:pos="34"/>
        </w:tabs>
        <w:spacing w:after="0" w:line="240" w:lineRule="auto"/>
        <w:ind w:right="1292" w:firstLine="34"/>
        <w:jc w:val="both"/>
        <w:rPr>
          <w:rFonts w:ascii="Times New Roman" w:hAnsi="Times New Roman"/>
          <w:sz w:val="28"/>
          <w:szCs w:val="24"/>
        </w:rPr>
      </w:pPr>
    </w:p>
    <w:p w:rsidR="002B6AC3" w:rsidRPr="009F7B8D" w:rsidRDefault="002B6AC3" w:rsidP="002B6AC3">
      <w:pPr>
        <w:tabs>
          <w:tab w:val="center" w:pos="34"/>
        </w:tabs>
        <w:spacing w:after="0" w:line="240" w:lineRule="auto"/>
        <w:ind w:right="1292" w:firstLine="34"/>
        <w:jc w:val="both"/>
        <w:rPr>
          <w:rFonts w:ascii="Times New Roman" w:hAnsi="Times New Roman"/>
          <w:sz w:val="28"/>
          <w:szCs w:val="24"/>
        </w:rPr>
      </w:pPr>
    </w:p>
    <w:p w:rsidR="002B6AC3" w:rsidRDefault="002B6AC3" w:rsidP="002B6AC3">
      <w:pPr>
        <w:tabs>
          <w:tab w:val="center" w:pos="34"/>
        </w:tabs>
        <w:spacing w:after="0" w:line="240" w:lineRule="auto"/>
        <w:ind w:right="1292" w:firstLine="34"/>
        <w:jc w:val="both"/>
        <w:rPr>
          <w:rFonts w:ascii="Times New Roman" w:hAnsi="Times New Roman"/>
          <w:sz w:val="28"/>
          <w:szCs w:val="28"/>
        </w:rPr>
      </w:pPr>
    </w:p>
    <w:p w:rsidR="002B6AC3" w:rsidRDefault="002B6AC3" w:rsidP="002B6AC3">
      <w:pPr>
        <w:tabs>
          <w:tab w:val="center" w:pos="34"/>
        </w:tabs>
        <w:spacing w:after="0" w:line="240" w:lineRule="auto"/>
        <w:ind w:right="1292" w:firstLine="34"/>
        <w:jc w:val="both"/>
        <w:rPr>
          <w:rFonts w:ascii="Times New Roman" w:hAnsi="Times New Roman"/>
          <w:sz w:val="28"/>
          <w:szCs w:val="28"/>
        </w:rPr>
      </w:pPr>
    </w:p>
    <w:p w:rsidR="002B6AC3" w:rsidRPr="009F7B8D" w:rsidRDefault="002B6AC3" w:rsidP="002B6AC3">
      <w:pPr>
        <w:tabs>
          <w:tab w:val="center" w:pos="34"/>
        </w:tabs>
        <w:spacing w:after="0" w:line="240" w:lineRule="auto"/>
        <w:ind w:right="1292" w:firstLine="34"/>
        <w:jc w:val="both"/>
        <w:rPr>
          <w:rFonts w:ascii="Times New Roman" w:hAnsi="Times New Roman"/>
          <w:sz w:val="28"/>
          <w:szCs w:val="28"/>
        </w:rPr>
      </w:pPr>
    </w:p>
    <w:p w:rsidR="002B6AC3" w:rsidRPr="00D951CF" w:rsidRDefault="002B6AC3" w:rsidP="002B6AC3">
      <w:pPr>
        <w:tabs>
          <w:tab w:val="center" w:pos="34"/>
          <w:tab w:val="left" w:pos="9355"/>
        </w:tabs>
        <w:spacing w:after="0" w:line="240" w:lineRule="auto"/>
        <w:ind w:right="-1" w:firstLine="34"/>
        <w:jc w:val="center"/>
        <w:rPr>
          <w:rFonts w:ascii="Times New Roman" w:hAnsi="Times New Roman"/>
          <w:b/>
          <w:sz w:val="36"/>
          <w:szCs w:val="36"/>
        </w:rPr>
      </w:pPr>
      <w:r w:rsidRPr="00D951CF">
        <w:rPr>
          <w:rFonts w:ascii="Times New Roman" w:hAnsi="Times New Roman"/>
          <w:b/>
          <w:sz w:val="36"/>
          <w:szCs w:val="36"/>
        </w:rPr>
        <w:t>ДОПОЛНИТЕЛЬНАЯ</w:t>
      </w:r>
    </w:p>
    <w:p w:rsidR="002B6AC3" w:rsidRPr="00D951CF" w:rsidRDefault="002B6AC3" w:rsidP="002B6AC3">
      <w:pPr>
        <w:tabs>
          <w:tab w:val="center" w:pos="34"/>
          <w:tab w:val="left" w:pos="9355"/>
        </w:tabs>
        <w:spacing w:after="0" w:line="240" w:lineRule="auto"/>
        <w:ind w:right="-1" w:firstLine="34"/>
        <w:jc w:val="center"/>
        <w:rPr>
          <w:rFonts w:ascii="Times New Roman" w:hAnsi="Times New Roman"/>
          <w:b/>
          <w:sz w:val="36"/>
          <w:szCs w:val="36"/>
        </w:rPr>
      </w:pPr>
      <w:r w:rsidRPr="00D951CF">
        <w:rPr>
          <w:rFonts w:ascii="Times New Roman" w:hAnsi="Times New Roman"/>
          <w:b/>
          <w:sz w:val="36"/>
          <w:szCs w:val="36"/>
        </w:rPr>
        <w:t>ОБЩЕРАЗВИВАЮЩАЯ ПРОГРАММА</w:t>
      </w:r>
    </w:p>
    <w:p w:rsidR="002B6AC3" w:rsidRPr="00BF2F3E" w:rsidRDefault="002B6AC3" w:rsidP="002B6AC3">
      <w:pPr>
        <w:tabs>
          <w:tab w:val="center" w:pos="34"/>
          <w:tab w:val="left" w:pos="9355"/>
        </w:tabs>
        <w:spacing w:after="0" w:line="240" w:lineRule="auto"/>
        <w:ind w:right="-1" w:firstLine="34"/>
        <w:jc w:val="center"/>
        <w:rPr>
          <w:rFonts w:ascii="Times New Roman" w:hAnsi="Times New Roman"/>
          <w:b/>
          <w:sz w:val="28"/>
          <w:szCs w:val="28"/>
        </w:rPr>
      </w:pPr>
      <w:r>
        <w:rPr>
          <w:rFonts w:ascii="Times New Roman" w:hAnsi="Times New Roman"/>
          <w:b/>
          <w:sz w:val="28"/>
          <w:szCs w:val="28"/>
        </w:rPr>
        <w:t>художественной</w:t>
      </w:r>
      <w:r w:rsidRPr="00BF2F3E">
        <w:rPr>
          <w:rFonts w:ascii="Times New Roman" w:hAnsi="Times New Roman"/>
          <w:b/>
          <w:sz w:val="28"/>
          <w:szCs w:val="28"/>
        </w:rPr>
        <w:t xml:space="preserve"> направленности</w:t>
      </w:r>
    </w:p>
    <w:p w:rsidR="002B6AC3" w:rsidRPr="00BF2F3E" w:rsidRDefault="002B6AC3" w:rsidP="002B6AC3">
      <w:pPr>
        <w:tabs>
          <w:tab w:val="center" w:pos="34"/>
          <w:tab w:val="left" w:pos="9355"/>
        </w:tabs>
        <w:spacing w:after="0" w:line="240" w:lineRule="auto"/>
        <w:ind w:right="-1" w:firstLine="34"/>
        <w:jc w:val="center"/>
        <w:rPr>
          <w:rFonts w:ascii="Times New Roman" w:hAnsi="Times New Roman"/>
          <w:b/>
          <w:sz w:val="36"/>
          <w:szCs w:val="36"/>
        </w:rPr>
      </w:pPr>
      <w:r w:rsidRPr="00BF2F3E">
        <w:rPr>
          <w:rFonts w:ascii="Times New Roman" w:hAnsi="Times New Roman"/>
          <w:b/>
          <w:sz w:val="36"/>
          <w:szCs w:val="36"/>
        </w:rPr>
        <w:t>«</w:t>
      </w:r>
      <w:r>
        <w:rPr>
          <w:rFonts w:ascii="Times New Roman" w:hAnsi="Times New Roman"/>
          <w:b/>
          <w:sz w:val="36"/>
          <w:szCs w:val="36"/>
        </w:rPr>
        <w:t>Мелодия. Лето</w:t>
      </w:r>
      <w:r w:rsidR="0019562B">
        <w:rPr>
          <w:rFonts w:ascii="Times New Roman" w:hAnsi="Times New Roman"/>
          <w:b/>
          <w:sz w:val="36"/>
          <w:szCs w:val="36"/>
        </w:rPr>
        <w:t>. Соло</w:t>
      </w:r>
      <w:r w:rsidRPr="00BF2F3E">
        <w:rPr>
          <w:rFonts w:ascii="Times New Roman" w:hAnsi="Times New Roman"/>
          <w:b/>
          <w:sz w:val="36"/>
          <w:szCs w:val="36"/>
        </w:rPr>
        <w:t>»</w:t>
      </w:r>
    </w:p>
    <w:p w:rsidR="002B6AC3" w:rsidRDefault="002B6AC3" w:rsidP="002B6AC3">
      <w:pPr>
        <w:tabs>
          <w:tab w:val="center" w:pos="34"/>
          <w:tab w:val="left" w:pos="9355"/>
        </w:tabs>
        <w:spacing w:after="0" w:line="240" w:lineRule="auto"/>
        <w:ind w:right="-1" w:firstLine="34"/>
        <w:jc w:val="center"/>
        <w:rPr>
          <w:rFonts w:ascii="Times New Roman" w:hAnsi="Times New Roman"/>
          <w:b/>
          <w:caps/>
          <w:sz w:val="36"/>
          <w:szCs w:val="36"/>
        </w:rPr>
      </w:pPr>
    </w:p>
    <w:p w:rsidR="002B6AC3" w:rsidRPr="00BF2F3E" w:rsidRDefault="002B6AC3" w:rsidP="002B6AC3">
      <w:pPr>
        <w:tabs>
          <w:tab w:val="center" w:pos="34"/>
        </w:tabs>
        <w:spacing w:after="0" w:line="240" w:lineRule="auto"/>
        <w:ind w:left="1416" w:right="1292" w:firstLine="34"/>
        <w:jc w:val="center"/>
        <w:rPr>
          <w:rFonts w:ascii="Times New Roman" w:hAnsi="Times New Roman"/>
          <w:sz w:val="28"/>
          <w:szCs w:val="28"/>
        </w:rPr>
      </w:pPr>
      <w:r>
        <w:rPr>
          <w:rFonts w:ascii="Times New Roman" w:hAnsi="Times New Roman"/>
          <w:sz w:val="28"/>
          <w:szCs w:val="28"/>
        </w:rPr>
        <w:t>Объединение</w:t>
      </w:r>
      <w:r w:rsidRPr="00BF2F3E">
        <w:rPr>
          <w:rFonts w:ascii="Times New Roman" w:hAnsi="Times New Roman"/>
          <w:sz w:val="28"/>
          <w:szCs w:val="28"/>
        </w:rPr>
        <w:t xml:space="preserve"> </w:t>
      </w:r>
      <w:r>
        <w:rPr>
          <w:rFonts w:ascii="Times New Roman" w:hAnsi="Times New Roman"/>
          <w:sz w:val="28"/>
          <w:szCs w:val="28"/>
        </w:rPr>
        <w:t xml:space="preserve">Арт-студия </w:t>
      </w:r>
      <w:r w:rsidRPr="00BF2F3E">
        <w:rPr>
          <w:rFonts w:ascii="Times New Roman" w:hAnsi="Times New Roman"/>
          <w:sz w:val="36"/>
          <w:szCs w:val="36"/>
        </w:rPr>
        <w:t>«</w:t>
      </w:r>
      <w:r>
        <w:rPr>
          <w:rFonts w:ascii="Times New Roman" w:hAnsi="Times New Roman"/>
          <w:sz w:val="36"/>
          <w:szCs w:val="36"/>
        </w:rPr>
        <w:t>Вояж</w:t>
      </w:r>
      <w:r w:rsidRPr="00BF2F3E">
        <w:rPr>
          <w:rFonts w:ascii="Times New Roman" w:hAnsi="Times New Roman"/>
          <w:sz w:val="36"/>
          <w:szCs w:val="36"/>
        </w:rPr>
        <w:t>»</w:t>
      </w:r>
    </w:p>
    <w:p w:rsidR="002B6AC3" w:rsidRPr="009F7B8D" w:rsidRDefault="002B6AC3" w:rsidP="002B6AC3">
      <w:pPr>
        <w:tabs>
          <w:tab w:val="center" w:pos="34"/>
          <w:tab w:val="left" w:pos="5547"/>
        </w:tabs>
        <w:spacing w:after="0" w:line="240" w:lineRule="auto"/>
        <w:ind w:right="1292" w:firstLine="34"/>
        <w:rPr>
          <w:rFonts w:ascii="Times New Roman" w:hAnsi="Times New Roman"/>
          <w:b/>
          <w:sz w:val="28"/>
          <w:szCs w:val="28"/>
        </w:rPr>
      </w:pPr>
      <w:r>
        <w:rPr>
          <w:rFonts w:ascii="Times New Roman" w:hAnsi="Times New Roman"/>
          <w:b/>
          <w:sz w:val="28"/>
          <w:szCs w:val="28"/>
        </w:rPr>
        <w:tab/>
      </w:r>
    </w:p>
    <w:p w:rsidR="0039693D" w:rsidRPr="009F7B8D" w:rsidRDefault="002B6AC3" w:rsidP="0039693D">
      <w:pPr>
        <w:tabs>
          <w:tab w:val="center" w:pos="34"/>
        </w:tabs>
        <w:spacing w:after="0" w:line="240" w:lineRule="auto"/>
        <w:ind w:left="946" w:right="1292" w:firstLine="34"/>
        <w:jc w:val="center"/>
        <w:rPr>
          <w:rFonts w:ascii="Times New Roman" w:hAnsi="Times New Roman"/>
          <w:b/>
          <w:sz w:val="28"/>
          <w:szCs w:val="28"/>
        </w:rPr>
      </w:pPr>
      <w:r w:rsidRPr="009F7B8D">
        <w:rPr>
          <w:rFonts w:ascii="Times New Roman" w:hAnsi="Times New Roman"/>
          <w:sz w:val="28"/>
          <w:szCs w:val="28"/>
        </w:rPr>
        <w:t>Срок реализации</w:t>
      </w:r>
      <w:r w:rsidR="00C67863">
        <w:rPr>
          <w:rFonts w:ascii="Times New Roman" w:hAnsi="Times New Roman"/>
          <w:b/>
          <w:sz w:val="28"/>
          <w:szCs w:val="28"/>
        </w:rPr>
        <w:t>: 01.06.20</w:t>
      </w:r>
      <w:r w:rsidR="0039693D">
        <w:rPr>
          <w:rFonts w:ascii="Times New Roman" w:hAnsi="Times New Roman"/>
          <w:b/>
          <w:sz w:val="28"/>
          <w:szCs w:val="28"/>
        </w:rPr>
        <w:t xml:space="preserve"> </w:t>
      </w:r>
      <w:r w:rsidR="00C67863">
        <w:rPr>
          <w:rFonts w:ascii="Times New Roman" w:hAnsi="Times New Roman"/>
          <w:b/>
          <w:sz w:val="28"/>
          <w:szCs w:val="28"/>
        </w:rPr>
        <w:t xml:space="preserve">- </w:t>
      </w:r>
      <w:r w:rsidR="0039693D">
        <w:rPr>
          <w:rFonts w:ascii="Times New Roman" w:hAnsi="Times New Roman"/>
          <w:b/>
          <w:sz w:val="28"/>
          <w:szCs w:val="28"/>
        </w:rPr>
        <w:t>31.08.20</w:t>
      </w:r>
    </w:p>
    <w:p w:rsidR="00C67863" w:rsidRDefault="00C67863" w:rsidP="00C67863">
      <w:pPr>
        <w:tabs>
          <w:tab w:val="center" w:pos="34"/>
        </w:tabs>
        <w:spacing w:after="0" w:line="240" w:lineRule="auto"/>
        <w:ind w:left="946" w:right="1292" w:firstLine="34"/>
        <w:jc w:val="center"/>
        <w:rPr>
          <w:rFonts w:ascii="Times New Roman" w:hAnsi="Times New Roman"/>
          <w:b/>
          <w:sz w:val="28"/>
          <w:szCs w:val="28"/>
        </w:rPr>
      </w:pPr>
    </w:p>
    <w:p w:rsidR="002B6AC3" w:rsidRPr="009F7B8D" w:rsidRDefault="002B6AC3" w:rsidP="002B6AC3">
      <w:pPr>
        <w:tabs>
          <w:tab w:val="center" w:pos="34"/>
        </w:tabs>
        <w:spacing w:after="0" w:line="240" w:lineRule="auto"/>
        <w:ind w:left="946" w:right="1292" w:firstLine="34"/>
        <w:jc w:val="center"/>
        <w:rPr>
          <w:rFonts w:ascii="Times New Roman" w:hAnsi="Times New Roman"/>
          <w:b/>
          <w:sz w:val="28"/>
          <w:szCs w:val="28"/>
        </w:rPr>
      </w:pPr>
    </w:p>
    <w:p w:rsidR="002B6AC3" w:rsidRPr="00BF2F3E" w:rsidRDefault="002B6AC3" w:rsidP="002B6AC3">
      <w:pPr>
        <w:tabs>
          <w:tab w:val="center" w:pos="34"/>
        </w:tabs>
        <w:spacing w:after="0" w:line="240" w:lineRule="auto"/>
        <w:ind w:left="946" w:right="1292" w:firstLine="34"/>
        <w:jc w:val="center"/>
        <w:rPr>
          <w:rFonts w:ascii="Times New Roman" w:eastAsia="Calibri" w:hAnsi="Times New Roman"/>
          <w:b/>
          <w:sz w:val="28"/>
          <w:szCs w:val="28"/>
          <w:lang w:eastAsia="en-US"/>
        </w:rPr>
      </w:pPr>
      <w:r w:rsidRPr="00BF2F3E">
        <w:rPr>
          <w:rFonts w:ascii="Times New Roman" w:eastAsia="Calibri" w:hAnsi="Times New Roman"/>
          <w:sz w:val="28"/>
          <w:szCs w:val="28"/>
          <w:lang w:eastAsia="en-US"/>
        </w:rPr>
        <w:t xml:space="preserve">Возраст обучающихся: </w:t>
      </w:r>
      <w:r w:rsidR="007A232D">
        <w:rPr>
          <w:rFonts w:ascii="Times New Roman" w:eastAsia="Calibri" w:hAnsi="Times New Roman"/>
          <w:b/>
          <w:sz w:val="28"/>
          <w:szCs w:val="28"/>
          <w:lang w:eastAsia="en-US"/>
        </w:rPr>
        <w:t>6-15</w:t>
      </w:r>
      <w:r w:rsidRPr="00BF2F3E">
        <w:rPr>
          <w:rFonts w:ascii="Times New Roman" w:eastAsia="Calibri" w:hAnsi="Times New Roman"/>
          <w:b/>
          <w:sz w:val="28"/>
          <w:szCs w:val="28"/>
          <w:lang w:eastAsia="en-US"/>
        </w:rPr>
        <w:t xml:space="preserve"> лет</w:t>
      </w:r>
    </w:p>
    <w:p w:rsidR="002B6AC3" w:rsidRPr="009F7B8D" w:rsidRDefault="002B6AC3" w:rsidP="002B6AC3">
      <w:pPr>
        <w:tabs>
          <w:tab w:val="center" w:pos="34"/>
        </w:tabs>
        <w:spacing w:after="0" w:line="240" w:lineRule="auto"/>
        <w:ind w:right="1292" w:firstLine="34"/>
        <w:rPr>
          <w:rFonts w:ascii="Times New Roman" w:hAnsi="Times New Roman"/>
          <w:b/>
          <w:sz w:val="28"/>
          <w:szCs w:val="28"/>
        </w:rPr>
      </w:pPr>
    </w:p>
    <w:p w:rsidR="002B6AC3" w:rsidRPr="009F7B8D" w:rsidRDefault="002B6AC3" w:rsidP="002B6AC3">
      <w:pPr>
        <w:tabs>
          <w:tab w:val="center" w:pos="34"/>
        </w:tabs>
        <w:spacing w:after="0" w:line="240" w:lineRule="auto"/>
        <w:ind w:right="1292" w:firstLine="34"/>
        <w:jc w:val="right"/>
        <w:rPr>
          <w:rFonts w:ascii="Times New Roman" w:hAnsi="Times New Roman"/>
          <w:b/>
          <w:sz w:val="28"/>
          <w:szCs w:val="28"/>
        </w:rPr>
      </w:pPr>
    </w:p>
    <w:p w:rsidR="002B6AC3" w:rsidRPr="009F7B8D" w:rsidRDefault="002B6AC3" w:rsidP="002B6AC3">
      <w:pPr>
        <w:tabs>
          <w:tab w:val="center" w:pos="34"/>
        </w:tabs>
        <w:spacing w:after="0" w:line="240" w:lineRule="auto"/>
        <w:ind w:right="1292" w:firstLine="34"/>
        <w:jc w:val="right"/>
        <w:rPr>
          <w:rFonts w:ascii="Times New Roman" w:hAnsi="Times New Roman"/>
          <w:b/>
          <w:sz w:val="28"/>
          <w:szCs w:val="28"/>
        </w:rPr>
      </w:pPr>
    </w:p>
    <w:p w:rsidR="002B6AC3" w:rsidRPr="009F7B8D" w:rsidRDefault="002B6AC3" w:rsidP="00C67863">
      <w:pPr>
        <w:tabs>
          <w:tab w:val="center" w:pos="34"/>
        </w:tabs>
        <w:spacing w:after="0" w:line="240" w:lineRule="auto"/>
        <w:ind w:right="1292"/>
        <w:rPr>
          <w:rFonts w:ascii="Times New Roman" w:hAnsi="Times New Roman"/>
          <w:b/>
          <w:sz w:val="28"/>
          <w:szCs w:val="28"/>
        </w:rPr>
      </w:pPr>
    </w:p>
    <w:p w:rsidR="002B6AC3" w:rsidRPr="009F7B8D" w:rsidRDefault="002B6AC3" w:rsidP="002B6AC3">
      <w:pPr>
        <w:tabs>
          <w:tab w:val="center" w:pos="34"/>
        </w:tabs>
        <w:spacing w:after="0" w:line="240" w:lineRule="auto"/>
        <w:ind w:right="1292" w:firstLine="34"/>
        <w:jc w:val="right"/>
        <w:rPr>
          <w:rFonts w:ascii="Times New Roman" w:hAnsi="Times New Roman"/>
          <w:b/>
          <w:sz w:val="28"/>
          <w:szCs w:val="28"/>
        </w:rPr>
      </w:pPr>
    </w:p>
    <w:p w:rsidR="002B6AC3" w:rsidRPr="009F7B8D" w:rsidRDefault="002B6AC3" w:rsidP="002B6AC3">
      <w:pPr>
        <w:tabs>
          <w:tab w:val="center" w:pos="34"/>
        </w:tabs>
        <w:spacing w:after="0" w:line="240" w:lineRule="auto"/>
        <w:ind w:right="1292"/>
        <w:rPr>
          <w:rFonts w:ascii="Times New Roman" w:hAnsi="Times New Roman"/>
          <w:b/>
          <w:sz w:val="28"/>
          <w:szCs w:val="28"/>
        </w:rPr>
      </w:pPr>
    </w:p>
    <w:p w:rsidR="002B6AC3" w:rsidRPr="009F7B8D" w:rsidRDefault="002B6AC3" w:rsidP="002B6AC3">
      <w:pPr>
        <w:tabs>
          <w:tab w:val="center" w:pos="34"/>
        </w:tabs>
        <w:spacing w:after="0" w:line="240" w:lineRule="auto"/>
        <w:ind w:right="1292" w:firstLine="34"/>
        <w:jc w:val="right"/>
        <w:rPr>
          <w:rFonts w:ascii="Times New Roman" w:hAnsi="Times New Roman"/>
          <w:b/>
          <w:sz w:val="28"/>
          <w:szCs w:val="28"/>
        </w:rPr>
      </w:pPr>
    </w:p>
    <w:p w:rsidR="002B6AC3" w:rsidRPr="00C6469F" w:rsidRDefault="002B6AC3" w:rsidP="002B6AC3">
      <w:pPr>
        <w:tabs>
          <w:tab w:val="left" w:pos="9355"/>
        </w:tabs>
        <w:spacing w:after="0" w:line="240" w:lineRule="auto"/>
        <w:jc w:val="right"/>
        <w:rPr>
          <w:rFonts w:ascii="Times New Roman" w:hAnsi="Times New Roman"/>
          <w:sz w:val="28"/>
          <w:szCs w:val="28"/>
        </w:rPr>
      </w:pPr>
      <w:r w:rsidRPr="00C6469F">
        <w:rPr>
          <w:rFonts w:ascii="Times New Roman" w:hAnsi="Times New Roman"/>
          <w:sz w:val="28"/>
          <w:szCs w:val="28"/>
        </w:rPr>
        <w:t>Автор-разработчик:</w:t>
      </w:r>
    </w:p>
    <w:p w:rsidR="002B6AC3" w:rsidRDefault="002B6AC3" w:rsidP="002B6AC3">
      <w:pPr>
        <w:tabs>
          <w:tab w:val="center" w:pos="0"/>
        </w:tabs>
        <w:spacing w:after="0" w:line="240" w:lineRule="auto"/>
        <w:ind w:right="-1"/>
        <w:jc w:val="right"/>
        <w:rPr>
          <w:rFonts w:ascii="Times New Roman" w:hAnsi="Times New Roman"/>
          <w:sz w:val="28"/>
          <w:szCs w:val="28"/>
        </w:rPr>
      </w:pPr>
      <w:r w:rsidRPr="00C6469F">
        <w:rPr>
          <w:rFonts w:ascii="Times New Roman" w:hAnsi="Times New Roman"/>
          <w:sz w:val="28"/>
          <w:szCs w:val="28"/>
        </w:rPr>
        <w:t xml:space="preserve">                                                           педагог дополнительного образования </w:t>
      </w:r>
    </w:p>
    <w:p w:rsidR="002B6AC3" w:rsidRPr="009F7B8D" w:rsidRDefault="002B6AC3" w:rsidP="002B6AC3">
      <w:pPr>
        <w:tabs>
          <w:tab w:val="center" w:pos="0"/>
        </w:tabs>
        <w:spacing w:after="0" w:line="240" w:lineRule="auto"/>
        <w:ind w:right="-1"/>
        <w:jc w:val="right"/>
        <w:rPr>
          <w:rFonts w:ascii="Times New Roman" w:eastAsia="Calibri" w:hAnsi="Times New Roman"/>
          <w:b/>
          <w:sz w:val="26"/>
          <w:szCs w:val="26"/>
          <w:lang w:eastAsia="en-US"/>
        </w:rPr>
      </w:pPr>
      <w:r>
        <w:rPr>
          <w:rFonts w:ascii="Times New Roman" w:eastAsia="Calibri" w:hAnsi="Times New Roman"/>
          <w:b/>
          <w:sz w:val="26"/>
          <w:szCs w:val="26"/>
          <w:lang w:eastAsia="en-US"/>
        </w:rPr>
        <w:t>Тимошина Юлия Владимировна</w:t>
      </w:r>
    </w:p>
    <w:p w:rsidR="002B6AC3" w:rsidRPr="009F7B8D" w:rsidRDefault="002B6AC3" w:rsidP="002B6AC3">
      <w:pPr>
        <w:tabs>
          <w:tab w:val="center" w:pos="34"/>
        </w:tabs>
        <w:spacing w:after="0" w:line="240" w:lineRule="auto"/>
        <w:ind w:right="1292" w:firstLine="34"/>
        <w:jc w:val="center"/>
        <w:rPr>
          <w:rFonts w:ascii="Times New Roman" w:eastAsia="Calibri" w:hAnsi="Times New Roman"/>
          <w:b/>
          <w:sz w:val="28"/>
          <w:szCs w:val="28"/>
          <w:lang w:eastAsia="en-US"/>
        </w:rPr>
      </w:pPr>
    </w:p>
    <w:p w:rsidR="002B6AC3" w:rsidRPr="00614DAE" w:rsidRDefault="002B6AC3" w:rsidP="00614DAE">
      <w:pPr>
        <w:spacing w:after="160" w:line="240" w:lineRule="auto"/>
        <w:ind w:right="-57"/>
        <w:rPr>
          <w:rFonts w:ascii="Times New Roman" w:eastAsia="Calibri" w:hAnsi="Times New Roman" w:cs="Times New Roman"/>
          <w:bCs/>
          <w:iCs/>
          <w:color w:val="FF0000"/>
          <w:sz w:val="28"/>
          <w:szCs w:val="28"/>
        </w:rPr>
      </w:pPr>
    </w:p>
    <w:p w:rsidR="002B6AC3" w:rsidRDefault="00824296" w:rsidP="0019562B">
      <w:pPr>
        <w:spacing w:after="0" w:line="240" w:lineRule="auto"/>
        <w:jc w:val="center"/>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Ульяновск, 2020</w:t>
      </w:r>
    </w:p>
    <w:p w:rsidR="002B6AC3" w:rsidRPr="003A5D0C" w:rsidRDefault="002B6AC3" w:rsidP="003A5D0C">
      <w:pPr>
        <w:spacing w:after="0" w:line="240" w:lineRule="auto"/>
        <w:jc w:val="center"/>
        <w:rPr>
          <w:rFonts w:ascii="Times New Roman" w:eastAsia="Times New Roman" w:hAnsi="Times New Roman" w:cs="Times New Roman"/>
          <w:color w:val="000000"/>
          <w:kern w:val="36"/>
          <w:sz w:val="28"/>
          <w:szCs w:val="28"/>
        </w:rPr>
      </w:pPr>
    </w:p>
    <w:p w:rsidR="00B25742" w:rsidRPr="00380438" w:rsidRDefault="00B25742" w:rsidP="001E5BDA">
      <w:pPr>
        <w:pStyle w:val="ac"/>
        <w:numPr>
          <w:ilvl w:val="0"/>
          <w:numId w:val="2"/>
        </w:numPr>
        <w:spacing w:after="0" w:line="240" w:lineRule="auto"/>
        <w:jc w:val="center"/>
        <w:rPr>
          <w:sz w:val="28"/>
          <w:szCs w:val="28"/>
        </w:rPr>
      </w:pPr>
      <w:r w:rsidRPr="6570AA78">
        <w:rPr>
          <w:rFonts w:ascii="Times New Roman" w:eastAsia="Times New Roman" w:hAnsi="Times New Roman" w:cs="Times New Roman"/>
          <w:b/>
          <w:bCs/>
          <w:sz w:val="28"/>
          <w:szCs w:val="28"/>
        </w:rPr>
        <w:t>Комплекс основных характеристик программы</w:t>
      </w:r>
    </w:p>
    <w:p w:rsidR="00B25742" w:rsidRDefault="00B25742" w:rsidP="001E5BDA">
      <w:pPr>
        <w:pStyle w:val="ac"/>
        <w:numPr>
          <w:ilvl w:val="1"/>
          <w:numId w:val="2"/>
        </w:numPr>
        <w:spacing w:after="0" w:line="240" w:lineRule="auto"/>
        <w:jc w:val="center"/>
        <w:rPr>
          <w:rFonts w:ascii="Times New Roman" w:eastAsia="Times New Roman" w:hAnsi="Times New Roman" w:cs="Times New Roman"/>
          <w:b/>
          <w:bCs/>
          <w:sz w:val="28"/>
          <w:szCs w:val="28"/>
        </w:rPr>
      </w:pPr>
      <w:r w:rsidRPr="007544FD">
        <w:rPr>
          <w:rFonts w:ascii="Times New Roman" w:eastAsia="Times New Roman" w:hAnsi="Times New Roman" w:cs="Times New Roman"/>
          <w:b/>
          <w:bCs/>
          <w:sz w:val="28"/>
          <w:szCs w:val="28"/>
        </w:rPr>
        <w:t>Пояснительная записка</w:t>
      </w:r>
    </w:p>
    <w:p w:rsidR="002E016C" w:rsidRDefault="002E016C" w:rsidP="002E016C">
      <w:pPr>
        <w:spacing w:after="0" w:line="240" w:lineRule="auto"/>
        <w:jc w:val="center"/>
        <w:rPr>
          <w:rFonts w:ascii="Times New Roman" w:eastAsia="Times New Roman" w:hAnsi="Times New Roman" w:cs="Times New Roman"/>
          <w:b/>
          <w:bCs/>
          <w:sz w:val="28"/>
          <w:szCs w:val="28"/>
        </w:rPr>
      </w:pPr>
    </w:p>
    <w:p w:rsidR="002E016C" w:rsidRPr="002E016C" w:rsidRDefault="002E016C" w:rsidP="002E016C">
      <w:pPr>
        <w:widowControl w:val="0"/>
        <w:autoSpaceDE w:val="0"/>
        <w:autoSpaceDN w:val="0"/>
        <w:spacing w:after="0" w:line="240" w:lineRule="auto"/>
        <w:ind w:left="142" w:right="209"/>
        <w:rPr>
          <w:rFonts w:ascii="Times New Roman" w:eastAsia="Times New Roman" w:hAnsi="Times New Roman" w:cs="Times New Roman"/>
          <w:sz w:val="28"/>
          <w:szCs w:val="28"/>
          <w:lang w:bidi="ru-RU"/>
        </w:rPr>
      </w:pPr>
      <w:r w:rsidRPr="002E016C">
        <w:rPr>
          <w:rFonts w:ascii="Times New Roman" w:eastAsia="Times New Roman" w:hAnsi="Times New Roman" w:cs="Times New Roman"/>
          <w:sz w:val="28"/>
          <w:szCs w:val="28"/>
          <w:lang w:bidi="ru-RU"/>
        </w:rPr>
        <w:t>Дополнительная общеразвиваю</w:t>
      </w:r>
      <w:r>
        <w:rPr>
          <w:rFonts w:ascii="Times New Roman" w:eastAsia="Times New Roman" w:hAnsi="Times New Roman" w:cs="Times New Roman"/>
          <w:sz w:val="28"/>
          <w:szCs w:val="28"/>
          <w:lang w:bidi="ru-RU"/>
        </w:rPr>
        <w:t>щая программа «Мелодия</w:t>
      </w:r>
      <w:r w:rsidRPr="002E016C">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Лето</w:t>
      </w:r>
      <w:r w:rsidRPr="002E016C">
        <w:rPr>
          <w:rFonts w:ascii="Times New Roman" w:eastAsia="Times New Roman" w:hAnsi="Times New Roman" w:cs="Times New Roman"/>
          <w:sz w:val="28"/>
          <w:szCs w:val="28"/>
          <w:lang w:bidi="ru-RU"/>
        </w:rPr>
        <w:t xml:space="preserve"> Соло» (далее Программа) разработана для предоставления образовательных услуг в условиях ОГБУ ДО «Дворец творчества детей и молодежи» города</w:t>
      </w:r>
      <w:r w:rsidRPr="002E016C">
        <w:rPr>
          <w:rFonts w:ascii="Times New Roman" w:eastAsia="Times New Roman" w:hAnsi="Times New Roman" w:cs="Times New Roman"/>
          <w:spacing w:val="-12"/>
          <w:sz w:val="28"/>
          <w:szCs w:val="28"/>
          <w:lang w:bidi="ru-RU"/>
        </w:rPr>
        <w:t xml:space="preserve"> </w:t>
      </w:r>
      <w:r w:rsidRPr="002E016C">
        <w:rPr>
          <w:rFonts w:ascii="Times New Roman" w:eastAsia="Times New Roman" w:hAnsi="Times New Roman" w:cs="Times New Roman"/>
          <w:sz w:val="28"/>
          <w:szCs w:val="28"/>
          <w:lang w:bidi="ru-RU"/>
        </w:rPr>
        <w:t>Ульяновска в рекомендована для использования в летний период.</w:t>
      </w:r>
    </w:p>
    <w:p w:rsidR="002E016C" w:rsidRPr="002E016C" w:rsidRDefault="002E016C" w:rsidP="002E016C">
      <w:pPr>
        <w:widowControl w:val="0"/>
        <w:autoSpaceDE w:val="0"/>
        <w:autoSpaceDN w:val="0"/>
        <w:spacing w:before="6" w:after="0" w:line="318" w:lineRule="exact"/>
        <w:ind w:left="142"/>
        <w:rPr>
          <w:rFonts w:ascii="Times New Roman" w:eastAsia="Times New Roman" w:hAnsi="Times New Roman" w:cs="Times New Roman"/>
          <w:b/>
          <w:i/>
          <w:sz w:val="28"/>
          <w:lang w:bidi="ru-RU"/>
        </w:rPr>
      </w:pPr>
    </w:p>
    <w:p w:rsidR="002E016C" w:rsidRPr="002E016C" w:rsidRDefault="002E016C" w:rsidP="002E016C">
      <w:pPr>
        <w:widowControl w:val="0"/>
        <w:autoSpaceDE w:val="0"/>
        <w:autoSpaceDN w:val="0"/>
        <w:spacing w:after="0" w:line="240" w:lineRule="auto"/>
        <w:ind w:left="142"/>
        <w:contextualSpacing/>
        <w:rPr>
          <w:rFonts w:ascii="Times New Roman" w:eastAsia="Times New Roman" w:hAnsi="Times New Roman" w:cs="Times New Roman"/>
          <w:b/>
          <w:i/>
          <w:sz w:val="28"/>
          <w:szCs w:val="28"/>
          <w:lang w:bidi="ru-RU"/>
        </w:rPr>
      </w:pPr>
      <w:r w:rsidRPr="002E016C">
        <w:rPr>
          <w:rFonts w:ascii="Times New Roman" w:eastAsia="Times New Roman" w:hAnsi="Times New Roman" w:cs="Times New Roman"/>
          <w:b/>
          <w:i/>
          <w:sz w:val="28"/>
          <w:szCs w:val="28"/>
          <w:lang w:bidi="ru-RU"/>
        </w:rPr>
        <w:t>Нормативно-правовое обеспечение программы.</w:t>
      </w:r>
    </w:p>
    <w:p w:rsidR="002E016C" w:rsidRPr="002E016C" w:rsidRDefault="002E016C" w:rsidP="002E016C">
      <w:pPr>
        <w:widowControl w:val="0"/>
        <w:autoSpaceDE w:val="0"/>
        <w:autoSpaceDN w:val="0"/>
        <w:spacing w:after="0" w:line="240" w:lineRule="auto"/>
        <w:ind w:left="142"/>
        <w:contextualSpacing/>
        <w:rPr>
          <w:rFonts w:ascii="Times New Roman" w:eastAsia="Times New Roman" w:hAnsi="Times New Roman" w:cs="Times New Roman"/>
          <w:sz w:val="28"/>
          <w:szCs w:val="28"/>
          <w:lang w:bidi="ru-RU"/>
        </w:rPr>
      </w:pPr>
      <w:r w:rsidRPr="002E016C">
        <w:rPr>
          <w:rFonts w:ascii="Times New Roman" w:eastAsia="Times New Roman" w:hAnsi="Times New Roman" w:cs="Times New Roman"/>
          <w:sz w:val="28"/>
          <w:szCs w:val="28"/>
          <w:lang w:bidi="ru-RU"/>
        </w:rPr>
        <w:t>- Федеральный Закон Российской Федерации от 29.12.2012 № 273 «Об образовании в Российской Федерации» (далее- ФЗ № 273);</w:t>
      </w:r>
    </w:p>
    <w:p w:rsidR="002E016C" w:rsidRPr="002E016C" w:rsidRDefault="002E016C" w:rsidP="002E016C">
      <w:pPr>
        <w:widowControl w:val="0"/>
        <w:autoSpaceDE w:val="0"/>
        <w:autoSpaceDN w:val="0"/>
        <w:spacing w:after="0" w:line="240" w:lineRule="auto"/>
        <w:ind w:left="142"/>
        <w:contextualSpacing/>
        <w:rPr>
          <w:rFonts w:ascii="Times New Roman" w:eastAsia="Times New Roman" w:hAnsi="Times New Roman" w:cs="Times New Roman"/>
          <w:sz w:val="28"/>
          <w:szCs w:val="28"/>
          <w:lang w:bidi="ru-RU"/>
        </w:rPr>
      </w:pPr>
      <w:r w:rsidRPr="002E016C">
        <w:rPr>
          <w:rFonts w:ascii="Times New Roman" w:eastAsia="Times New Roman" w:hAnsi="Times New Roman" w:cs="Times New Roman"/>
          <w:sz w:val="28"/>
          <w:szCs w:val="28"/>
          <w:lang w:bidi="ru-RU"/>
        </w:rPr>
        <w:t>- 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2E016C" w:rsidRPr="002E016C" w:rsidRDefault="002E016C" w:rsidP="002E016C">
      <w:pPr>
        <w:spacing w:after="0" w:line="240" w:lineRule="auto"/>
        <w:contextualSpacing/>
        <w:rPr>
          <w:rFonts w:ascii="Times New Roman" w:eastAsiaTheme="minorHAnsi" w:hAnsi="Times New Roman" w:cs="Times New Roman"/>
          <w:sz w:val="28"/>
          <w:szCs w:val="28"/>
          <w:lang w:eastAsia="en-US"/>
        </w:rPr>
      </w:pPr>
      <w:r w:rsidRPr="002E016C">
        <w:rPr>
          <w:rFonts w:ascii="Times New Roman" w:eastAsiaTheme="minorHAnsi" w:hAnsi="Times New Roman" w:cs="Times New Roman"/>
          <w:sz w:val="28"/>
          <w:szCs w:val="28"/>
          <w:lang w:eastAsia="en-US"/>
        </w:rPr>
        <w:t>- Концепция развития дополнительного образования детей от 4 сентября 2014 г. № 1726;</w:t>
      </w:r>
    </w:p>
    <w:p w:rsidR="002E016C" w:rsidRPr="002E016C" w:rsidRDefault="002E016C" w:rsidP="002E016C">
      <w:pPr>
        <w:widowControl w:val="0"/>
        <w:autoSpaceDE w:val="0"/>
        <w:autoSpaceDN w:val="0"/>
        <w:spacing w:after="0" w:line="240" w:lineRule="auto"/>
        <w:ind w:left="142"/>
        <w:contextualSpacing/>
        <w:rPr>
          <w:rFonts w:ascii="Times New Roman" w:eastAsia="Times New Roman" w:hAnsi="Times New Roman" w:cs="Times New Roman"/>
          <w:sz w:val="28"/>
          <w:szCs w:val="28"/>
          <w:lang w:bidi="ru-RU"/>
        </w:rPr>
      </w:pPr>
      <w:r w:rsidRPr="002E016C">
        <w:rPr>
          <w:rFonts w:ascii="Times New Roman" w:eastAsia="Times New Roman" w:hAnsi="Times New Roman" w:cs="Times New Roman"/>
          <w:sz w:val="28"/>
          <w:szCs w:val="28"/>
          <w:lang w:bidi="ru-RU"/>
        </w:rPr>
        <w:t>- Письмо Минобрнауки России от 18.11.15 № 09-3242. Методические рекомендации по проектированию дополнительных общеразвивающих программ.</w:t>
      </w:r>
    </w:p>
    <w:p w:rsidR="002E016C" w:rsidRPr="002E016C" w:rsidRDefault="002E016C" w:rsidP="002E016C">
      <w:pPr>
        <w:widowControl w:val="0"/>
        <w:autoSpaceDE w:val="0"/>
        <w:autoSpaceDN w:val="0"/>
        <w:spacing w:after="0" w:line="240" w:lineRule="auto"/>
        <w:ind w:left="142"/>
        <w:contextualSpacing/>
        <w:rPr>
          <w:rFonts w:ascii="Times New Roman" w:eastAsia="Times New Roman" w:hAnsi="Times New Roman" w:cs="Times New Roman"/>
          <w:sz w:val="28"/>
          <w:szCs w:val="28"/>
          <w:lang w:bidi="ru-RU"/>
        </w:rPr>
      </w:pPr>
      <w:r w:rsidRPr="002E016C">
        <w:rPr>
          <w:rFonts w:ascii="Times New Roman" w:eastAsia="Times New Roman" w:hAnsi="Times New Roman" w:cs="Times New Roman"/>
          <w:sz w:val="28"/>
          <w:szCs w:val="28"/>
          <w:lang w:bidi="ru-RU"/>
        </w:rPr>
        <w:t>- СанПин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E016C" w:rsidRPr="002E016C" w:rsidRDefault="002E016C" w:rsidP="002E016C">
      <w:pPr>
        <w:widowControl w:val="0"/>
        <w:tabs>
          <w:tab w:val="left" w:pos="1342"/>
        </w:tabs>
        <w:autoSpaceDE w:val="0"/>
        <w:autoSpaceDN w:val="0"/>
        <w:spacing w:after="0" w:line="240" w:lineRule="auto"/>
        <w:ind w:left="142" w:right="352"/>
        <w:rPr>
          <w:rFonts w:ascii="Times New Roman" w:eastAsia="Times New Roman" w:hAnsi="Times New Roman" w:cs="Times New Roman"/>
          <w:sz w:val="28"/>
          <w:lang w:bidi="ru-RU"/>
        </w:rPr>
      </w:pPr>
      <w:r w:rsidRPr="002E016C">
        <w:rPr>
          <w:rFonts w:ascii="Times New Roman" w:eastAsia="Times New Roman" w:hAnsi="Times New Roman" w:cs="Times New Roman"/>
          <w:sz w:val="28"/>
          <w:lang w:bidi="ru-RU"/>
        </w:rPr>
        <w:t>- Устав ОГБУ ДО ДТДМ (Распоряжение Министерства образования и науки Ульяновской области от 23.03.2017 №</w:t>
      </w:r>
      <w:r w:rsidRPr="002E016C">
        <w:rPr>
          <w:rFonts w:ascii="Times New Roman" w:eastAsia="Times New Roman" w:hAnsi="Times New Roman" w:cs="Times New Roman"/>
          <w:spacing w:val="-10"/>
          <w:sz w:val="28"/>
          <w:lang w:bidi="ru-RU"/>
        </w:rPr>
        <w:t xml:space="preserve"> </w:t>
      </w:r>
      <w:r w:rsidRPr="002E016C">
        <w:rPr>
          <w:rFonts w:ascii="Times New Roman" w:eastAsia="Times New Roman" w:hAnsi="Times New Roman" w:cs="Times New Roman"/>
          <w:sz w:val="28"/>
          <w:lang w:bidi="ru-RU"/>
        </w:rPr>
        <w:t>506-р);</w:t>
      </w:r>
    </w:p>
    <w:p w:rsidR="002E016C" w:rsidRPr="002E016C" w:rsidRDefault="002E016C" w:rsidP="002E016C">
      <w:pPr>
        <w:widowControl w:val="0"/>
        <w:tabs>
          <w:tab w:val="left" w:pos="1342"/>
        </w:tabs>
        <w:autoSpaceDE w:val="0"/>
        <w:autoSpaceDN w:val="0"/>
        <w:spacing w:after="0" w:line="240" w:lineRule="auto"/>
        <w:ind w:left="142" w:right="347"/>
        <w:rPr>
          <w:rFonts w:ascii="Times New Roman" w:eastAsia="Times New Roman" w:hAnsi="Times New Roman" w:cs="Times New Roman"/>
          <w:sz w:val="28"/>
          <w:lang w:bidi="ru-RU"/>
        </w:rPr>
      </w:pPr>
      <w:r w:rsidRPr="002E016C">
        <w:rPr>
          <w:rFonts w:ascii="Times New Roman" w:eastAsia="Times New Roman" w:hAnsi="Times New Roman" w:cs="Times New Roman"/>
          <w:sz w:val="28"/>
          <w:lang w:bidi="ru-RU"/>
        </w:rPr>
        <w:t>- Положение о разработке, структуре и порядке утверждения дополнительной общеразвивающей программы (локальный акт ОГБУ ДО ДТДМ, утвержденный на заседании методического совета, протокол №1 от 30.08.2017);</w:t>
      </w:r>
    </w:p>
    <w:p w:rsidR="002E016C" w:rsidRPr="002E016C" w:rsidRDefault="002E016C" w:rsidP="002E016C">
      <w:pPr>
        <w:tabs>
          <w:tab w:val="left" w:pos="1080"/>
        </w:tabs>
        <w:spacing w:after="0" w:line="240" w:lineRule="auto"/>
        <w:jc w:val="both"/>
        <w:rPr>
          <w:rFonts w:ascii="Times New Roman" w:eastAsia="Times New Roman" w:hAnsi="Times New Roman" w:cs="Times New Roman"/>
          <w:sz w:val="28"/>
          <w:szCs w:val="28"/>
        </w:rPr>
      </w:pPr>
      <w:r w:rsidRPr="002E016C">
        <w:rPr>
          <w:rFonts w:ascii="Times New Roman" w:eastAsia="Times New Roman" w:hAnsi="Times New Roman" w:cs="Times New Roman"/>
          <w:sz w:val="28"/>
          <w:szCs w:val="28"/>
        </w:rPr>
        <w:t>- Положение об организации образовательного процесса с использованием электронного обучения и дистанционных образовательных технологий в ОГБУ ДО ДТДМ</w:t>
      </w:r>
    </w:p>
    <w:p w:rsidR="002E016C" w:rsidRPr="002E016C" w:rsidRDefault="002E016C" w:rsidP="002E016C">
      <w:pPr>
        <w:tabs>
          <w:tab w:val="left" w:pos="1080"/>
        </w:tabs>
        <w:spacing w:after="0" w:line="240" w:lineRule="auto"/>
        <w:jc w:val="both"/>
        <w:rPr>
          <w:rFonts w:ascii="Times New Roman" w:eastAsia="Times New Roman" w:hAnsi="Times New Roman" w:cs="Times New Roman"/>
          <w:sz w:val="28"/>
          <w:szCs w:val="28"/>
        </w:rPr>
      </w:pPr>
      <w:r w:rsidRPr="002E016C">
        <w:rPr>
          <w:rFonts w:ascii="Times New Roman" w:eastAsia="Times New Roman" w:hAnsi="Times New Roman" w:cs="Times New Roman"/>
          <w:sz w:val="28"/>
          <w:szCs w:val="28"/>
        </w:rPr>
        <w:t xml:space="preserve">- Письмо Министерства образования и науки Ульяновской области  от 21.04.2020 №2822 Методические рекомендации «О реализации дополнительных общеобразовательных программ с применением электронного обучения и дистанционных образовательных технологий» </w:t>
      </w:r>
    </w:p>
    <w:p w:rsidR="002E016C" w:rsidRPr="002E016C" w:rsidRDefault="002E016C" w:rsidP="002E016C">
      <w:pPr>
        <w:shd w:val="clear" w:color="auto" w:fill="FFFFFF"/>
        <w:spacing w:after="0" w:line="240" w:lineRule="auto"/>
        <w:ind w:firstLine="720"/>
        <w:jc w:val="both"/>
        <w:rPr>
          <w:rFonts w:ascii="PT Astra Serif" w:eastAsia="Times New Roman" w:hAnsi="PT Astra Serif" w:cs="Times New Roman"/>
          <w:sz w:val="28"/>
          <w:szCs w:val="28"/>
        </w:rPr>
      </w:pPr>
    </w:p>
    <w:p w:rsidR="002E016C" w:rsidRPr="002E016C" w:rsidRDefault="002E016C" w:rsidP="002E016C">
      <w:pPr>
        <w:spacing w:after="0" w:line="240" w:lineRule="auto"/>
        <w:jc w:val="center"/>
        <w:rPr>
          <w:rFonts w:ascii="Times New Roman" w:eastAsia="Times New Roman" w:hAnsi="Times New Roman" w:cs="Times New Roman"/>
          <w:b/>
          <w:bCs/>
          <w:sz w:val="28"/>
          <w:szCs w:val="28"/>
        </w:rPr>
      </w:pPr>
    </w:p>
    <w:p w:rsidR="002D4C8C" w:rsidRPr="002D4C8C" w:rsidRDefault="00D40CB8" w:rsidP="002D4C8C">
      <w:pPr>
        <w:pStyle w:val="ac"/>
        <w:shd w:val="clear" w:color="auto" w:fill="FFFFFF"/>
        <w:ind w:left="142"/>
        <w:rPr>
          <w:rFonts w:ascii="Times New Roman" w:eastAsia="Times New Roman" w:hAnsi="Times New Roman" w:cs="Times New Roman"/>
          <w:b/>
          <w:sz w:val="28"/>
          <w:szCs w:val="28"/>
          <w:lang w:bidi="ru-RU"/>
        </w:rPr>
      </w:pPr>
      <w:r w:rsidRPr="00D40CB8">
        <w:rPr>
          <w:rFonts w:ascii="Times New Roman" w:hAnsi="Times New Roman" w:cs="Times New Roman"/>
          <w:sz w:val="28"/>
          <w:szCs w:val="28"/>
        </w:rPr>
        <w:t xml:space="preserve"> </w:t>
      </w:r>
      <w:r w:rsidR="003A5D0C">
        <w:rPr>
          <w:rFonts w:ascii="Times New Roman" w:hAnsi="Times New Roman" w:cs="Times New Roman"/>
          <w:sz w:val="28"/>
          <w:szCs w:val="28"/>
        </w:rPr>
        <w:t xml:space="preserve">              </w:t>
      </w:r>
      <w:r w:rsidRPr="00D40CB8">
        <w:rPr>
          <w:rFonts w:ascii="Times New Roman" w:hAnsi="Times New Roman" w:cs="Times New Roman"/>
          <w:sz w:val="28"/>
          <w:szCs w:val="28"/>
        </w:rPr>
        <w:t>Воспитание в условиях лета мы рассматриваем не как целенаправленное педагогическое воздействие, а как создание условий для взаимодействия, сотрудничества детей и взрослых. Летом ребенок становится активным, участником коллективного дела, а не пассивным его созерцателем. Используются различные методики и педагогические технологии, но суть их одна - саморазвитие ребенка в совместной творческой деятельности.</w:t>
      </w:r>
      <w:r w:rsidR="002D4C8C" w:rsidRPr="002D4C8C">
        <w:rPr>
          <w:rFonts w:ascii="Times New Roman" w:eastAsia="Times New Roman" w:hAnsi="Times New Roman" w:cs="Times New Roman"/>
          <w:sz w:val="28"/>
          <w:szCs w:val="28"/>
          <w:lang w:bidi="ru-RU"/>
        </w:rPr>
        <w:t xml:space="preserve"> </w:t>
      </w:r>
    </w:p>
    <w:p w:rsidR="003A5D0C" w:rsidRPr="002D4C8C" w:rsidRDefault="00D40CB8" w:rsidP="002D4C8C">
      <w:pPr>
        <w:shd w:val="clear" w:color="auto" w:fill="FFFFFF"/>
        <w:spacing w:after="0" w:line="240" w:lineRule="auto"/>
        <w:rPr>
          <w:rFonts w:ascii="Times New Roman" w:hAnsi="Times New Roman" w:cs="Times New Roman"/>
          <w:sz w:val="28"/>
          <w:szCs w:val="28"/>
        </w:rPr>
      </w:pPr>
      <w:r w:rsidRPr="00D40CB8">
        <w:rPr>
          <w:rFonts w:ascii="Times New Roman" w:hAnsi="Times New Roman" w:cs="Times New Roman"/>
          <w:sz w:val="28"/>
          <w:szCs w:val="28"/>
        </w:rPr>
        <w:lastRenderedPageBreak/>
        <w:t xml:space="preserve">Летние каникулы являются, с одной стороны, формой организации свободного времени детей, с другой - пространством для оздоровления и развития ребенка. Мы предоставляем детям возможность получить дополнительные знания и умения, с пользой расходовать свободное время, оберегать от вредных привычек. </w:t>
      </w:r>
      <w:r w:rsidR="003A5D0C">
        <w:rPr>
          <w:rFonts w:ascii="Times New Roman" w:eastAsia="Times New Roman" w:hAnsi="Times New Roman" w:cs="Times New Roman"/>
          <w:sz w:val="28"/>
          <w:szCs w:val="28"/>
        </w:rPr>
        <w:t xml:space="preserve">  </w:t>
      </w:r>
      <w:r w:rsidR="00B25742" w:rsidRPr="007544FD">
        <w:rPr>
          <w:rFonts w:ascii="Times New Roman" w:eastAsia="Times New Roman" w:hAnsi="Times New Roman" w:cs="Times New Roman"/>
          <w:sz w:val="28"/>
          <w:szCs w:val="28"/>
        </w:rPr>
        <w:t>Дополнительная общеразвивающая программа «</w:t>
      </w:r>
      <w:r w:rsidR="00C67863">
        <w:rPr>
          <w:rFonts w:ascii="Times New Roman" w:eastAsia="Times New Roman" w:hAnsi="Times New Roman" w:cs="Times New Roman"/>
          <w:sz w:val="28"/>
          <w:szCs w:val="28"/>
        </w:rPr>
        <w:t>Мелодия.</w:t>
      </w:r>
      <w:r w:rsidR="0019562B">
        <w:rPr>
          <w:rFonts w:ascii="Times New Roman" w:eastAsia="Times New Roman" w:hAnsi="Times New Roman" w:cs="Times New Roman"/>
          <w:sz w:val="28"/>
          <w:szCs w:val="28"/>
        </w:rPr>
        <w:t xml:space="preserve"> </w:t>
      </w:r>
      <w:r w:rsidR="00824296">
        <w:rPr>
          <w:rFonts w:ascii="Times New Roman" w:eastAsia="Times New Roman" w:hAnsi="Times New Roman" w:cs="Times New Roman"/>
          <w:sz w:val="28"/>
          <w:szCs w:val="28"/>
        </w:rPr>
        <w:t>Лето</w:t>
      </w:r>
      <w:r w:rsidR="007A232D">
        <w:rPr>
          <w:rFonts w:ascii="Times New Roman" w:eastAsia="Times New Roman" w:hAnsi="Times New Roman" w:cs="Times New Roman"/>
          <w:sz w:val="28"/>
          <w:szCs w:val="28"/>
        </w:rPr>
        <w:t>.</w:t>
      </w:r>
      <w:r w:rsidR="0019562B">
        <w:rPr>
          <w:rFonts w:ascii="Times New Roman" w:eastAsia="Times New Roman" w:hAnsi="Times New Roman" w:cs="Times New Roman"/>
          <w:sz w:val="28"/>
          <w:szCs w:val="28"/>
        </w:rPr>
        <w:t xml:space="preserve"> </w:t>
      </w:r>
      <w:r w:rsidR="007A232D">
        <w:rPr>
          <w:rFonts w:ascii="Times New Roman" w:eastAsia="Times New Roman" w:hAnsi="Times New Roman" w:cs="Times New Roman"/>
          <w:sz w:val="28"/>
          <w:szCs w:val="28"/>
        </w:rPr>
        <w:t>Соло</w:t>
      </w:r>
      <w:r w:rsidR="00B25742" w:rsidRPr="007544FD">
        <w:rPr>
          <w:rFonts w:ascii="Times New Roman" w:eastAsia="Times New Roman" w:hAnsi="Times New Roman" w:cs="Times New Roman"/>
          <w:sz w:val="28"/>
          <w:szCs w:val="28"/>
        </w:rPr>
        <w:t>» (далее Программа) разработана для предоставл</w:t>
      </w:r>
      <w:r w:rsidR="002B6AC3">
        <w:rPr>
          <w:rFonts w:ascii="Times New Roman" w:eastAsia="Times New Roman" w:hAnsi="Times New Roman" w:cs="Times New Roman"/>
          <w:sz w:val="28"/>
          <w:szCs w:val="28"/>
        </w:rPr>
        <w:t xml:space="preserve">ения образовательных услуг </w:t>
      </w:r>
      <w:r w:rsidR="003A5D0C">
        <w:rPr>
          <w:rFonts w:ascii="Times New Roman" w:eastAsia="Times New Roman" w:hAnsi="Times New Roman" w:cs="Times New Roman"/>
          <w:sz w:val="28"/>
          <w:szCs w:val="28"/>
        </w:rPr>
        <w:t>в лет</w:t>
      </w:r>
      <w:r w:rsidR="002B6AC3">
        <w:rPr>
          <w:rFonts w:ascii="Times New Roman" w:eastAsia="Times New Roman" w:hAnsi="Times New Roman" w:cs="Times New Roman"/>
          <w:sz w:val="28"/>
          <w:szCs w:val="28"/>
        </w:rPr>
        <w:t>ний период и является спецкурсом.</w:t>
      </w:r>
    </w:p>
    <w:p w:rsidR="00D40CB8" w:rsidRDefault="00D40CB8" w:rsidP="00824296">
      <w:pPr>
        <w:spacing w:after="0" w:line="240" w:lineRule="auto"/>
        <w:jc w:val="both"/>
        <w:rPr>
          <w:rFonts w:ascii="Times New Roman" w:eastAsia="Times New Roman" w:hAnsi="Times New Roman" w:cs="Times New Roman"/>
          <w:sz w:val="28"/>
          <w:szCs w:val="28"/>
        </w:rPr>
      </w:pPr>
    </w:p>
    <w:p w:rsidR="00824296" w:rsidRPr="00D40CB8" w:rsidRDefault="00BE6251" w:rsidP="008242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является </w:t>
      </w:r>
      <w:r w:rsidRPr="00BE6251">
        <w:rPr>
          <w:rFonts w:ascii="Times New Roman" w:eastAsia="Times New Roman" w:hAnsi="Times New Roman" w:cs="Times New Roman"/>
          <w:i/>
          <w:sz w:val="28"/>
          <w:szCs w:val="28"/>
        </w:rPr>
        <w:t>модифицированной</w:t>
      </w:r>
      <w:r>
        <w:rPr>
          <w:rFonts w:ascii="Times New Roman" w:eastAsia="Times New Roman" w:hAnsi="Times New Roman" w:cs="Times New Roman"/>
          <w:sz w:val="28"/>
          <w:szCs w:val="28"/>
        </w:rPr>
        <w:t xml:space="preserve">, основана на </w:t>
      </w:r>
      <w:r w:rsidR="00AE0CC2">
        <w:rPr>
          <w:rFonts w:ascii="Times New Roman" w:eastAsia="Times New Roman" w:hAnsi="Times New Roman" w:cs="Times New Roman"/>
          <w:sz w:val="28"/>
          <w:szCs w:val="28"/>
        </w:rPr>
        <w:t>программе</w:t>
      </w:r>
      <w:r w:rsidR="00614DAE" w:rsidRPr="00F733A3">
        <w:rPr>
          <w:rFonts w:ascii="Times New Roman" w:eastAsia="Times New Roman" w:hAnsi="Times New Roman" w:cs="Times New Roman"/>
          <w:sz w:val="28"/>
          <w:szCs w:val="28"/>
        </w:rPr>
        <w:t xml:space="preserve"> О.И. Поляковой, для детского эстрадного коллектива «Глобус»</w:t>
      </w:r>
      <w:r w:rsidR="00187CFF">
        <w:rPr>
          <w:rFonts w:ascii="Times New Roman" w:eastAsia="Times New Roman" w:hAnsi="Times New Roman" w:cs="Times New Roman"/>
          <w:sz w:val="28"/>
          <w:szCs w:val="28"/>
        </w:rPr>
        <w:t xml:space="preserve"> </w:t>
      </w:r>
      <w:r>
        <w:rPr>
          <w:rFonts w:ascii="Times New Roman" w:hAnsi="Times New Roman"/>
          <w:color w:val="000000" w:themeColor="text1"/>
          <w:sz w:val="28"/>
          <w:szCs w:val="28"/>
        </w:rPr>
        <w:t>и программе</w:t>
      </w:r>
      <w:r w:rsidR="00AE0CC2">
        <w:rPr>
          <w:rFonts w:ascii="Times New Roman" w:hAnsi="Times New Roman"/>
          <w:color w:val="000000" w:themeColor="text1"/>
          <w:sz w:val="28"/>
          <w:szCs w:val="28"/>
        </w:rPr>
        <w:t xml:space="preserve"> Ю.Б. Алиева, для </w:t>
      </w:r>
      <w:r w:rsidR="00AE0CC2" w:rsidRPr="00B75ADE">
        <w:rPr>
          <w:rFonts w:ascii="Times New Roman" w:hAnsi="Times New Roman"/>
          <w:color w:val="000000" w:themeColor="text1"/>
          <w:sz w:val="28"/>
          <w:szCs w:val="28"/>
        </w:rPr>
        <w:t>музыкальных школ</w:t>
      </w:r>
      <w:r w:rsidR="00187CFF">
        <w:rPr>
          <w:rFonts w:ascii="Times New Roman" w:hAnsi="Times New Roman"/>
          <w:color w:val="000000" w:themeColor="text1"/>
          <w:sz w:val="28"/>
          <w:szCs w:val="28"/>
        </w:rPr>
        <w:t xml:space="preserve"> </w:t>
      </w:r>
      <w:r w:rsidR="00614DAE">
        <w:rPr>
          <w:rFonts w:ascii="Times New Roman" w:eastAsia="Times New Roman" w:hAnsi="Times New Roman" w:cs="Times New Roman"/>
          <w:sz w:val="28"/>
          <w:szCs w:val="28"/>
        </w:rPr>
        <w:t xml:space="preserve">(алгоритмы вокала, </w:t>
      </w:r>
      <w:r w:rsidR="00614DAE" w:rsidRPr="00A11EF9">
        <w:rPr>
          <w:rFonts w:ascii="Times New Roman" w:eastAsia="Times New Roman" w:hAnsi="Times New Roman" w:cs="Times New Roman"/>
          <w:sz w:val="28"/>
          <w:szCs w:val="28"/>
        </w:rPr>
        <w:t xml:space="preserve">способствующие выработке певческого дыхания, воспитанию самоконтроля, слухового, зрительного, интонационного внимания, умения слышать и слушать себя). </w:t>
      </w:r>
      <w:r w:rsidR="002D4C8C" w:rsidRPr="002D4C8C">
        <w:rPr>
          <w:rFonts w:ascii="Times New Roman" w:eastAsia="Times New Roman" w:hAnsi="Times New Roman" w:cs="Times New Roman"/>
          <w:sz w:val="28"/>
          <w:szCs w:val="28"/>
          <w:lang w:bidi="ru-RU"/>
        </w:rPr>
        <w:t>Мы предоставляем детям возможность получить дополнительные знания и умения в вокальном творчестве, с пользой расходовать свободное время, оберегать от вредных привычек, посредством дистанционного обучения.</w:t>
      </w:r>
      <w:r w:rsidR="00824296">
        <w:rPr>
          <w:rFonts w:ascii="Times New Roman" w:hAnsi="Times New Roman" w:cs="Times New Roman"/>
          <w:sz w:val="28"/>
          <w:szCs w:val="28"/>
        </w:rPr>
        <w:t xml:space="preserve"> УМК данной программы представлен ссылками на интернет-ресурсы.</w:t>
      </w:r>
    </w:p>
    <w:p w:rsidR="00614DAE" w:rsidRDefault="00614DAE" w:rsidP="002B6AC3">
      <w:pPr>
        <w:spacing w:after="0" w:line="240" w:lineRule="auto"/>
        <w:contextualSpacing/>
        <w:jc w:val="both"/>
        <w:rPr>
          <w:rFonts w:ascii="Times New Roman" w:eastAsia="Times New Roman" w:hAnsi="Times New Roman" w:cs="Times New Roman"/>
          <w:sz w:val="28"/>
          <w:szCs w:val="28"/>
        </w:rPr>
      </w:pPr>
    </w:p>
    <w:p w:rsidR="001135BA" w:rsidRPr="003303C3" w:rsidRDefault="001135BA" w:rsidP="001135BA">
      <w:pPr>
        <w:spacing w:after="0" w:line="240" w:lineRule="auto"/>
        <w:ind w:firstLine="709"/>
        <w:contextualSpacing/>
        <w:jc w:val="both"/>
        <w:rPr>
          <w:rFonts w:ascii="Times New Roman" w:eastAsia="Times New Roman" w:hAnsi="Times New Roman" w:cs="Times New Roman"/>
          <w:sz w:val="28"/>
          <w:szCs w:val="28"/>
        </w:rPr>
      </w:pPr>
      <w:r w:rsidRPr="003303C3">
        <w:rPr>
          <w:rFonts w:ascii="Times New Roman" w:eastAsia="Times New Roman" w:hAnsi="Times New Roman" w:cs="Times New Roman"/>
          <w:b/>
          <w:i/>
          <w:sz w:val="28"/>
          <w:szCs w:val="28"/>
          <w:u w:val="single"/>
        </w:rPr>
        <w:t>Направленност</w:t>
      </w:r>
      <w:r w:rsidR="00897050" w:rsidRPr="003303C3">
        <w:rPr>
          <w:rFonts w:ascii="Times New Roman" w:eastAsia="Times New Roman" w:hAnsi="Times New Roman" w:cs="Times New Roman"/>
          <w:b/>
          <w:i/>
          <w:sz w:val="28"/>
          <w:szCs w:val="28"/>
          <w:u w:val="single"/>
        </w:rPr>
        <w:t>ь</w:t>
      </w:r>
      <w:r w:rsidR="00897050">
        <w:rPr>
          <w:rFonts w:ascii="Times New Roman" w:eastAsia="Times New Roman" w:hAnsi="Times New Roman" w:cs="Times New Roman"/>
          <w:b/>
          <w:i/>
          <w:sz w:val="28"/>
          <w:szCs w:val="28"/>
        </w:rPr>
        <w:t>-</w:t>
      </w:r>
      <w:r w:rsidR="003303C3" w:rsidRPr="003303C3">
        <w:rPr>
          <w:rFonts w:ascii="Times New Roman" w:eastAsia="Times New Roman" w:hAnsi="Times New Roman" w:cs="Times New Roman"/>
          <w:i/>
          <w:sz w:val="28"/>
          <w:szCs w:val="28"/>
        </w:rPr>
        <w:t>х</w:t>
      </w:r>
      <w:r w:rsidRPr="003303C3">
        <w:rPr>
          <w:rFonts w:ascii="Times New Roman" w:eastAsia="Times New Roman" w:hAnsi="Times New Roman" w:cs="Times New Roman"/>
          <w:sz w:val="28"/>
          <w:szCs w:val="28"/>
        </w:rPr>
        <w:t>удожественная.</w:t>
      </w:r>
    </w:p>
    <w:p w:rsidR="00614DAE" w:rsidRPr="003303C3" w:rsidRDefault="00614DAE" w:rsidP="00614DA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i/>
          <w:kern w:val="28"/>
          <w:sz w:val="28"/>
          <w:szCs w:val="28"/>
          <w:u w:val="single"/>
        </w:rPr>
      </w:pPr>
      <w:r w:rsidRPr="003303C3">
        <w:rPr>
          <w:rFonts w:ascii="Times New Roman" w:eastAsia="Times New Roman" w:hAnsi="Times New Roman" w:cs="Times New Roman"/>
          <w:b/>
          <w:i/>
          <w:kern w:val="28"/>
          <w:sz w:val="28"/>
          <w:szCs w:val="28"/>
          <w:u w:val="single"/>
        </w:rPr>
        <w:t>Дополнительность программы</w:t>
      </w:r>
      <w:r w:rsidR="001135BA" w:rsidRPr="003303C3">
        <w:rPr>
          <w:rFonts w:ascii="Times New Roman" w:eastAsia="Times New Roman" w:hAnsi="Times New Roman" w:cs="Times New Roman"/>
          <w:i/>
          <w:kern w:val="28"/>
          <w:sz w:val="28"/>
          <w:szCs w:val="28"/>
          <w:u w:val="single"/>
        </w:rPr>
        <w:t>.</w:t>
      </w:r>
    </w:p>
    <w:p w:rsidR="00614DAE" w:rsidRPr="00DB5B67" w:rsidRDefault="001135BA" w:rsidP="00614DAE">
      <w:pPr>
        <w:spacing w:after="0" w:line="240" w:lineRule="auto"/>
        <w:ind w:firstLine="709"/>
        <w:contextualSpacing/>
        <w:jc w:val="both"/>
        <w:rPr>
          <w:rFonts w:ascii="Times New Roman" w:eastAsia="Times New Roman" w:hAnsi="Times New Roman" w:cs="Times New Roman"/>
          <w:color w:val="FF0000"/>
          <w:sz w:val="28"/>
          <w:szCs w:val="28"/>
        </w:rPr>
      </w:pPr>
      <w:r w:rsidRPr="00DB5B67">
        <w:rPr>
          <w:rFonts w:ascii="Times New Roman" w:hAnsi="Times New Roman" w:cs="Times New Roman"/>
          <w:color w:val="000000"/>
          <w:sz w:val="28"/>
          <w:szCs w:val="28"/>
          <w:shd w:val="clear" w:color="auto" w:fill="FFFFFF"/>
        </w:rPr>
        <w:t xml:space="preserve">  Данная программа помогает понять и осознать, какое место и какую роль играет предмет вокала. Занятия по вокалу дают возможность активно участвовать в исполнительском процессе. </w:t>
      </w:r>
      <w:r w:rsidR="007A232D">
        <w:rPr>
          <w:rFonts w:ascii="Times New Roman" w:hAnsi="Times New Roman" w:cs="Times New Roman"/>
          <w:color w:val="000000"/>
          <w:sz w:val="28"/>
          <w:szCs w:val="28"/>
          <w:shd w:val="clear" w:color="auto" w:fill="FFFFFF"/>
        </w:rPr>
        <w:t>На первом месте индивидуальная</w:t>
      </w:r>
      <w:r w:rsidRPr="00DB5B67">
        <w:rPr>
          <w:rFonts w:ascii="Times New Roman" w:hAnsi="Times New Roman" w:cs="Times New Roman"/>
          <w:color w:val="000000"/>
          <w:sz w:val="28"/>
          <w:szCs w:val="28"/>
          <w:shd w:val="clear" w:color="auto" w:fill="FFFFFF"/>
        </w:rPr>
        <w:t xml:space="preserve"> рабо</w:t>
      </w:r>
      <w:r w:rsidR="00ED5950">
        <w:rPr>
          <w:rFonts w:ascii="Times New Roman" w:hAnsi="Times New Roman" w:cs="Times New Roman"/>
          <w:color w:val="000000"/>
          <w:sz w:val="28"/>
          <w:szCs w:val="28"/>
          <w:shd w:val="clear" w:color="auto" w:fill="FFFFFF"/>
        </w:rPr>
        <w:t>та, которая способствует разви</w:t>
      </w:r>
      <w:r w:rsidRPr="00DB5B67">
        <w:rPr>
          <w:rFonts w:ascii="Times New Roman" w:hAnsi="Times New Roman" w:cs="Times New Roman"/>
          <w:color w:val="000000"/>
          <w:sz w:val="28"/>
          <w:szCs w:val="28"/>
          <w:shd w:val="clear" w:color="auto" w:fill="FFFFFF"/>
        </w:rPr>
        <w:t>тию музы</w:t>
      </w:r>
      <w:r w:rsidR="007A232D">
        <w:rPr>
          <w:rFonts w:ascii="Times New Roman" w:hAnsi="Times New Roman" w:cs="Times New Roman"/>
          <w:color w:val="000000"/>
          <w:sz w:val="28"/>
          <w:szCs w:val="28"/>
          <w:shd w:val="clear" w:color="auto" w:fill="FFFFFF"/>
        </w:rPr>
        <w:t>кальных способностей, воспитывае</w:t>
      </w:r>
      <w:r w:rsidRPr="00DB5B67">
        <w:rPr>
          <w:rFonts w:ascii="Times New Roman" w:hAnsi="Times New Roman" w:cs="Times New Roman"/>
          <w:color w:val="000000"/>
          <w:sz w:val="28"/>
          <w:szCs w:val="28"/>
          <w:shd w:val="clear" w:color="auto" w:fill="FFFFFF"/>
        </w:rPr>
        <w:t>т музыкальный слух, умение работать в ансамбле, пресл</w:t>
      </w:r>
      <w:r w:rsidR="007A232D">
        <w:rPr>
          <w:rFonts w:ascii="Times New Roman" w:hAnsi="Times New Roman" w:cs="Times New Roman"/>
          <w:color w:val="000000"/>
          <w:sz w:val="28"/>
          <w:szCs w:val="28"/>
          <w:shd w:val="clear" w:color="auto" w:fill="FFFFFF"/>
        </w:rPr>
        <w:t>едуе</w:t>
      </w:r>
      <w:r w:rsidR="004D6439">
        <w:rPr>
          <w:rFonts w:ascii="Times New Roman" w:hAnsi="Times New Roman" w:cs="Times New Roman"/>
          <w:color w:val="000000"/>
          <w:sz w:val="28"/>
          <w:szCs w:val="28"/>
          <w:shd w:val="clear" w:color="auto" w:fill="FFFFFF"/>
        </w:rPr>
        <w:t xml:space="preserve">т здоровьесберегающие </w:t>
      </w:r>
      <w:r w:rsidR="00E04ACD">
        <w:rPr>
          <w:rFonts w:ascii="Times New Roman" w:hAnsi="Times New Roman" w:cs="Times New Roman"/>
          <w:color w:val="000000"/>
          <w:sz w:val="28"/>
          <w:szCs w:val="28"/>
          <w:shd w:val="clear" w:color="auto" w:fill="FFFFFF"/>
        </w:rPr>
        <w:t>цели, на что уделяется мало внимания на уроках музыки в школе.</w:t>
      </w:r>
      <w:r w:rsidRPr="00DB5B67">
        <w:rPr>
          <w:rFonts w:ascii="Times New Roman" w:hAnsi="Times New Roman" w:cs="Times New Roman"/>
          <w:color w:val="000000"/>
          <w:sz w:val="28"/>
          <w:szCs w:val="28"/>
          <w:shd w:val="clear" w:color="auto" w:fill="FFFFFF"/>
        </w:rPr>
        <w:t xml:space="preserve"> Ребенок с помощью средств музыкальной выразительности (звуковедения, артикуляции, штрихов, нюансов) доносит до зрителя характер своего героя, его эмоции.  </w:t>
      </w:r>
    </w:p>
    <w:p w:rsidR="001135BA" w:rsidRPr="00EE18F5" w:rsidRDefault="001135BA" w:rsidP="003848C2">
      <w:pPr>
        <w:spacing w:after="0" w:line="240" w:lineRule="auto"/>
        <w:ind w:firstLine="709"/>
        <w:contextualSpacing/>
        <w:jc w:val="both"/>
        <w:rPr>
          <w:rFonts w:ascii="Times New Roman" w:eastAsia="Times New Roman" w:hAnsi="Times New Roman" w:cs="Times New Roman"/>
          <w:sz w:val="28"/>
          <w:szCs w:val="28"/>
        </w:rPr>
      </w:pPr>
      <w:r w:rsidRPr="003303C3">
        <w:rPr>
          <w:rFonts w:ascii="Times New Roman" w:eastAsia="Times New Roman" w:hAnsi="Times New Roman" w:cs="Times New Roman"/>
          <w:b/>
          <w:i/>
          <w:sz w:val="28"/>
          <w:szCs w:val="28"/>
          <w:u w:val="single"/>
        </w:rPr>
        <w:t>Актуальность.</w:t>
      </w:r>
      <w:r w:rsidR="003A5D0C">
        <w:rPr>
          <w:rFonts w:ascii="Times New Roman" w:eastAsia="Times New Roman" w:hAnsi="Times New Roman" w:cs="Times New Roman"/>
          <w:b/>
          <w:i/>
          <w:sz w:val="28"/>
          <w:szCs w:val="28"/>
          <w:u w:val="single"/>
        </w:rPr>
        <w:t xml:space="preserve"> </w:t>
      </w:r>
      <w:r w:rsidRPr="00EE18F5">
        <w:rPr>
          <w:rFonts w:ascii="Times New Roman" w:eastAsia="Times New Roman" w:hAnsi="Times New Roman" w:cs="Times New Roman"/>
          <w:sz w:val="28"/>
          <w:szCs w:val="28"/>
        </w:rPr>
        <w:t xml:space="preserve">В </w:t>
      </w:r>
      <w:r w:rsidR="00392162">
        <w:rPr>
          <w:rFonts w:ascii="Times New Roman" w:eastAsia="Times New Roman" w:hAnsi="Times New Roman" w:cs="Times New Roman"/>
          <w:sz w:val="28"/>
          <w:szCs w:val="28"/>
        </w:rPr>
        <w:t>настоящее</w:t>
      </w:r>
      <w:r w:rsidRPr="00EE18F5">
        <w:rPr>
          <w:rFonts w:ascii="Times New Roman" w:eastAsia="Times New Roman" w:hAnsi="Times New Roman" w:cs="Times New Roman"/>
          <w:sz w:val="28"/>
          <w:szCs w:val="28"/>
        </w:rPr>
        <w:t xml:space="preserve"> время детское вокальное творчество популяризировано, с каждым днем увеличивается число детских вокальных конкурсов</w:t>
      </w:r>
      <w:r>
        <w:rPr>
          <w:rFonts w:ascii="Times New Roman" w:eastAsia="Times New Roman" w:hAnsi="Times New Roman" w:cs="Times New Roman"/>
          <w:sz w:val="28"/>
          <w:szCs w:val="28"/>
        </w:rPr>
        <w:t>, телепередач</w:t>
      </w:r>
      <w:r w:rsidRPr="00EE18F5">
        <w:rPr>
          <w:rFonts w:ascii="Times New Roman" w:eastAsia="Times New Roman" w:hAnsi="Times New Roman" w:cs="Times New Roman"/>
          <w:sz w:val="28"/>
          <w:szCs w:val="28"/>
        </w:rPr>
        <w:t xml:space="preserve"> и фестивалей. В певческой деятельности происходит творческое самовыражение детей, которое формируется как в ансамблевом пении, так и в сольном. Дети удовлетворяют свои личные потребности быть увиденным и услышанным, обогащают свой вокальный опыт, получают яркие эмоциональные впечатления</w:t>
      </w:r>
      <w:r w:rsidRPr="00C9696C">
        <w:rPr>
          <w:rFonts w:ascii="Times New Roman" w:eastAsia="Times New Roman" w:hAnsi="Times New Roman" w:cs="Times New Roman"/>
          <w:sz w:val="28"/>
          <w:szCs w:val="28"/>
        </w:rPr>
        <w:t xml:space="preserve">. </w:t>
      </w:r>
      <w:r w:rsidR="00C9696C" w:rsidRPr="003848C2">
        <w:rPr>
          <w:rFonts w:ascii="Times New Roman" w:eastAsia="Times New Roman" w:hAnsi="Times New Roman" w:cs="Times New Roman"/>
          <w:sz w:val="28"/>
          <w:szCs w:val="28"/>
          <w:shd w:val="clear" w:color="auto" w:fill="FFFFFF" w:themeFill="background1"/>
        </w:rPr>
        <w:t xml:space="preserve">Формируется </w:t>
      </w:r>
      <w:r w:rsidR="00C9696C" w:rsidRPr="003848C2">
        <w:rPr>
          <w:rFonts w:ascii="Times New Roman" w:hAnsi="Times New Roman" w:cs="Times New Roman"/>
          <w:sz w:val="28"/>
          <w:szCs w:val="28"/>
          <w:shd w:val="clear" w:color="auto" w:fill="FFFFFF" w:themeFill="background1"/>
        </w:rPr>
        <w:t>атмосфера добра, доверия и взаимопонимания между педагогами и родителями. Это помогает создать условия для раскрытия всех творческих возможностей ребенка</w:t>
      </w:r>
      <w:r w:rsidR="00C9696C" w:rsidRPr="003848C2">
        <w:rPr>
          <w:rFonts w:ascii="Trebuchet MS" w:hAnsi="Trebuchet MS"/>
          <w:sz w:val="20"/>
          <w:szCs w:val="20"/>
          <w:shd w:val="clear" w:color="auto" w:fill="FFFFFF" w:themeFill="background1"/>
        </w:rPr>
        <w:t>.</w:t>
      </w:r>
    </w:p>
    <w:p w:rsidR="001135BA" w:rsidRPr="003303C3" w:rsidRDefault="001135BA" w:rsidP="001135BA">
      <w:pPr>
        <w:spacing w:after="0" w:line="240" w:lineRule="auto"/>
        <w:ind w:firstLine="709"/>
        <w:contextualSpacing/>
        <w:jc w:val="both"/>
        <w:rPr>
          <w:rFonts w:ascii="Times New Roman" w:eastAsia="Times New Roman" w:hAnsi="Times New Roman" w:cs="Times New Roman"/>
          <w:sz w:val="28"/>
          <w:szCs w:val="28"/>
          <w:u w:val="single"/>
        </w:rPr>
      </w:pPr>
      <w:r w:rsidRPr="003303C3">
        <w:rPr>
          <w:rFonts w:ascii="Times New Roman" w:eastAsia="Times New Roman" w:hAnsi="Times New Roman" w:cs="Times New Roman"/>
          <w:b/>
          <w:i/>
          <w:sz w:val="28"/>
          <w:szCs w:val="28"/>
          <w:u w:val="single"/>
        </w:rPr>
        <w:t>Отличительные особенности</w:t>
      </w:r>
      <w:r w:rsidRPr="003303C3">
        <w:rPr>
          <w:rFonts w:ascii="Times New Roman" w:eastAsia="Times New Roman" w:hAnsi="Times New Roman" w:cs="Times New Roman"/>
          <w:i/>
          <w:sz w:val="28"/>
          <w:szCs w:val="28"/>
          <w:u w:val="single"/>
        </w:rPr>
        <w:t xml:space="preserve"> программы</w:t>
      </w:r>
      <w:r w:rsidR="00E04ACD" w:rsidRPr="003303C3">
        <w:rPr>
          <w:rFonts w:ascii="Times New Roman" w:eastAsia="Times New Roman" w:hAnsi="Times New Roman" w:cs="Times New Roman"/>
          <w:sz w:val="28"/>
          <w:szCs w:val="28"/>
          <w:u w:val="single"/>
        </w:rPr>
        <w:t>.</w:t>
      </w:r>
    </w:p>
    <w:p w:rsidR="00D3528A" w:rsidRDefault="001135BA" w:rsidP="001135BA">
      <w:pPr>
        <w:spacing w:after="0" w:line="240" w:lineRule="auto"/>
        <w:ind w:firstLine="709"/>
        <w:contextualSpacing/>
        <w:jc w:val="both"/>
        <w:rPr>
          <w:rFonts w:ascii="Times New Roman" w:eastAsia="Times New Roman" w:hAnsi="Times New Roman" w:cs="Times New Roman"/>
          <w:sz w:val="28"/>
          <w:szCs w:val="28"/>
        </w:rPr>
      </w:pPr>
      <w:r w:rsidRPr="003303C3">
        <w:rPr>
          <w:rFonts w:ascii="Times New Roman" w:eastAsia="Times New Roman" w:hAnsi="Times New Roman" w:cs="Times New Roman"/>
          <w:b/>
          <w:i/>
          <w:sz w:val="28"/>
          <w:szCs w:val="28"/>
        </w:rPr>
        <w:t>Новизна</w:t>
      </w:r>
      <w:r w:rsidR="00992A6E" w:rsidRPr="003303C3">
        <w:rPr>
          <w:rFonts w:ascii="Times New Roman" w:eastAsia="Times New Roman" w:hAnsi="Times New Roman" w:cs="Times New Roman"/>
          <w:b/>
          <w:i/>
          <w:sz w:val="28"/>
          <w:szCs w:val="28"/>
        </w:rPr>
        <w:t>.</w:t>
      </w:r>
      <w:r w:rsidR="00765109">
        <w:rPr>
          <w:rFonts w:ascii="Times New Roman" w:eastAsia="Times New Roman" w:hAnsi="Times New Roman" w:cs="Times New Roman"/>
          <w:b/>
          <w:i/>
          <w:sz w:val="28"/>
          <w:szCs w:val="28"/>
        </w:rPr>
        <w:t xml:space="preserve"> </w:t>
      </w:r>
      <w:r w:rsidR="00992A6E" w:rsidRPr="00992A6E">
        <w:rPr>
          <w:rFonts w:ascii="Times New Roman" w:hAnsi="Times New Roman" w:cs="Times New Roman"/>
          <w:color w:val="000000"/>
          <w:sz w:val="28"/>
          <w:szCs w:val="28"/>
          <w:shd w:val="clear" w:color="auto" w:fill="FFFFFF"/>
        </w:rPr>
        <w:t>Стоит отметить, что в современном обществе предмет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w:t>
      </w:r>
      <w:r w:rsidR="00DB5B67">
        <w:rPr>
          <w:rFonts w:ascii="Times New Roman" w:hAnsi="Times New Roman" w:cs="Times New Roman"/>
          <w:color w:val="000000"/>
          <w:sz w:val="28"/>
          <w:szCs w:val="28"/>
          <w:shd w:val="clear" w:color="auto" w:fill="FFFFFF"/>
        </w:rPr>
        <w:t>, поэтому в</w:t>
      </w:r>
      <w:r w:rsidR="00844389">
        <w:rPr>
          <w:rFonts w:ascii="Times New Roman" w:hAnsi="Times New Roman" w:cs="Times New Roman"/>
          <w:color w:val="000000"/>
          <w:sz w:val="28"/>
          <w:szCs w:val="28"/>
          <w:shd w:val="clear" w:color="auto" w:fill="FFFFFF"/>
        </w:rPr>
        <w:t xml:space="preserve"> программе</w:t>
      </w:r>
      <w:r w:rsidR="00DB5B67">
        <w:rPr>
          <w:rFonts w:ascii="Times New Roman" w:hAnsi="Times New Roman" w:cs="Times New Roman"/>
          <w:color w:val="000000"/>
          <w:sz w:val="28"/>
          <w:szCs w:val="28"/>
          <w:shd w:val="clear" w:color="auto" w:fill="FFFFFF"/>
        </w:rPr>
        <w:t xml:space="preserve"> </w:t>
      </w:r>
      <w:r w:rsidR="00992A6E" w:rsidRPr="00992A6E">
        <w:rPr>
          <w:rFonts w:ascii="Times New Roman" w:hAnsi="Times New Roman" w:cs="Times New Roman"/>
          <w:color w:val="000000"/>
          <w:sz w:val="28"/>
          <w:szCs w:val="28"/>
          <w:shd w:val="clear" w:color="auto" w:fill="FFFFFF"/>
        </w:rPr>
        <w:t>п</w:t>
      </w:r>
      <w:r w:rsidR="00992A6E" w:rsidRPr="00992A6E">
        <w:rPr>
          <w:rFonts w:ascii="Times New Roman" w:eastAsia="Times New Roman" w:hAnsi="Times New Roman" w:cs="Times New Roman"/>
          <w:sz w:val="28"/>
          <w:szCs w:val="28"/>
        </w:rPr>
        <w:t>редусмотрен</w:t>
      </w:r>
      <w:r w:rsidR="00DB5B67">
        <w:rPr>
          <w:rFonts w:ascii="Times New Roman" w:eastAsia="Times New Roman" w:hAnsi="Times New Roman" w:cs="Times New Roman"/>
          <w:sz w:val="28"/>
          <w:szCs w:val="28"/>
        </w:rPr>
        <w:t xml:space="preserve">а интеграция различных видов образовательной деятельности </w:t>
      </w:r>
      <w:r w:rsidR="00DB5B67">
        <w:rPr>
          <w:rFonts w:ascii="Times New Roman" w:eastAsia="Times New Roman" w:hAnsi="Times New Roman" w:cs="Times New Roman"/>
          <w:sz w:val="28"/>
          <w:szCs w:val="28"/>
        </w:rPr>
        <w:lastRenderedPageBreak/>
        <w:t xml:space="preserve">обучающихся. </w:t>
      </w:r>
      <w:r w:rsidR="00992A6E" w:rsidRPr="00992A6E">
        <w:rPr>
          <w:rFonts w:ascii="Times New Roman" w:eastAsia="Times New Roman" w:hAnsi="Times New Roman" w:cs="Times New Roman"/>
          <w:sz w:val="28"/>
          <w:szCs w:val="28"/>
        </w:rPr>
        <w:t xml:space="preserve">А также регулярное участие детей в </w:t>
      </w:r>
      <w:r w:rsidR="00D3528A">
        <w:rPr>
          <w:rFonts w:ascii="Times New Roman" w:eastAsia="Times New Roman" w:hAnsi="Times New Roman" w:cs="Times New Roman"/>
          <w:sz w:val="28"/>
          <w:szCs w:val="28"/>
        </w:rPr>
        <w:t xml:space="preserve">открытых занятиях и </w:t>
      </w:r>
      <w:r w:rsidR="00992A6E" w:rsidRPr="00992A6E">
        <w:rPr>
          <w:rFonts w:ascii="Times New Roman" w:eastAsia="Times New Roman" w:hAnsi="Times New Roman" w:cs="Times New Roman"/>
          <w:sz w:val="28"/>
          <w:szCs w:val="28"/>
        </w:rPr>
        <w:t>концертах</w:t>
      </w:r>
      <w:r w:rsidR="003A5D0C">
        <w:rPr>
          <w:rFonts w:ascii="Times New Roman" w:eastAsia="Times New Roman" w:hAnsi="Times New Roman" w:cs="Times New Roman"/>
          <w:sz w:val="28"/>
          <w:szCs w:val="28"/>
        </w:rPr>
        <w:t>( возможно дистанционно).</w:t>
      </w:r>
    </w:p>
    <w:p w:rsidR="00D40CB8" w:rsidRDefault="00D40CB8" w:rsidP="001135BA">
      <w:pPr>
        <w:spacing w:after="0" w:line="240" w:lineRule="auto"/>
        <w:ind w:firstLine="709"/>
        <w:contextualSpacing/>
        <w:jc w:val="both"/>
        <w:rPr>
          <w:rFonts w:ascii="Times New Roman" w:eastAsia="Times New Roman" w:hAnsi="Times New Roman" w:cs="Times New Roman"/>
          <w:sz w:val="28"/>
          <w:szCs w:val="28"/>
        </w:rPr>
      </w:pPr>
    </w:p>
    <w:p w:rsidR="00992A6E" w:rsidRPr="00BA41FF" w:rsidRDefault="00992A6E" w:rsidP="001135BA">
      <w:pPr>
        <w:spacing w:after="0" w:line="240" w:lineRule="auto"/>
        <w:ind w:firstLine="709"/>
        <w:contextualSpacing/>
        <w:jc w:val="both"/>
        <w:rPr>
          <w:rFonts w:ascii="Times New Roman" w:eastAsia="Times New Roman" w:hAnsi="Times New Roman" w:cs="Times New Roman"/>
          <w:b/>
          <w:i/>
          <w:sz w:val="28"/>
          <w:szCs w:val="28"/>
          <w:u w:val="single"/>
        </w:rPr>
      </w:pPr>
      <w:r w:rsidRPr="00BA41FF">
        <w:rPr>
          <w:rFonts w:ascii="Times New Roman" w:eastAsia="Times New Roman" w:hAnsi="Times New Roman" w:cs="Times New Roman"/>
          <w:b/>
          <w:i/>
          <w:sz w:val="28"/>
          <w:szCs w:val="28"/>
          <w:u w:val="single"/>
        </w:rPr>
        <w:t>Инновационность</w:t>
      </w:r>
      <w:r w:rsidR="00E04ACD" w:rsidRPr="00BA41FF">
        <w:rPr>
          <w:rFonts w:ascii="Times New Roman" w:eastAsia="Times New Roman" w:hAnsi="Times New Roman" w:cs="Times New Roman"/>
          <w:b/>
          <w:i/>
          <w:sz w:val="28"/>
          <w:szCs w:val="28"/>
          <w:u w:val="single"/>
        </w:rPr>
        <w:t xml:space="preserve"> программы.</w:t>
      </w:r>
    </w:p>
    <w:p w:rsidR="00222AA2" w:rsidRPr="00DB5B67" w:rsidRDefault="00222AA2" w:rsidP="00DB5B67">
      <w:pPr>
        <w:spacing w:after="0" w:line="240" w:lineRule="auto"/>
        <w:ind w:firstLine="709"/>
        <w:contextualSpacing/>
        <w:jc w:val="both"/>
        <w:rPr>
          <w:rFonts w:ascii="Times New Roman" w:hAnsi="Times New Roman" w:cs="Times New Roman"/>
          <w:color w:val="000000"/>
          <w:sz w:val="28"/>
          <w:szCs w:val="28"/>
          <w:shd w:val="clear" w:color="auto" w:fill="FFFFFF"/>
        </w:rPr>
      </w:pPr>
      <w:r w:rsidRPr="00222AA2">
        <w:rPr>
          <w:rFonts w:ascii="Times New Roman" w:hAnsi="Times New Roman" w:cs="Times New Roman"/>
          <w:color w:val="000000"/>
          <w:sz w:val="28"/>
          <w:szCs w:val="28"/>
          <w:shd w:val="clear" w:color="auto" w:fill="FFFFFF"/>
        </w:rPr>
        <w:t>Тематическое построение</w:t>
      </w:r>
      <w:r w:rsidRPr="00222AA2">
        <w:rPr>
          <w:rStyle w:val="c3"/>
          <w:rFonts w:ascii="Times New Roman" w:hAnsi="Times New Roman" w:cs="Times New Roman"/>
          <w:b/>
          <w:bCs/>
          <w:i/>
          <w:iCs/>
          <w:color w:val="000000"/>
          <w:sz w:val="28"/>
          <w:szCs w:val="28"/>
          <w:shd w:val="clear" w:color="auto" w:fill="FFFFFF"/>
        </w:rPr>
        <w:t> </w:t>
      </w:r>
      <w:r w:rsidRPr="00222AA2">
        <w:rPr>
          <w:rFonts w:ascii="Times New Roman" w:hAnsi="Times New Roman" w:cs="Times New Roman"/>
          <w:color w:val="000000"/>
          <w:sz w:val="28"/>
          <w:szCs w:val="28"/>
          <w:shd w:val="clear" w:color="auto" w:fill="FFFFFF"/>
        </w:rPr>
        <w:t>программы позволяет объединить (сгруппировать) ряд занятий в тематические блоки, что обеспечивает целостный и комплексный подход в решении поставленных задач. Творчески подходя к программе, нельзя разрушать ее тематическое построение, потому что последовательное развитие определенных тем – основа основ данной программы. Материал, отобранный для занятий, является педагогически целесообразным, так как специфика вокального пения обусловливает и особенности методической работы с певцом. Подчинение всего материала занятия его основной теме дает возможность педагогу достаточно свободно заменять одно произведение другим с аналогичными художественно-педагогическими задачами, то есть свободно маневрировать.</w:t>
      </w:r>
    </w:p>
    <w:p w:rsidR="00D40CB8" w:rsidRDefault="00D40CB8" w:rsidP="00D3528A">
      <w:pPr>
        <w:spacing w:after="0" w:line="240" w:lineRule="auto"/>
        <w:ind w:firstLine="709"/>
        <w:contextualSpacing/>
        <w:jc w:val="both"/>
        <w:rPr>
          <w:rFonts w:ascii="Times New Roman" w:eastAsia="Times New Roman" w:hAnsi="Times New Roman" w:cs="Times New Roman"/>
          <w:sz w:val="28"/>
          <w:szCs w:val="28"/>
        </w:rPr>
      </w:pPr>
    </w:p>
    <w:p w:rsidR="003303C3" w:rsidRPr="00D52395" w:rsidRDefault="003303C3" w:rsidP="00D3528A">
      <w:pPr>
        <w:spacing w:after="0" w:line="240" w:lineRule="auto"/>
        <w:ind w:firstLine="709"/>
        <w:contextualSpacing/>
        <w:jc w:val="both"/>
        <w:rPr>
          <w:rFonts w:ascii="Times New Roman" w:eastAsia="Times New Roman" w:hAnsi="Times New Roman" w:cs="Times New Roman"/>
          <w:b/>
          <w:i/>
          <w:sz w:val="28"/>
          <w:szCs w:val="28"/>
          <w:u w:val="single"/>
        </w:rPr>
      </w:pPr>
      <w:r w:rsidRPr="00D52395">
        <w:rPr>
          <w:rFonts w:ascii="Times New Roman" w:eastAsia="Times New Roman" w:hAnsi="Times New Roman" w:cs="Times New Roman"/>
          <w:b/>
          <w:i/>
          <w:sz w:val="28"/>
          <w:szCs w:val="28"/>
          <w:u w:val="single"/>
        </w:rPr>
        <w:t>Адресат программы.</w:t>
      </w:r>
    </w:p>
    <w:p w:rsidR="00824296" w:rsidRPr="00D52395" w:rsidRDefault="003303C3" w:rsidP="00D52395">
      <w:pPr>
        <w:spacing w:after="0" w:line="240" w:lineRule="auto"/>
        <w:contextualSpacing/>
        <w:jc w:val="both"/>
        <w:rPr>
          <w:rFonts w:ascii="Times New Roman" w:eastAsia="Times New Roman" w:hAnsi="Times New Roman" w:cs="Times New Roman"/>
          <w:sz w:val="28"/>
          <w:szCs w:val="28"/>
        </w:rPr>
      </w:pPr>
      <w:r w:rsidRPr="00D52395">
        <w:rPr>
          <w:rFonts w:ascii="Times New Roman" w:eastAsia="Times New Roman" w:hAnsi="Times New Roman" w:cs="Times New Roman"/>
          <w:sz w:val="28"/>
          <w:szCs w:val="28"/>
        </w:rPr>
        <w:t xml:space="preserve">Программа </w:t>
      </w:r>
      <w:r w:rsidR="007A232D">
        <w:rPr>
          <w:rFonts w:ascii="Times New Roman" w:eastAsia="Times New Roman" w:hAnsi="Times New Roman" w:cs="Times New Roman"/>
          <w:sz w:val="28"/>
          <w:szCs w:val="28"/>
        </w:rPr>
        <w:t>предназначена для</w:t>
      </w:r>
      <w:r w:rsidR="00A43C22">
        <w:rPr>
          <w:rFonts w:ascii="Times New Roman" w:eastAsia="Times New Roman" w:hAnsi="Times New Roman" w:cs="Times New Roman"/>
          <w:sz w:val="28"/>
          <w:szCs w:val="28"/>
        </w:rPr>
        <w:t xml:space="preserve"> </w:t>
      </w:r>
      <w:r w:rsidR="00C946E3">
        <w:rPr>
          <w:rFonts w:ascii="Times New Roman" w:eastAsia="Times New Roman" w:hAnsi="Times New Roman" w:cs="Times New Roman"/>
          <w:sz w:val="28"/>
          <w:szCs w:val="28"/>
        </w:rPr>
        <w:t>детей</w:t>
      </w:r>
      <w:r w:rsidR="007A232D">
        <w:rPr>
          <w:rFonts w:ascii="Times New Roman" w:eastAsia="Times New Roman" w:hAnsi="Times New Roman" w:cs="Times New Roman"/>
          <w:sz w:val="28"/>
          <w:szCs w:val="28"/>
        </w:rPr>
        <w:t xml:space="preserve"> 6-15 лет, отдельно учитывается индивидуальный подбор репертуара, с учетом возраста ребенка и его вокальных возможностей.</w:t>
      </w:r>
    </w:p>
    <w:p w:rsidR="003303C3" w:rsidRPr="00D52395" w:rsidRDefault="003A5D0C" w:rsidP="00D5239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является спецкурсом </w:t>
      </w:r>
      <w:r w:rsidR="002B6AC3">
        <w:rPr>
          <w:rFonts w:ascii="Times New Roman" w:eastAsia="Times New Roman" w:hAnsi="Times New Roman" w:cs="Times New Roman"/>
          <w:sz w:val="28"/>
          <w:szCs w:val="28"/>
        </w:rPr>
        <w:t xml:space="preserve">освоенной программы </w:t>
      </w:r>
      <w:r w:rsidR="00C67863" w:rsidRPr="007544FD">
        <w:rPr>
          <w:rFonts w:ascii="Times New Roman" w:eastAsia="Times New Roman" w:hAnsi="Times New Roman" w:cs="Times New Roman"/>
          <w:sz w:val="28"/>
          <w:szCs w:val="28"/>
        </w:rPr>
        <w:t>«</w:t>
      </w:r>
      <w:r w:rsidR="00C67863">
        <w:rPr>
          <w:rFonts w:ascii="Times New Roman" w:eastAsia="Times New Roman" w:hAnsi="Times New Roman" w:cs="Times New Roman"/>
          <w:sz w:val="28"/>
          <w:szCs w:val="28"/>
        </w:rPr>
        <w:t>Мелодия.</w:t>
      </w:r>
      <w:r w:rsidR="007A232D">
        <w:rPr>
          <w:rFonts w:ascii="Times New Roman" w:eastAsia="Times New Roman" w:hAnsi="Times New Roman" w:cs="Times New Roman"/>
          <w:sz w:val="28"/>
          <w:szCs w:val="28"/>
        </w:rPr>
        <w:t xml:space="preserve"> </w:t>
      </w:r>
      <w:r w:rsidR="00C67863">
        <w:rPr>
          <w:rFonts w:ascii="Times New Roman" w:eastAsia="Times New Roman" w:hAnsi="Times New Roman" w:cs="Times New Roman"/>
          <w:sz w:val="28"/>
          <w:szCs w:val="28"/>
        </w:rPr>
        <w:t>Лето</w:t>
      </w:r>
      <w:r w:rsidR="007A232D">
        <w:rPr>
          <w:rFonts w:ascii="Times New Roman" w:eastAsia="Times New Roman" w:hAnsi="Times New Roman" w:cs="Times New Roman"/>
          <w:sz w:val="28"/>
          <w:szCs w:val="28"/>
        </w:rPr>
        <w:t>. Соло</w:t>
      </w:r>
      <w:r w:rsidR="00C67863" w:rsidRPr="007544FD">
        <w:rPr>
          <w:rFonts w:ascii="Times New Roman" w:eastAsia="Times New Roman" w:hAnsi="Times New Roman" w:cs="Times New Roman"/>
          <w:sz w:val="28"/>
          <w:szCs w:val="28"/>
        </w:rPr>
        <w:t xml:space="preserve">» </w:t>
      </w:r>
      <w:r w:rsidR="002B6AC3">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предназначена для занятий в летний период.</w:t>
      </w:r>
    </w:p>
    <w:p w:rsidR="00D52395" w:rsidRDefault="003303C3" w:rsidP="00D52395">
      <w:pPr>
        <w:spacing w:after="0" w:line="240" w:lineRule="auto"/>
        <w:contextualSpacing/>
        <w:jc w:val="both"/>
        <w:rPr>
          <w:rFonts w:ascii="Times New Roman" w:eastAsia="Times New Roman" w:hAnsi="Times New Roman" w:cs="Times New Roman"/>
          <w:sz w:val="28"/>
          <w:szCs w:val="28"/>
        </w:rPr>
      </w:pPr>
      <w:r w:rsidRPr="00D52395">
        <w:rPr>
          <w:rFonts w:ascii="Times New Roman" w:eastAsia="Times New Roman" w:hAnsi="Times New Roman" w:cs="Times New Roman"/>
          <w:sz w:val="28"/>
          <w:szCs w:val="28"/>
        </w:rPr>
        <w:t>Особенности работы обусловлены, прежде всего, вокальными возможностями учащихся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 сольным и ансамблевым пением.</w:t>
      </w:r>
    </w:p>
    <w:p w:rsidR="00D52395" w:rsidRPr="00D52395" w:rsidRDefault="00D52395" w:rsidP="00D52395">
      <w:pPr>
        <w:spacing w:after="0" w:line="240" w:lineRule="auto"/>
        <w:contextualSpacing/>
        <w:jc w:val="both"/>
        <w:rPr>
          <w:rFonts w:ascii="Times New Roman" w:eastAsia="Times New Roman" w:hAnsi="Times New Roman" w:cs="Times New Roman"/>
          <w:i/>
          <w:sz w:val="28"/>
          <w:szCs w:val="28"/>
          <w:u w:val="single"/>
        </w:rPr>
      </w:pPr>
      <w:r w:rsidRPr="00D52395">
        <w:rPr>
          <w:rFonts w:ascii="Times New Roman" w:eastAsia="Times New Roman" w:hAnsi="Times New Roman" w:cs="Times New Roman"/>
          <w:b/>
          <w:bCs/>
          <w:color w:val="000000"/>
          <w:sz w:val="28"/>
          <w:szCs w:val="28"/>
        </w:rPr>
        <w:br/>
      </w:r>
      <w:r w:rsidRPr="00D52395">
        <w:rPr>
          <w:rFonts w:ascii="Times New Roman" w:eastAsia="Times New Roman" w:hAnsi="Times New Roman" w:cs="Times New Roman"/>
          <w:b/>
          <w:bCs/>
          <w:i/>
          <w:color w:val="000000"/>
          <w:sz w:val="28"/>
          <w:szCs w:val="28"/>
          <w:u w:val="single"/>
        </w:rPr>
        <w:t>Объём и сроки освоения программы</w:t>
      </w:r>
      <w:r>
        <w:rPr>
          <w:rFonts w:ascii="Times New Roman" w:eastAsia="Times New Roman" w:hAnsi="Times New Roman" w:cs="Times New Roman"/>
          <w:b/>
          <w:bCs/>
          <w:i/>
          <w:color w:val="000000"/>
          <w:sz w:val="28"/>
          <w:szCs w:val="28"/>
          <w:u w:val="single"/>
        </w:rPr>
        <w:t>.</w:t>
      </w:r>
    </w:p>
    <w:p w:rsidR="00D52395" w:rsidRPr="00D52395" w:rsidRDefault="00D52395" w:rsidP="00D52395">
      <w:pPr>
        <w:shd w:val="clear" w:color="auto" w:fill="FFFFFF"/>
        <w:spacing w:after="0" w:line="240" w:lineRule="auto"/>
        <w:jc w:val="both"/>
        <w:rPr>
          <w:rFonts w:ascii="Times New Roman" w:eastAsia="Times New Roman" w:hAnsi="Times New Roman" w:cs="Times New Roman"/>
          <w:color w:val="000000"/>
          <w:sz w:val="28"/>
          <w:szCs w:val="28"/>
        </w:rPr>
      </w:pPr>
      <w:r w:rsidRPr="00D52395">
        <w:rPr>
          <w:rFonts w:ascii="Times New Roman" w:eastAsia="Times New Roman" w:hAnsi="Times New Roman" w:cs="Times New Roman"/>
          <w:color w:val="000000"/>
          <w:sz w:val="28"/>
          <w:szCs w:val="28"/>
        </w:rPr>
        <w:t>Дополнительная образоват</w:t>
      </w:r>
      <w:r w:rsidR="00E61F0B">
        <w:rPr>
          <w:rFonts w:ascii="Times New Roman" w:eastAsia="Times New Roman" w:hAnsi="Times New Roman" w:cs="Times New Roman"/>
          <w:color w:val="000000"/>
          <w:sz w:val="28"/>
          <w:szCs w:val="28"/>
        </w:rPr>
        <w:t xml:space="preserve">ельная программа </w:t>
      </w:r>
      <w:r w:rsidR="00C67863" w:rsidRPr="007544FD">
        <w:rPr>
          <w:rFonts w:ascii="Times New Roman" w:eastAsia="Times New Roman" w:hAnsi="Times New Roman" w:cs="Times New Roman"/>
          <w:sz w:val="28"/>
          <w:szCs w:val="28"/>
        </w:rPr>
        <w:t>«</w:t>
      </w:r>
      <w:r w:rsidR="00C67863">
        <w:rPr>
          <w:rFonts w:ascii="Times New Roman" w:eastAsia="Times New Roman" w:hAnsi="Times New Roman" w:cs="Times New Roman"/>
          <w:sz w:val="28"/>
          <w:szCs w:val="28"/>
        </w:rPr>
        <w:t>Мелодия.</w:t>
      </w:r>
      <w:r w:rsidR="007A232D">
        <w:rPr>
          <w:rFonts w:ascii="Times New Roman" w:eastAsia="Times New Roman" w:hAnsi="Times New Roman" w:cs="Times New Roman"/>
          <w:sz w:val="28"/>
          <w:szCs w:val="28"/>
        </w:rPr>
        <w:t xml:space="preserve"> </w:t>
      </w:r>
      <w:r w:rsidR="00C67863">
        <w:rPr>
          <w:rFonts w:ascii="Times New Roman" w:eastAsia="Times New Roman" w:hAnsi="Times New Roman" w:cs="Times New Roman"/>
          <w:sz w:val="28"/>
          <w:szCs w:val="28"/>
        </w:rPr>
        <w:t>Лето</w:t>
      </w:r>
      <w:r w:rsidR="007A232D">
        <w:rPr>
          <w:rFonts w:ascii="Times New Roman" w:eastAsia="Times New Roman" w:hAnsi="Times New Roman" w:cs="Times New Roman"/>
          <w:sz w:val="28"/>
          <w:szCs w:val="28"/>
        </w:rPr>
        <w:t>. Соло</w:t>
      </w:r>
      <w:r w:rsidR="00C67863" w:rsidRPr="007544FD">
        <w:rPr>
          <w:rFonts w:ascii="Times New Roman" w:eastAsia="Times New Roman" w:hAnsi="Times New Roman" w:cs="Times New Roman"/>
          <w:sz w:val="28"/>
          <w:szCs w:val="28"/>
        </w:rPr>
        <w:t>»</w:t>
      </w:r>
      <w:r w:rsidR="00D40CB8">
        <w:rPr>
          <w:rFonts w:ascii="Times New Roman" w:eastAsia="Times New Roman" w:hAnsi="Times New Roman" w:cs="Times New Roman"/>
          <w:color w:val="000000"/>
          <w:sz w:val="28"/>
          <w:szCs w:val="28"/>
        </w:rPr>
        <w:t xml:space="preserve"> рассчитана на</w:t>
      </w:r>
      <w:r w:rsidR="007A232D">
        <w:rPr>
          <w:rFonts w:ascii="Times New Roman" w:eastAsia="Times New Roman" w:hAnsi="Times New Roman" w:cs="Times New Roman"/>
          <w:color w:val="000000"/>
          <w:sz w:val="28"/>
          <w:szCs w:val="28"/>
        </w:rPr>
        <w:t xml:space="preserve"> 14</w:t>
      </w:r>
      <w:r w:rsidR="002B6AC3">
        <w:rPr>
          <w:rFonts w:ascii="Times New Roman" w:eastAsia="Times New Roman" w:hAnsi="Times New Roman" w:cs="Times New Roman"/>
          <w:color w:val="000000"/>
          <w:sz w:val="28"/>
          <w:szCs w:val="28"/>
        </w:rPr>
        <w:t xml:space="preserve"> часов</w:t>
      </w:r>
      <w:r w:rsidR="00D40CB8">
        <w:rPr>
          <w:rFonts w:ascii="Times New Roman" w:eastAsia="Times New Roman" w:hAnsi="Times New Roman" w:cs="Times New Roman"/>
          <w:color w:val="000000"/>
          <w:sz w:val="28"/>
          <w:szCs w:val="28"/>
        </w:rPr>
        <w:t xml:space="preserve"> </w:t>
      </w:r>
      <w:r w:rsidR="003A5D0C">
        <w:rPr>
          <w:rFonts w:ascii="Times New Roman" w:eastAsia="Times New Roman" w:hAnsi="Times New Roman" w:cs="Times New Roman"/>
          <w:color w:val="000000"/>
          <w:sz w:val="28"/>
          <w:szCs w:val="28"/>
        </w:rPr>
        <w:t>(</w:t>
      </w:r>
      <w:r w:rsidR="00D40CB8">
        <w:rPr>
          <w:rFonts w:ascii="Times New Roman" w:eastAsia="Times New Roman" w:hAnsi="Times New Roman" w:cs="Times New Roman"/>
          <w:color w:val="000000"/>
          <w:sz w:val="28"/>
          <w:szCs w:val="28"/>
        </w:rPr>
        <w:t>7</w:t>
      </w:r>
      <w:r w:rsidR="00AC1547">
        <w:rPr>
          <w:rFonts w:ascii="Times New Roman" w:eastAsia="Times New Roman" w:hAnsi="Times New Roman" w:cs="Times New Roman"/>
          <w:color w:val="000000"/>
          <w:sz w:val="28"/>
          <w:szCs w:val="28"/>
        </w:rPr>
        <w:t xml:space="preserve"> недель</w:t>
      </w:r>
      <w:r w:rsidR="003A5D0C">
        <w:rPr>
          <w:rFonts w:ascii="Times New Roman" w:eastAsia="Times New Roman" w:hAnsi="Times New Roman" w:cs="Times New Roman"/>
          <w:color w:val="000000"/>
          <w:sz w:val="28"/>
          <w:szCs w:val="28"/>
        </w:rPr>
        <w:t>)</w:t>
      </w:r>
      <w:r w:rsidR="007A232D">
        <w:rPr>
          <w:rFonts w:ascii="Times New Roman" w:eastAsia="Times New Roman" w:hAnsi="Times New Roman" w:cs="Times New Roman"/>
          <w:color w:val="000000"/>
          <w:sz w:val="28"/>
          <w:szCs w:val="28"/>
        </w:rPr>
        <w:t>, для каждого солиста</w:t>
      </w:r>
      <w:r w:rsidR="003A5D0C">
        <w:rPr>
          <w:rFonts w:ascii="Times New Roman" w:eastAsia="Times New Roman" w:hAnsi="Times New Roman" w:cs="Times New Roman"/>
          <w:color w:val="000000"/>
          <w:sz w:val="28"/>
          <w:szCs w:val="28"/>
        </w:rPr>
        <w:t>.</w:t>
      </w:r>
    </w:p>
    <w:p w:rsidR="00D52395" w:rsidRPr="00D52395" w:rsidRDefault="00D02E21" w:rsidP="00D5239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w:t>
      </w:r>
      <w:r w:rsidR="00C67863" w:rsidRPr="007544FD">
        <w:rPr>
          <w:rFonts w:ascii="Times New Roman" w:eastAsia="Times New Roman" w:hAnsi="Times New Roman" w:cs="Times New Roman"/>
          <w:sz w:val="28"/>
          <w:szCs w:val="28"/>
        </w:rPr>
        <w:t>«</w:t>
      </w:r>
      <w:r w:rsidR="00C67863">
        <w:rPr>
          <w:rFonts w:ascii="Times New Roman" w:eastAsia="Times New Roman" w:hAnsi="Times New Roman" w:cs="Times New Roman"/>
          <w:sz w:val="28"/>
          <w:szCs w:val="28"/>
        </w:rPr>
        <w:t>Мелодия.</w:t>
      </w:r>
      <w:r w:rsidR="007A232D">
        <w:rPr>
          <w:rFonts w:ascii="Times New Roman" w:eastAsia="Times New Roman" w:hAnsi="Times New Roman" w:cs="Times New Roman"/>
          <w:sz w:val="28"/>
          <w:szCs w:val="28"/>
        </w:rPr>
        <w:t xml:space="preserve"> </w:t>
      </w:r>
      <w:r w:rsidR="00C67863">
        <w:rPr>
          <w:rFonts w:ascii="Times New Roman" w:eastAsia="Times New Roman" w:hAnsi="Times New Roman" w:cs="Times New Roman"/>
          <w:sz w:val="28"/>
          <w:szCs w:val="28"/>
        </w:rPr>
        <w:t>Лето</w:t>
      </w:r>
      <w:r w:rsidR="007A232D">
        <w:rPr>
          <w:rFonts w:ascii="Times New Roman" w:eastAsia="Times New Roman" w:hAnsi="Times New Roman" w:cs="Times New Roman"/>
          <w:sz w:val="28"/>
          <w:szCs w:val="28"/>
        </w:rPr>
        <w:t>. Соло</w:t>
      </w:r>
      <w:r w:rsidR="00C67863" w:rsidRPr="007544FD">
        <w:rPr>
          <w:rFonts w:ascii="Times New Roman" w:eastAsia="Times New Roman" w:hAnsi="Times New Roman" w:cs="Times New Roman"/>
          <w:sz w:val="28"/>
          <w:szCs w:val="28"/>
        </w:rPr>
        <w:t xml:space="preserve">» </w:t>
      </w:r>
      <w:r w:rsidR="00D52395" w:rsidRPr="00D52395">
        <w:rPr>
          <w:rFonts w:ascii="Times New Roman" w:eastAsia="Times New Roman" w:hAnsi="Times New Roman" w:cs="Times New Roman"/>
          <w:color w:val="000000"/>
          <w:sz w:val="28"/>
          <w:szCs w:val="28"/>
        </w:rPr>
        <w:t>-</w:t>
      </w:r>
      <w:r w:rsidR="00765109">
        <w:rPr>
          <w:rFonts w:ascii="Times New Roman" w:eastAsia="Times New Roman" w:hAnsi="Times New Roman" w:cs="Times New Roman"/>
          <w:color w:val="000000"/>
          <w:sz w:val="28"/>
          <w:szCs w:val="28"/>
        </w:rPr>
        <w:t xml:space="preserve"> </w:t>
      </w:r>
      <w:r w:rsidR="00AC1547">
        <w:rPr>
          <w:rFonts w:ascii="Times New Roman" w:eastAsia="Times New Roman" w:hAnsi="Times New Roman" w:cs="Times New Roman"/>
          <w:color w:val="000000"/>
          <w:sz w:val="28"/>
          <w:szCs w:val="28"/>
        </w:rPr>
        <w:t>это второй</w:t>
      </w:r>
      <w:r w:rsidR="00D52395" w:rsidRPr="00D52395">
        <w:rPr>
          <w:rFonts w:ascii="Times New Roman" w:eastAsia="Times New Roman" w:hAnsi="Times New Roman" w:cs="Times New Roman"/>
          <w:color w:val="000000"/>
          <w:sz w:val="28"/>
          <w:szCs w:val="28"/>
        </w:rPr>
        <w:t xml:space="preserve"> этап, на уровне исполнительс</w:t>
      </w:r>
      <w:r w:rsidR="00587F96">
        <w:rPr>
          <w:rFonts w:ascii="Times New Roman" w:eastAsia="Times New Roman" w:hAnsi="Times New Roman" w:cs="Times New Roman"/>
          <w:color w:val="000000"/>
          <w:sz w:val="28"/>
          <w:szCs w:val="28"/>
        </w:rPr>
        <w:t xml:space="preserve">кой репродуктивной деятельности. </w:t>
      </w:r>
      <w:r w:rsidR="007A232D">
        <w:rPr>
          <w:rFonts w:ascii="Times New Roman" w:eastAsia="Times New Roman" w:hAnsi="Times New Roman" w:cs="Times New Roman"/>
          <w:color w:val="000000"/>
          <w:sz w:val="28"/>
          <w:szCs w:val="28"/>
        </w:rPr>
        <w:t xml:space="preserve">Одаренные дети улучшают навыки </w:t>
      </w:r>
      <w:r w:rsidR="00D52395" w:rsidRPr="00D52395">
        <w:rPr>
          <w:rFonts w:ascii="Times New Roman" w:eastAsia="Times New Roman" w:hAnsi="Times New Roman" w:cs="Times New Roman"/>
          <w:color w:val="000000"/>
          <w:sz w:val="28"/>
          <w:szCs w:val="28"/>
        </w:rPr>
        <w:t>чисто</w:t>
      </w:r>
      <w:r w:rsidR="007A232D">
        <w:rPr>
          <w:rFonts w:ascii="Times New Roman" w:eastAsia="Times New Roman" w:hAnsi="Times New Roman" w:cs="Times New Roman"/>
          <w:color w:val="000000"/>
          <w:sz w:val="28"/>
          <w:szCs w:val="28"/>
        </w:rPr>
        <w:t>го интонирования, пения на дыхании, чисто с фонограммой и акапелла</w:t>
      </w:r>
      <w:r w:rsidR="00D52395" w:rsidRPr="00D52395">
        <w:rPr>
          <w:rFonts w:ascii="Times New Roman" w:eastAsia="Times New Roman" w:hAnsi="Times New Roman" w:cs="Times New Roman"/>
          <w:color w:val="000000"/>
          <w:sz w:val="28"/>
          <w:szCs w:val="28"/>
        </w:rPr>
        <w:t xml:space="preserve">. Ознакомятся </w:t>
      </w:r>
      <w:r w:rsidR="00AC1547">
        <w:rPr>
          <w:rFonts w:ascii="Times New Roman" w:eastAsia="Times New Roman" w:hAnsi="Times New Roman" w:cs="Times New Roman"/>
          <w:color w:val="000000"/>
          <w:sz w:val="28"/>
          <w:szCs w:val="28"/>
        </w:rPr>
        <w:t xml:space="preserve">более подробно </w:t>
      </w:r>
      <w:r w:rsidR="00D52395" w:rsidRPr="00D52395">
        <w:rPr>
          <w:rFonts w:ascii="Times New Roman" w:eastAsia="Times New Roman" w:hAnsi="Times New Roman" w:cs="Times New Roman"/>
          <w:color w:val="000000"/>
          <w:sz w:val="28"/>
          <w:szCs w:val="28"/>
        </w:rPr>
        <w:t xml:space="preserve">со строением голосового аппарата, понятиями диапазон, тесситура, тембр, дикция. Научатся навыкам извлечения округлого звука, певческого дыхания (диафрагмального). </w:t>
      </w:r>
      <w:r w:rsidR="007A232D">
        <w:rPr>
          <w:rFonts w:ascii="Times New Roman" w:eastAsia="Times New Roman" w:hAnsi="Times New Roman" w:cs="Times New Roman"/>
          <w:color w:val="000000"/>
          <w:sz w:val="28"/>
          <w:szCs w:val="28"/>
        </w:rPr>
        <w:t>Углубленно знакомятся</w:t>
      </w:r>
      <w:r w:rsidR="00D52395" w:rsidRPr="00D52395">
        <w:rPr>
          <w:rFonts w:ascii="Times New Roman" w:eastAsia="Times New Roman" w:hAnsi="Times New Roman" w:cs="Times New Roman"/>
          <w:color w:val="000000"/>
          <w:sz w:val="28"/>
          <w:szCs w:val="28"/>
        </w:rPr>
        <w:t xml:space="preserve"> со сценической грамотой, с элементами хореографии. И как результат концертная деятельность. Первый этап способствует развитию интереса к творчеству в коллективе. Учащиеся приобретут первичный опыт в представлении своей работы на концертах.</w:t>
      </w:r>
    </w:p>
    <w:p w:rsidR="00D52395" w:rsidRPr="00D52395" w:rsidRDefault="009F2841" w:rsidP="00D52395">
      <w:pPr>
        <w:shd w:val="clear" w:color="auto" w:fill="FFFFFF"/>
        <w:spacing w:after="0" w:line="240" w:lineRule="auto"/>
        <w:jc w:val="both"/>
        <w:rPr>
          <w:rFonts w:ascii="Times New Roman" w:eastAsia="Times New Roman" w:hAnsi="Times New Roman" w:cs="Times New Roman"/>
          <w:color w:val="000000"/>
          <w:sz w:val="28"/>
          <w:szCs w:val="28"/>
        </w:rPr>
      </w:pPr>
      <w:r w:rsidRPr="009F2841">
        <w:rPr>
          <w:rFonts w:ascii="Times New Roman" w:eastAsia="Times New Roman" w:hAnsi="Times New Roman" w:cs="Times New Roman"/>
          <w:color w:val="000000"/>
          <w:sz w:val="28"/>
          <w:szCs w:val="28"/>
        </w:rPr>
        <w:t>Полученные знания учащихся на практике</w:t>
      </w:r>
      <w:r>
        <w:rPr>
          <w:rFonts w:ascii="Times New Roman" w:eastAsia="Times New Roman" w:hAnsi="Times New Roman" w:cs="Times New Roman"/>
          <w:color w:val="000000"/>
          <w:sz w:val="28"/>
          <w:szCs w:val="28"/>
        </w:rPr>
        <w:t xml:space="preserve"> создают</w:t>
      </w:r>
      <w:r w:rsidR="00D52395" w:rsidRPr="00D52395">
        <w:rPr>
          <w:rFonts w:ascii="Times New Roman" w:eastAsia="Times New Roman" w:hAnsi="Times New Roman" w:cs="Times New Roman"/>
          <w:color w:val="000000"/>
          <w:sz w:val="28"/>
          <w:szCs w:val="28"/>
        </w:rPr>
        <w:t xml:space="preserve"> условия для самостоятельного воплощения детьми своих эмоций и чувств в исполнении произведения. Итогом своего творчества является высту</w:t>
      </w:r>
      <w:r w:rsidR="003A5D0C">
        <w:rPr>
          <w:rFonts w:ascii="Times New Roman" w:eastAsia="Times New Roman" w:hAnsi="Times New Roman" w:cs="Times New Roman"/>
          <w:color w:val="000000"/>
          <w:sz w:val="28"/>
          <w:szCs w:val="28"/>
        </w:rPr>
        <w:t>пления на концертах и конкурсах в режиме онлайн или по видео записям.</w:t>
      </w:r>
    </w:p>
    <w:p w:rsidR="00D52395" w:rsidRPr="00A11EF9" w:rsidRDefault="00D52395" w:rsidP="00D3528A">
      <w:pPr>
        <w:spacing w:after="0" w:line="240" w:lineRule="auto"/>
        <w:ind w:firstLine="709"/>
        <w:contextualSpacing/>
        <w:jc w:val="both"/>
        <w:rPr>
          <w:rFonts w:ascii="Times New Roman" w:eastAsia="Times New Roman" w:hAnsi="Times New Roman" w:cs="Times New Roman"/>
          <w:sz w:val="28"/>
          <w:szCs w:val="28"/>
        </w:rPr>
      </w:pPr>
    </w:p>
    <w:p w:rsidR="002D4C8C" w:rsidRPr="002D4C8C" w:rsidRDefault="00D52395" w:rsidP="002D4C8C">
      <w:pPr>
        <w:spacing w:after="0" w:line="240" w:lineRule="auto"/>
        <w:jc w:val="both"/>
        <w:rPr>
          <w:rFonts w:ascii="Times New Roman" w:eastAsiaTheme="minorHAnsi" w:hAnsi="Times New Roman" w:cs="Times New Roman"/>
          <w:sz w:val="28"/>
          <w:szCs w:val="28"/>
          <w:lang w:eastAsia="en-US"/>
        </w:rPr>
      </w:pPr>
      <w:r w:rsidRPr="00D52395">
        <w:rPr>
          <w:rFonts w:ascii="Times New Roman" w:eastAsia="Times New Roman" w:hAnsi="Times New Roman" w:cs="Times New Roman"/>
          <w:b/>
          <w:i/>
          <w:sz w:val="28"/>
          <w:szCs w:val="28"/>
          <w:u w:val="single"/>
        </w:rPr>
        <w:t>Форма</w:t>
      </w:r>
      <w:r w:rsidR="007C2782" w:rsidRPr="00D52395">
        <w:rPr>
          <w:rFonts w:ascii="Times New Roman" w:eastAsia="Times New Roman" w:hAnsi="Times New Roman" w:cs="Times New Roman"/>
          <w:b/>
          <w:i/>
          <w:sz w:val="28"/>
          <w:szCs w:val="28"/>
          <w:u w:val="single"/>
        </w:rPr>
        <w:t xml:space="preserve"> обучения</w:t>
      </w:r>
      <w:r w:rsidR="00AC1547">
        <w:rPr>
          <w:rFonts w:ascii="Times New Roman" w:eastAsia="Times New Roman" w:hAnsi="Times New Roman" w:cs="Times New Roman"/>
          <w:b/>
          <w:i/>
          <w:sz w:val="28"/>
          <w:szCs w:val="28"/>
          <w:u w:val="single"/>
        </w:rPr>
        <w:t>.</w:t>
      </w:r>
      <w:r w:rsidR="007C2782" w:rsidRPr="006C6AA3">
        <w:rPr>
          <w:rFonts w:ascii="Times New Roman" w:eastAsia="Times New Roman" w:hAnsi="Times New Roman" w:cs="Times New Roman"/>
          <w:sz w:val="28"/>
          <w:szCs w:val="28"/>
        </w:rPr>
        <w:t xml:space="preserve"> </w:t>
      </w:r>
      <w:r w:rsidR="002D4C8C" w:rsidRPr="002D4C8C">
        <w:rPr>
          <w:rFonts w:ascii="Times New Roman" w:eastAsiaTheme="minorHAnsi" w:hAnsi="Times New Roman" w:cs="Times New Roman"/>
          <w:sz w:val="28"/>
          <w:szCs w:val="28"/>
          <w:lang w:eastAsia="en-US"/>
        </w:rPr>
        <w:t xml:space="preserve">Обучение по программе ведется </w:t>
      </w:r>
      <w:r w:rsidR="002D4C8C">
        <w:rPr>
          <w:rFonts w:ascii="Times New Roman" w:eastAsiaTheme="minorHAnsi" w:hAnsi="Times New Roman" w:cs="Times New Roman"/>
          <w:sz w:val="28"/>
          <w:szCs w:val="28"/>
          <w:lang w:eastAsia="en-US"/>
        </w:rPr>
        <w:t>с использованием электронноего обучения и обучения</w:t>
      </w:r>
      <w:r w:rsidR="002D4C8C" w:rsidRPr="002D4C8C">
        <w:rPr>
          <w:rFonts w:ascii="Times New Roman" w:eastAsiaTheme="minorHAnsi" w:hAnsi="Times New Roman" w:cs="Times New Roman"/>
          <w:sz w:val="28"/>
          <w:szCs w:val="28"/>
          <w:lang w:eastAsia="en-US"/>
        </w:rPr>
        <w:t xml:space="preserve"> с применением дистанцио</w:t>
      </w:r>
      <w:r w:rsidR="002D4C8C">
        <w:rPr>
          <w:rFonts w:ascii="Times New Roman" w:eastAsiaTheme="minorHAnsi" w:hAnsi="Times New Roman" w:cs="Times New Roman"/>
          <w:sz w:val="28"/>
          <w:szCs w:val="28"/>
          <w:lang w:eastAsia="en-US"/>
        </w:rPr>
        <w:t>нных образовательных технологий</w:t>
      </w:r>
      <w:r w:rsidR="002D4C8C" w:rsidRPr="002D4C8C">
        <w:rPr>
          <w:rFonts w:ascii="Times New Roman" w:eastAsiaTheme="minorHAnsi" w:hAnsi="Times New Roman" w:cs="Times New Roman"/>
          <w:sz w:val="28"/>
          <w:szCs w:val="28"/>
          <w:lang w:eastAsia="en-US"/>
        </w:rPr>
        <w:t>, индивидуальная</w:t>
      </w:r>
    </w:p>
    <w:p w:rsidR="00AC1547" w:rsidRDefault="007A232D" w:rsidP="00AC154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C1547">
        <w:rPr>
          <w:rFonts w:ascii="Times New Roman" w:eastAsia="Times New Roman" w:hAnsi="Times New Roman" w:cs="Times New Roman"/>
          <w:sz w:val="28"/>
          <w:szCs w:val="28"/>
        </w:rPr>
        <w:t xml:space="preserve"> час в неделю отводятся на групповую работу в онлайн режиме посредством видеосвязи на платформе</w:t>
      </w:r>
      <w:r w:rsidR="00AC1547" w:rsidRPr="00B376D1">
        <w:rPr>
          <w:rFonts w:ascii="Times New Roman" w:eastAsia="Times New Roman" w:hAnsi="Times New Roman" w:cs="Times New Roman"/>
          <w:sz w:val="28"/>
          <w:szCs w:val="28"/>
        </w:rPr>
        <w:t xml:space="preserve"> </w:t>
      </w:r>
      <w:r w:rsidR="00AC1547">
        <w:rPr>
          <w:rFonts w:ascii="Times New Roman" w:eastAsia="Times New Roman" w:hAnsi="Times New Roman" w:cs="Times New Roman"/>
          <w:sz w:val="28"/>
          <w:szCs w:val="28"/>
          <w:lang w:val="en-US"/>
        </w:rPr>
        <w:t>Zoom</w:t>
      </w:r>
      <w:r w:rsidR="00AC1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онлайн занятие длительностью 30 минут</w:t>
      </w:r>
      <w:r w:rsidR="00AC1547">
        <w:rPr>
          <w:rFonts w:ascii="Times New Roman" w:eastAsia="Times New Roman" w:hAnsi="Times New Roman" w:cs="Times New Roman"/>
          <w:sz w:val="28"/>
          <w:szCs w:val="28"/>
        </w:rPr>
        <w:t>), в ходе которых обучающиеся полу</w:t>
      </w:r>
      <w:r>
        <w:rPr>
          <w:rFonts w:ascii="Times New Roman" w:eastAsia="Times New Roman" w:hAnsi="Times New Roman" w:cs="Times New Roman"/>
          <w:sz w:val="28"/>
          <w:szCs w:val="28"/>
        </w:rPr>
        <w:t>чают теоритическую информацию. 1 час</w:t>
      </w:r>
      <w:r w:rsidR="00AC1547">
        <w:rPr>
          <w:rFonts w:ascii="Times New Roman" w:eastAsia="Times New Roman" w:hAnsi="Times New Roman" w:cs="Times New Roman"/>
          <w:sz w:val="28"/>
          <w:szCs w:val="28"/>
        </w:rPr>
        <w:t xml:space="preserve"> в офлайн режиме – выполнение об</w:t>
      </w:r>
      <w:r w:rsidR="009E4A1D">
        <w:rPr>
          <w:rFonts w:ascii="Times New Roman" w:eastAsia="Times New Roman" w:hAnsi="Times New Roman" w:cs="Times New Roman"/>
          <w:sz w:val="28"/>
          <w:szCs w:val="28"/>
        </w:rPr>
        <w:t xml:space="preserve">учающимися творческих заданий. </w:t>
      </w:r>
    </w:p>
    <w:p w:rsidR="00ED3805" w:rsidRDefault="00ED3805" w:rsidP="00AC1547">
      <w:pPr>
        <w:spacing w:after="0" w:line="240" w:lineRule="auto"/>
        <w:ind w:firstLine="709"/>
        <w:contextualSpacing/>
        <w:jc w:val="both"/>
        <w:rPr>
          <w:rFonts w:ascii="Times New Roman" w:eastAsia="Times New Roman" w:hAnsi="Times New Roman" w:cs="Times New Roman"/>
          <w:sz w:val="28"/>
          <w:szCs w:val="28"/>
        </w:rPr>
      </w:pPr>
    </w:p>
    <w:p w:rsidR="00D3528A" w:rsidRDefault="007C2782" w:rsidP="00AC1547">
      <w:pPr>
        <w:spacing w:after="0" w:line="240" w:lineRule="auto"/>
        <w:contextualSpacing/>
        <w:jc w:val="both"/>
        <w:rPr>
          <w:rFonts w:ascii="Times New Roman" w:eastAsia="Times New Roman" w:hAnsi="Times New Roman" w:cs="Times New Roman"/>
          <w:sz w:val="28"/>
          <w:szCs w:val="28"/>
        </w:rPr>
      </w:pPr>
      <w:r w:rsidRPr="006C6AA3">
        <w:rPr>
          <w:rFonts w:ascii="Times New Roman" w:eastAsia="Times New Roman" w:hAnsi="Times New Roman" w:cs="Times New Roman"/>
          <w:sz w:val="28"/>
          <w:szCs w:val="28"/>
        </w:rPr>
        <w:t xml:space="preserve">Это позволяет </w:t>
      </w:r>
      <w:r w:rsidR="0009029B" w:rsidRPr="006C6AA3">
        <w:rPr>
          <w:rFonts w:ascii="Times New Roman" w:eastAsia="Times New Roman" w:hAnsi="Times New Roman" w:cs="Times New Roman"/>
          <w:sz w:val="28"/>
          <w:szCs w:val="28"/>
        </w:rPr>
        <w:t>создать грамотный рабочий процесс между обучающимися и педаг</w:t>
      </w:r>
      <w:r w:rsidR="006C6AA3" w:rsidRPr="006C6AA3">
        <w:rPr>
          <w:rFonts w:ascii="Times New Roman" w:eastAsia="Times New Roman" w:hAnsi="Times New Roman" w:cs="Times New Roman"/>
          <w:sz w:val="28"/>
          <w:szCs w:val="28"/>
        </w:rPr>
        <w:t xml:space="preserve">огом. </w:t>
      </w:r>
    </w:p>
    <w:p w:rsidR="0096140F" w:rsidRDefault="0096140F" w:rsidP="0096140F">
      <w:pPr>
        <w:spacing w:after="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934"/>
        <w:gridCol w:w="1718"/>
        <w:gridCol w:w="1329"/>
        <w:gridCol w:w="1540"/>
        <w:gridCol w:w="1510"/>
        <w:gridCol w:w="1540"/>
      </w:tblGrid>
      <w:tr w:rsidR="0096140F" w:rsidTr="0096140F">
        <w:tc>
          <w:tcPr>
            <w:tcW w:w="9571" w:type="dxa"/>
            <w:gridSpan w:val="6"/>
            <w:tcBorders>
              <w:top w:val="single" w:sz="4" w:space="0" w:color="auto"/>
              <w:left w:val="single" w:sz="4" w:space="0" w:color="auto"/>
              <w:bottom w:val="single" w:sz="4" w:space="0" w:color="auto"/>
              <w:right w:val="single" w:sz="4" w:space="0" w:color="auto"/>
            </w:tcBorders>
            <w:hideMark/>
          </w:tcPr>
          <w:p w:rsidR="0096140F" w:rsidRDefault="0096140F">
            <w:pPr>
              <w:jc w:val="center"/>
              <w:rPr>
                <w:rFonts w:ascii="Times New Roman" w:eastAsia="Times New Roman" w:hAnsi="Times New Roman" w:cs="Times New Roman"/>
                <w:sz w:val="28"/>
                <w:szCs w:val="28"/>
              </w:rPr>
            </w:pPr>
            <w:r>
              <w:rPr>
                <w:rFonts w:ascii="Times New Roman" w:hAnsi="Times New Roman" w:cs="Times New Roman"/>
                <w:b/>
                <w:sz w:val="28"/>
                <w:szCs w:val="28"/>
              </w:rPr>
              <w:t>РАСПИСАНИЕ ЗАНЯТИЙ</w:t>
            </w:r>
          </w:p>
        </w:tc>
      </w:tr>
      <w:tr w:rsidR="0096140F" w:rsidTr="0096140F">
        <w:tc>
          <w:tcPr>
            <w:tcW w:w="1934" w:type="dxa"/>
            <w:tcBorders>
              <w:top w:val="single" w:sz="4" w:space="0" w:color="auto"/>
              <w:left w:val="single" w:sz="4" w:space="0" w:color="auto"/>
              <w:bottom w:val="single" w:sz="4" w:space="0" w:color="auto"/>
              <w:right w:val="single" w:sz="4" w:space="0" w:color="auto"/>
            </w:tcBorders>
          </w:tcPr>
          <w:p w:rsidR="0096140F" w:rsidRDefault="0096140F">
            <w:pPr>
              <w:jc w:val="center"/>
              <w:rPr>
                <w:rFonts w:ascii="Times New Roman" w:eastAsia="Times New Roman" w:hAnsi="Times New Roman" w:cs="Times New Roman"/>
                <w:sz w:val="28"/>
                <w:szCs w:val="28"/>
              </w:rPr>
            </w:pPr>
          </w:p>
        </w:tc>
        <w:tc>
          <w:tcPr>
            <w:tcW w:w="1718" w:type="dxa"/>
            <w:tcBorders>
              <w:top w:val="single" w:sz="4" w:space="0" w:color="auto"/>
              <w:left w:val="single" w:sz="4" w:space="0" w:color="auto"/>
              <w:bottom w:val="single" w:sz="4" w:space="0" w:color="auto"/>
              <w:right w:val="single" w:sz="4" w:space="0" w:color="auto"/>
            </w:tcBorders>
            <w:hideMark/>
          </w:tcPr>
          <w:p w:rsidR="0096140F" w:rsidRDefault="009614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Пн</w:t>
            </w:r>
          </w:p>
        </w:tc>
        <w:tc>
          <w:tcPr>
            <w:tcW w:w="1329" w:type="dxa"/>
            <w:tcBorders>
              <w:top w:val="single" w:sz="4" w:space="0" w:color="auto"/>
              <w:left w:val="single" w:sz="4" w:space="0" w:color="auto"/>
              <w:bottom w:val="single" w:sz="4" w:space="0" w:color="auto"/>
              <w:right w:val="single" w:sz="4" w:space="0" w:color="auto"/>
            </w:tcBorders>
            <w:hideMark/>
          </w:tcPr>
          <w:p w:rsidR="0096140F" w:rsidRDefault="009614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w:t>
            </w:r>
          </w:p>
        </w:tc>
        <w:tc>
          <w:tcPr>
            <w:tcW w:w="1540" w:type="dxa"/>
            <w:tcBorders>
              <w:top w:val="single" w:sz="4" w:space="0" w:color="auto"/>
              <w:left w:val="single" w:sz="4" w:space="0" w:color="auto"/>
              <w:bottom w:val="single" w:sz="4" w:space="0" w:color="auto"/>
              <w:right w:val="single" w:sz="4" w:space="0" w:color="auto"/>
            </w:tcBorders>
            <w:hideMark/>
          </w:tcPr>
          <w:p w:rsidR="0096140F" w:rsidRDefault="009614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w:t>
            </w:r>
          </w:p>
        </w:tc>
        <w:tc>
          <w:tcPr>
            <w:tcW w:w="1510" w:type="dxa"/>
            <w:tcBorders>
              <w:top w:val="single" w:sz="4" w:space="0" w:color="auto"/>
              <w:left w:val="single" w:sz="4" w:space="0" w:color="auto"/>
              <w:bottom w:val="single" w:sz="4" w:space="0" w:color="auto"/>
              <w:right w:val="single" w:sz="4" w:space="0" w:color="auto"/>
            </w:tcBorders>
            <w:hideMark/>
          </w:tcPr>
          <w:p w:rsidR="0096140F" w:rsidRDefault="009614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Чт</w:t>
            </w:r>
          </w:p>
        </w:tc>
        <w:tc>
          <w:tcPr>
            <w:tcW w:w="1540" w:type="dxa"/>
            <w:tcBorders>
              <w:top w:val="single" w:sz="4" w:space="0" w:color="auto"/>
              <w:left w:val="single" w:sz="4" w:space="0" w:color="auto"/>
              <w:bottom w:val="single" w:sz="4" w:space="0" w:color="auto"/>
              <w:right w:val="single" w:sz="4" w:space="0" w:color="auto"/>
            </w:tcBorders>
            <w:hideMark/>
          </w:tcPr>
          <w:p w:rsidR="0096140F" w:rsidRDefault="0096140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Пт</w:t>
            </w:r>
          </w:p>
        </w:tc>
      </w:tr>
      <w:tr w:rsidR="00ED3805" w:rsidTr="007A232D">
        <w:tc>
          <w:tcPr>
            <w:tcW w:w="1934" w:type="dxa"/>
            <w:tcBorders>
              <w:top w:val="single" w:sz="4" w:space="0" w:color="auto"/>
              <w:left w:val="single" w:sz="4" w:space="0" w:color="auto"/>
              <w:bottom w:val="single" w:sz="4" w:space="0" w:color="auto"/>
              <w:right w:val="single" w:sz="4" w:space="0" w:color="auto"/>
            </w:tcBorders>
          </w:tcPr>
          <w:p w:rsidR="00ED3805" w:rsidRDefault="00ED3805" w:rsidP="00ED380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
          <w:p w:rsidR="00ED3805" w:rsidRDefault="00ED3805" w:rsidP="00ED3805">
            <w:pPr>
              <w:rPr>
                <w:rFonts w:ascii="Times New Roman" w:eastAsia="Times New Roman" w:hAnsi="Times New Roman" w:cs="Times New Roman"/>
                <w:sz w:val="28"/>
                <w:szCs w:val="28"/>
              </w:rPr>
            </w:pPr>
          </w:p>
        </w:tc>
        <w:tc>
          <w:tcPr>
            <w:tcW w:w="1718"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329"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11.20-11.50</w:t>
            </w: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11.20-11.50</w:t>
            </w:r>
          </w:p>
        </w:tc>
      </w:tr>
      <w:tr w:rsidR="00ED3805" w:rsidTr="0096140F">
        <w:tc>
          <w:tcPr>
            <w:tcW w:w="1934" w:type="dxa"/>
            <w:tcBorders>
              <w:top w:val="single" w:sz="4" w:space="0" w:color="auto"/>
              <w:left w:val="single" w:sz="4" w:space="0" w:color="auto"/>
              <w:bottom w:val="single" w:sz="4" w:space="0" w:color="auto"/>
              <w:right w:val="single" w:sz="4" w:space="0" w:color="auto"/>
            </w:tcBorders>
          </w:tcPr>
          <w:p w:rsidR="00ED3805" w:rsidRDefault="00ED3805" w:rsidP="00ED380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rsidR="00ED3805" w:rsidRDefault="00ED3805" w:rsidP="00ED3805">
            <w:pPr>
              <w:rPr>
                <w:rFonts w:ascii="Times New Roman" w:eastAsia="Times New Roman" w:hAnsi="Times New Roman" w:cs="Times New Roman"/>
                <w:b/>
                <w:sz w:val="28"/>
                <w:szCs w:val="28"/>
              </w:rPr>
            </w:pPr>
          </w:p>
        </w:tc>
        <w:tc>
          <w:tcPr>
            <w:tcW w:w="1718"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329"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12.00-12.30</w:t>
            </w: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12.00-12.30</w:t>
            </w:r>
          </w:p>
        </w:tc>
      </w:tr>
      <w:tr w:rsidR="00ED3805" w:rsidTr="0096140F">
        <w:tc>
          <w:tcPr>
            <w:tcW w:w="1934" w:type="dxa"/>
            <w:tcBorders>
              <w:top w:val="single" w:sz="4" w:space="0" w:color="auto"/>
              <w:left w:val="single" w:sz="4" w:space="0" w:color="auto"/>
              <w:bottom w:val="single" w:sz="4" w:space="0" w:color="auto"/>
              <w:right w:val="single" w:sz="4" w:space="0" w:color="auto"/>
            </w:tcBorders>
          </w:tcPr>
          <w:p w:rsidR="00ED3805" w:rsidRDefault="00ED3805" w:rsidP="00ED380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ED3805" w:rsidRDefault="00ED3805" w:rsidP="00ED3805">
            <w:pPr>
              <w:rPr>
                <w:rFonts w:ascii="Times New Roman" w:eastAsia="Times New Roman" w:hAnsi="Times New Roman" w:cs="Times New Roman"/>
                <w:b/>
                <w:sz w:val="28"/>
                <w:szCs w:val="28"/>
              </w:rPr>
            </w:pPr>
          </w:p>
        </w:tc>
        <w:tc>
          <w:tcPr>
            <w:tcW w:w="1718"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329"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12.40-13.10</w:t>
            </w: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12.40-13.10</w:t>
            </w:r>
          </w:p>
        </w:tc>
      </w:tr>
      <w:tr w:rsidR="00ED3805" w:rsidTr="0096140F">
        <w:tc>
          <w:tcPr>
            <w:tcW w:w="1934" w:type="dxa"/>
            <w:tcBorders>
              <w:top w:val="single" w:sz="4" w:space="0" w:color="auto"/>
              <w:left w:val="single" w:sz="4" w:space="0" w:color="auto"/>
              <w:bottom w:val="single" w:sz="4" w:space="0" w:color="auto"/>
              <w:right w:val="single" w:sz="4" w:space="0" w:color="auto"/>
            </w:tcBorders>
          </w:tcPr>
          <w:p w:rsidR="00ED3805" w:rsidRDefault="00ED3805" w:rsidP="00ED380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p w:rsidR="00ED3805" w:rsidRDefault="00ED3805" w:rsidP="00ED3805">
            <w:pPr>
              <w:rPr>
                <w:rFonts w:ascii="Times New Roman" w:eastAsia="Times New Roman" w:hAnsi="Times New Roman" w:cs="Times New Roman"/>
                <w:b/>
                <w:sz w:val="28"/>
                <w:szCs w:val="28"/>
              </w:rPr>
            </w:pPr>
          </w:p>
        </w:tc>
        <w:tc>
          <w:tcPr>
            <w:tcW w:w="1718"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329"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13.20-13.50</w:t>
            </w: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ED3805" w:rsidRDefault="00ED3805" w:rsidP="00ED3805">
            <w:pPr>
              <w:jc w:val="center"/>
              <w:rPr>
                <w:rFonts w:ascii="Times New Roman" w:eastAsia="Times New Roman" w:hAnsi="Times New Roman" w:cs="Times New Roman"/>
              </w:rPr>
            </w:pPr>
            <w:r>
              <w:rPr>
                <w:rFonts w:ascii="Times New Roman" w:eastAsia="Times New Roman" w:hAnsi="Times New Roman" w:cs="Times New Roman"/>
              </w:rPr>
              <w:t>13.20-13.50</w:t>
            </w:r>
          </w:p>
        </w:tc>
      </w:tr>
    </w:tbl>
    <w:p w:rsidR="0096140F" w:rsidRDefault="0096140F" w:rsidP="0096140F">
      <w:pPr>
        <w:spacing w:after="0" w:line="240" w:lineRule="auto"/>
        <w:jc w:val="both"/>
        <w:rPr>
          <w:rFonts w:ascii="Times New Roman" w:eastAsiaTheme="minorHAnsi" w:hAnsi="Times New Roman" w:cs="Times New Roman"/>
          <w:b/>
          <w:color w:val="000000"/>
          <w:sz w:val="28"/>
          <w:szCs w:val="28"/>
          <w:lang w:eastAsia="en-US"/>
        </w:rPr>
      </w:pPr>
    </w:p>
    <w:p w:rsidR="00ED3805" w:rsidRDefault="00ED3805" w:rsidP="0096140F">
      <w:pPr>
        <w:spacing w:after="0" w:line="240" w:lineRule="auto"/>
        <w:jc w:val="both"/>
        <w:rPr>
          <w:rFonts w:ascii="Times New Roman" w:eastAsiaTheme="minorHAnsi" w:hAnsi="Times New Roman" w:cs="Times New Roman"/>
          <w:b/>
          <w:color w:val="000000"/>
          <w:sz w:val="28"/>
          <w:szCs w:val="28"/>
          <w:lang w:eastAsia="en-US"/>
        </w:rPr>
      </w:pPr>
    </w:p>
    <w:p w:rsidR="0096140F" w:rsidRPr="006C6AA3" w:rsidRDefault="0096140F" w:rsidP="00AC1547">
      <w:pPr>
        <w:spacing w:after="0" w:line="240" w:lineRule="auto"/>
        <w:contextualSpacing/>
        <w:jc w:val="both"/>
        <w:rPr>
          <w:rFonts w:ascii="Times New Roman" w:eastAsia="Times New Roman" w:hAnsi="Times New Roman" w:cs="Times New Roman"/>
          <w:sz w:val="28"/>
          <w:szCs w:val="28"/>
        </w:rPr>
      </w:pPr>
    </w:p>
    <w:p w:rsidR="00EF5EA9" w:rsidRPr="003A5D0C" w:rsidRDefault="003A5D0C" w:rsidP="003A5D0C">
      <w:pPr>
        <w:ind w:firstLine="426"/>
        <w:jc w:val="both"/>
        <w:rPr>
          <w:rFonts w:ascii="Times New Roman" w:eastAsia="Times New Roman" w:hAnsi="Times New Roman"/>
          <w:sz w:val="16"/>
          <w:szCs w:val="16"/>
        </w:rPr>
      </w:pPr>
      <w:r>
        <w:rPr>
          <w:rFonts w:ascii="Times New Roman" w:eastAsia="Times New Roman" w:hAnsi="Times New Roman"/>
          <w:sz w:val="16"/>
          <w:szCs w:val="16"/>
        </w:rPr>
        <w:t xml:space="preserve">      </w:t>
      </w:r>
      <w:r w:rsidR="00E2677A">
        <w:rPr>
          <w:rFonts w:ascii="Times New Roman" w:eastAsia="Times New Roman" w:hAnsi="Times New Roman" w:cs="Times New Roman"/>
          <w:b/>
          <w:i/>
          <w:sz w:val="28"/>
          <w:szCs w:val="28"/>
          <w:u w:val="single"/>
        </w:rPr>
        <w:t xml:space="preserve">Режим занятий. </w:t>
      </w:r>
      <w:r w:rsidR="00DB5BB6" w:rsidRPr="00A6440C">
        <w:rPr>
          <w:rFonts w:ascii="Times New Roman" w:eastAsia="Times New Roman" w:hAnsi="Times New Roman" w:cs="Times New Roman"/>
          <w:sz w:val="28"/>
          <w:szCs w:val="28"/>
        </w:rPr>
        <w:t>Продолж</w:t>
      </w:r>
      <w:r w:rsidR="00E2677A">
        <w:rPr>
          <w:rFonts w:ascii="Times New Roman" w:eastAsia="Times New Roman" w:hAnsi="Times New Roman" w:cs="Times New Roman"/>
          <w:sz w:val="28"/>
          <w:szCs w:val="28"/>
        </w:rPr>
        <w:t>ительность занятий установлена на</w:t>
      </w:r>
      <w:r w:rsidR="00DB5BB6" w:rsidRPr="00A6440C">
        <w:rPr>
          <w:rFonts w:ascii="Times New Roman" w:eastAsia="Times New Roman" w:hAnsi="Times New Roman" w:cs="Times New Roman"/>
          <w:sz w:val="28"/>
          <w:szCs w:val="28"/>
        </w:rPr>
        <w:t xml:space="preserve"> основании </w:t>
      </w:r>
      <w:r w:rsidR="005B2B2E">
        <w:rPr>
          <w:rFonts w:ascii="Times New Roman" w:eastAsia="Calibri" w:hAnsi="Times New Roman" w:cs="Times New Roman"/>
          <w:sz w:val="28"/>
          <w:szCs w:val="28"/>
        </w:rPr>
        <w:t>СанПин 2.4.3172-14</w:t>
      </w:r>
      <w:r w:rsidR="00DB5BB6" w:rsidRPr="00A6440C">
        <w:rPr>
          <w:rFonts w:ascii="Times New Roman" w:eastAsia="Calibri" w:hAnsi="Times New Roman" w:cs="Times New Roman"/>
          <w:sz w:val="28"/>
          <w:szCs w:val="28"/>
        </w:rPr>
        <w:t>: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DB5BB6" w:rsidRPr="00A6440C">
        <w:rPr>
          <w:rFonts w:ascii="Times New Roman" w:eastAsia="Times New Roman" w:hAnsi="Times New Roman" w:cs="Times New Roman"/>
          <w:sz w:val="28"/>
          <w:szCs w:val="28"/>
        </w:rPr>
        <w:t>.</w:t>
      </w:r>
    </w:p>
    <w:p w:rsidR="00634EE0" w:rsidRPr="00CD30F5" w:rsidRDefault="003A5D0C" w:rsidP="003A5D0C">
      <w:pPr>
        <w:spacing w:after="0" w:line="240" w:lineRule="auto"/>
        <w:contextualSpacing/>
        <w:jc w:val="both"/>
        <w:rPr>
          <w:rFonts w:ascii="Times New Roman" w:eastAsia="Times New Roman" w:hAnsi="Times New Roman" w:cs="Times New Roman"/>
          <w:sz w:val="28"/>
          <w:szCs w:val="28"/>
          <w:u w:val="single"/>
        </w:rPr>
      </w:pPr>
      <w:r w:rsidRPr="003A5D0C">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u w:val="single"/>
        </w:rPr>
        <w:t xml:space="preserve"> </w:t>
      </w:r>
      <w:r w:rsidR="00B25742" w:rsidRPr="00CD30F5">
        <w:rPr>
          <w:rFonts w:ascii="Times New Roman" w:eastAsia="Times New Roman" w:hAnsi="Times New Roman" w:cs="Times New Roman"/>
          <w:b/>
          <w:i/>
          <w:sz w:val="28"/>
          <w:szCs w:val="28"/>
          <w:u w:val="single"/>
        </w:rPr>
        <w:t xml:space="preserve">Уровень </w:t>
      </w:r>
      <w:r w:rsidR="00CD30F5" w:rsidRPr="00CD30F5">
        <w:rPr>
          <w:rFonts w:ascii="Times New Roman" w:eastAsia="Times New Roman" w:hAnsi="Times New Roman" w:cs="Times New Roman"/>
          <w:b/>
          <w:i/>
          <w:sz w:val="28"/>
          <w:szCs w:val="28"/>
          <w:u w:val="single"/>
        </w:rPr>
        <w:t>реализуемой</w:t>
      </w:r>
      <w:r w:rsidR="00B25742" w:rsidRPr="00CD30F5">
        <w:rPr>
          <w:rFonts w:ascii="Times New Roman" w:eastAsia="Times New Roman" w:hAnsi="Times New Roman" w:cs="Times New Roman"/>
          <w:b/>
          <w:i/>
          <w:sz w:val="28"/>
          <w:szCs w:val="28"/>
          <w:u w:val="single"/>
        </w:rPr>
        <w:t xml:space="preserve"> программы</w:t>
      </w:r>
      <w:r w:rsidR="00DB5B67" w:rsidRPr="00CD30F5">
        <w:rPr>
          <w:rFonts w:ascii="Times New Roman" w:eastAsia="Times New Roman" w:hAnsi="Times New Roman" w:cs="Times New Roman"/>
          <w:sz w:val="28"/>
          <w:szCs w:val="28"/>
          <w:u w:val="single"/>
        </w:rPr>
        <w:t>.</w:t>
      </w:r>
    </w:p>
    <w:p w:rsidR="005C3FEF" w:rsidRPr="005C3FEF" w:rsidRDefault="005C3FEF" w:rsidP="005C3FEF">
      <w:pPr>
        <w:shd w:val="clear" w:color="auto" w:fill="FFFFFF"/>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C3FEF">
        <w:rPr>
          <w:rFonts w:ascii="Times New Roman" w:eastAsia="Times New Roman" w:hAnsi="Times New Roman" w:cs="Times New Roman"/>
          <w:sz w:val="28"/>
          <w:szCs w:val="28"/>
        </w:rPr>
        <w:t>Стартовый</w:t>
      </w:r>
      <w:r w:rsidRPr="005C3FEF">
        <w:rPr>
          <w:rFonts w:ascii="Times New Roman" w:eastAsia="Times New Roman" w:hAnsi="Times New Roman" w:cs="Times New Roman"/>
          <w:b/>
          <w:bCs/>
          <w:sz w:val="28"/>
          <w:szCs w:val="28"/>
        </w:rPr>
        <w:t> </w:t>
      </w:r>
      <w:r w:rsidRPr="005C3FEF">
        <w:rPr>
          <w:rFonts w:ascii="Times New Roman" w:eastAsia="Times New Roman" w:hAnsi="Times New Roman" w:cs="Times New Roman"/>
          <w:sz w:val="28"/>
          <w:szCs w:val="28"/>
        </w:rPr>
        <w:t>уровень</w:t>
      </w:r>
      <w:r>
        <w:rPr>
          <w:rFonts w:ascii="Times New Roman" w:eastAsia="Times New Roman" w:hAnsi="Times New Roman" w:cs="Times New Roman"/>
          <w:sz w:val="28"/>
          <w:szCs w:val="28"/>
        </w:rPr>
        <w:t>»</w:t>
      </w:r>
      <w:r w:rsidRPr="005C3FEF">
        <w:rPr>
          <w:rFonts w:ascii="Times New Roman" w:eastAsia="Times New Roman" w:hAnsi="Times New Roman" w:cs="Times New Roman"/>
          <w:sz w:val="28"/>
          <w:szCs w:val="28"/>
        </w:rPr>
        <w:t> предполагает развитие познавательных интересов детей, расширение кругозора, повышения уровня информированности в выбранной образовательной области, формирование и развитие устойчивого стремления к самообразованию.</w:t>
      </w:r>
    </w:p>
    <w:p w:rsidR="005C3FEF" w:rsidRPr="005C3FEF" w:rsidRDefault="005C3FEF" w:rsidP="003A5D0C">
      <w:pPr>
        <w:shd w:val="clear" w:color="auto" w:fill="FFFFFF"/>
        <w:spacing w:after="0" w:line="294" w:lineRule="atLeast"/>
        <w:rPr>
          <w:rFonts w:ascii="Times New Roman" w:eastAsia="Times New Roman" w:hAnsi="Times New Roman" w:cs="Times New Roman"/>
          <w:sz w:val="28"/>
          <w:szCs w:val="28"/>
        </w:rPr>
      </w:pPr>
      <w:r w:rsidRPr="005C3FEF">
        <w:rPr>
          <w:rFonts w:ascii="Times New Roman" w:eastAsia="Times New Roman" w:hAnsi="Times New Roman" w:cs="Times New Roman"/>
          <w:sz w:val="28"/>
          <w:szCs w:val="28"/>
        </w:rPr>
        <w:t>Данный уровень реализуется через освоение минимума знаний, умений, навыков, необходимых для занятия вокальной деятельностью, знакомство с элементарными понятиями, терминами и определениями в данной области; овладение первоначальными умениями передачи, поиска, преобразования и хранения информации. Ребенок пройдет несколько ступенек личностного роста он приобретет социальные знания, опыт понимания социальной реальности</w:t>
      </w:r>
      <w:r>
        <w:rPr>
          <w:rFonts w:ascii="Times New Roman" w:eastAsia="Times New Roman" w:hAnsi="Times New Roman" w:cs="Times New Roman"/>
          <w:sz w:val="28"/>
          <w:szCs w:val="28"/>
        </w:rPr>
        <w:t xml:space="preserve"> и повседневной жизни. Обучающиеся получа</w:t>
      </w:r>
      <w:r w:rsidRPr="005C3FEF">
        <w:rPr>
          <w:rFonts w:ascii="Times New Roman" w:eastAsia="Times New Roman" w:hAnsi="Times New Roman" w:cs="Times New Roman"/>
          <w:sz w:val="28"/>
          <w:szCs w:val="28"/>
        </w:rPr>
        <w:t xml:space="preserve">т возможность убедиться в </w:t>
      </w:r>
      <w:r w:rsidRPr="005C3FEF">
        <w:rPr>
          <w:rFonts w:ascii="Times New Roman" w:eastAsia="Times New Roman" w:hAnsi="Times New Roman" w:cs="Times New Roman"/>
          <w:sz w:val="28"/>
          <w:szCs w:val="28"/>
        </w:rPr>
        <w:lastRenderedPageBreak/>
        <w:t xml:space="preserve">правильности выбранного направления, попробовать себя в качестве вокального исполнителя и участника мероприятий. </w:t>
      </w:r>
    </w:p>
    <w:p w:rsidR="00653DA9" w:rsidRPr="00653DA9" w:rsidRDefault="00E2677A" w:rsidP="00653DA9">
      <w:pPr>
        <w:shd w:val="clear" w:color="auto" w:fill="FFFFFF"/>
        <w:spacing w:after="0" w:line="240" w:lineRule="auto"/>
        <w:rPr>
          <w:rFonts w:ascii="Times New Roman" w:eastAsia="Times New Roman" w:hAnsi="Times New Roman" w:cs="Times New Roman"/>
          <w:color w:val="000000"/>
          <w:sz w:val="28"/>
          <w:szCs w:val="28"/>
        </w:rPr>
      </w:pPr>
      <w:r w:rsidRPr="005C3FEF">
        <w:rPr>
          <w:rFonts w:ascii="Times New Roman" w:eastAsia="Times New Roman" w:hAnsi="Times New Roman" w:cs="Times New Roman"/>
          <w:b/>
          <w:i/>
          <w:color w:val="000000"/>
          <w:sz w:val="28"/>
          <w:szCs w:val="28"/>
        </w:rPr>
        <w:t xml:space="preserve">         </w:t>
      </w:r>
      <w:r w:rsidRPr="005C3FEF">
        <w:rPr>
          <w:rFonts w:ascii="Times New Roman" w:eastAsia="Times New Roman" w:hAnsi="Times New Roman" w:cs="Times New Roman"/>
          <w:b/>
          <w:i/>
          <w:color w:val="000000"/>
          <w:sz w:val="28"/>
          <w:szCs w:val="28"/>
          <w:u w:val="single"/>
        </w:rPr>
        <w:t>Форма сетевого взаимодействия.</w:t>
      </w:r>
      <w:r w:rsidRPr="00E2677A">
        <w:rPr>
          <w:rFonts w:ascii="Times New Roman" w:eastAsia="Times New Roman" w:hAnsi="Times New Roman" w:cs="Times New Roman"/>
          <w:color w:val="000000"/>
          <w:sz w:val="28"/>
          <w:szCs w:val="28"/>
        </w:rPr>
        <w:t xml:space="preserve"> </w:t>
      </w:r>
      <w:r w:rsidR="00653DA9" w:rsidRPr="00653DA9">
        <w:rPr>
          <w:rFonts w:ascii="Times New Roman" w:eastAsia="Times New Roman" w:hAnsi="Times New Roman" w:cs="Times New Roman"/>
          <w:sz w:val="28"/>
          <w:szCs w:val="28"/>
          <w:lang w:bidi="ru-RU"/>
        </w:rPr>
        <w:t>Онлайн-консультация</w:t>
      </w:r>
      <w:r w:rsidR="00653DA9" w:rsidRPr="00653DA9">
        <w:rPr>
          <w:rFonts w:ascii="Times New Roman" w:eastAsia="Times New Roman" w:hAnsi="Times New Roman" w:cs="Times New Roman"/>
          <w:b/>
          <w:sz w:val="28"/>
          <w:szCs w:val="28"/>
          <w:lang w:bidi="ru-RU"/>
        </w:rPr>
        <w:t xml:space="preserve"> –</w:t>
      </w:r>
      <w:r w:rsidR="00653DA9" w:rsidRPr="00653DA9">
        <w:rPr>
          <w:rFonts w:ascii="Times New Roman" w:eastAsia="Times New Roman" w:hAnsi="Times New Roman" w:cs="Times New Roman"/>
          <w:sz w:val="28"/>
          <w:szCs w:val="28"/>
          <w:lang w:bidi="ru-RU"/>
        </w:rPr>
        <w:t xml:space="preserve"> наиболее эффективная форма взаимодействия между педагогам и обучающимся. Преимущество таких консультаций в том, что, как при аудио и тем более видео контакте создается максимально приближенная к реальности атмосфера живого общения.</w:t>
      </w:r>
      <w:r w:rsidR="00653DA9" w:rsidRPr="00653DA9">
        <w:rPr>
          <w:rFonts w:ascii="Times New Roman" w:eastAsia="Times New Roman" w:hAnsi="Times New Roman" w:cs="Times New Roman"/>
          <w:color w:val="000000"/>
          <w:sz w:val="28"/>
          <w:szCs w:val="28"/>
        </w:rPr>
        <w:t xml:space="preserve">      Именно на индивидуальных занятиях по вокалу можно проследить все линии музыкально-творческого развития учащегося, начиная с музыкальной восприимчивости на музыку и заканчивая творческим проявлением в исполнении различных музыкальных произведений.</w:t>
      </w:r>
    </w:p>
    <w:p w:rsidR="00653DA9" w:rsidRPr="00653DA9" w:rsidRDefault="00653DA9" w:rsidP="00653DA9">
      <w:pPr>
        <w:spacing w:after="0" w:line="240" w:lineRule="auto"/>
        <w:jc w:val="both"/>
        <w:rPr>
          <w:rFonts w:ascii="Times New Roman" w:eastAsia="Times New Roman" w:hAnsi="Times New Roman" w:cs="Times New Roman"/>
          <w:sz w:val="28"/>
          <w:szCs w:val="28"/>
          <w:lang w:bidi="ru-RU"/>
        </w:rPr>
      </w:pPr>
    </w:p>
    <w:p w:rsidR="00653DA9" w:rsidRPr="00653DA9" w:rsidRDefault="00653DA9" w:rsidP="00653DA9">
      <w:pPr>
        <w:spacing w:after="0" w:line="240" w:lineRule="auto"/>
        <w:jc w:val="both"/>
        <w:rPr>
          <w:rFonts w:ascii="Times New Roman" w:eastAsia="Times New Roman" w:hAnsi="Times New Roman" w:cs="Times New Roman"/>
          <w:sz w:val="28"/>
          <w:szCs w:val="28"/>
          <w:lang w:bidi="ru-RU"/>
        </w:rPr>
      </w:pPr>
      <w:r w:rsidRPr="00653DA9">
        <w:rPr>
          <w:rFonts w:ascii="Times New Roman" w:eastAsia="Times New Roman" w:hAnsi="Times New Roman" w:cs="Times New Roman"/>
          <w:sz w:val="28"/>
          <w:szCs w:val="28"/>
          <w:lang w:bidi="ru-RU"/>
        </w:rPr>
        <w:t xml:space="preserve">Чат-занятие </w:t>
      </w:r>
      <w:r w:rsidRPr="00653DA9">
        <w:rPr>
          <w:rFonts w:ascii="Times New Roman" w:eastAsia="Times New Roman" w:hAnsi="Times New Roman" w:cs="Times New Roman"/>
          <w:b/>
          <w:sz w:val="28"/>
          <w:szCs w:val="28"/>
          <w:lang w:bidi="ru-RU"/>
        </w:rPr>
        <w:t xml:space="preserve">– </w:t>
      </w:r>
      <w:r w:rsidRPr="00653DA9">
        <w:rPr>
          <w:rFonts w:ascii="Times New Roman" w:eastAsia="Times New Roman" w:hAnsi="Times New Roman" w:cs="Times New Roman"/>
          <w:sz w:val="28"/>
          <w:szCs w:val="28"/>
          <w:lang w:bidi="ru-RU"/>
        </w:rPr>
        <w:t xml:space="preserve">это занятие, которые проводятся с использованием чатов - электронной системы общения, проводятся синхронно, т.е. все участники имеют доступ к чату в режиме онлайн. Занятия проводятся с помощью платформы </w:t>
      </w:r>
      <w:r w:rsidRPr="00653DA9">
        <w:rPr>
          <w:rFonts w:ascii="Times New Roman" w:eastAsia="Times New Roman" w:hAnsi="Times New Roman" w:cs="Times New Roman"/>
          <w:sz w:val="28"/>
          <w:szCs w:val="28"/>
          <w:lang w:val="en-US" w:bidi="ru-RU"/>
        </w:rPr>
        <w:t>Zoom</w:t>
      </w:r>
      <w:r w:rsidRPr="00653DA9">
        <w:rPr>
          <w:rFonts w:ascii="Times New Roman" w:eastAsia="Times New Roman" w:hAnsi="Times New Roman" w:cs="Times New Roman"/>
          <w:sz w:val="28"/>
          <w:szCs w:val="28"/>
          <w:lang w:bidi="ru-RU"/>
        </w:rPr>
        <w:t>.</w:t>
      </w:r>
    </w:p>
    <w:p w:rsidR="001433C3" w:rsidRPr="00C67863" w:rsidRDefault="00E2677A" w:rsidP="00C67863">
      <w:pPr>
        <w:widowControl w:val="0"/>
        <w:autoSpaceDE w:val="0"/>
        <w:autoSpaceDN w:val="0"/>
        <w:adjustRightInd w:val="0"/>
        <w:spacing w:after="0" w:line="240" w:lineRule="auto"/>
        <w:rPr>
          <w:rFonts w:ascii="Times New Roman" w:eastAsia="Times New Roman" w:hAnsi="Times New Roman" w:cs="Times New Roman"/>
          <w:sz w:val="20"/>
          <w:szCs w:val="20"/>
        </w:rPr>
      </w:pPr>
      <w:r w:rsidRPr="00E2677A">
        <w:rPr>
          <w:rFonts w:ascii="Times New Roman" w:eastAsia="Times New Roman" w:hAnsi="Times New Roman" w:cs="Times New Roman"/>
          <w:color w:val="000000"/>
          <w:sz w:val="28"/>
          <w:szCs w:val="28"/>
        </w:rPr>
        <w:t>С целью повышения эффективности реализации программы в рамках сетевого в</w:t>
      </w:r>
      <w:r>
        <w:rPr>
          <w:rFonts w:ascii="Times New Roman" w:eastAsia="Times New Roman" w:hAnsi="Times New Roman" w:cs="Times New Roman"/>
          <w:color w:val="000000"/>
          <w:sz w:val="28"/>
          <w:szCs w:val="28"/>
        </w:rPr>
        <w:t>заимодействия обучающиеся принимают участие в концертных и конкурсных мероприятиях</w:t>
      </w:r>
      <w:r w:rsidR="00CC2CEC">
        <w:rPr>
          <w:rFonts w:ascii="Times New Roman" w:eastAsia="Times New Roman" w:hAnsi="Times New Roman" w:cs="Times New Roman"/>
          <w:color w:val="000000"/>
          <w:sz w:val="28"/>
          <w:szCs w:val="28"/>
        </w:rPr>
        <w:t xml:space="preserve"> </w:t>
      </w:r>
      <w:r w:rsidRPr="00E2677A">
        <w:rPr>
          <w:rFonts w:ascii="Times New Roman" w:eastAsia="Times New Roman" w:hAnsi="Times New Roman" w:cs="Times New Roman"/>
          <w:color w:val="000000"/>
          <w:sz w:val="28"/>
          <w:szCs w:val="28"/>
        </w:rPr>
        <w:t xml:space="preserve"> </w:t>
      </w:r>
      <w:r w:rsidR="00CC2CEC">
        <w:rPr>
          <w:rFonts w:ascii="Times New Roman" w:eastAsia="Times New Roman" w:hAnsi="Times New Roman" w:cs="Times New Roman"/>
          <w:color w:val="000000"/>
          <w:sz w:val="28"/>
          <w:szCs w:val="28"/>
        </w:rPr>
        <w:t>городского и район</w:t>
      </w:r>
      <w:r w:rsidR="005C3FEF">
        <w:rPr>
          <w:rFonts w:ascii="Times New Roman" w:eastAsia="Times New Roman" w:hAnsi="Times New Roman" w:cs="Times New Roman"/>
          <w:color w:val="000000"/>
          <w:sz w:val="28"/>
          <w:szCs w:val="28"/>
        </w:rPr>
        <w:t>н</w:t>
      </w:r>
      <w:r w:rsidR="00653DA9">
        <w:rPr>
          <w:rFonts w:ascii="Times New Roman" w:eastAsia="Times New Roman" w:hAnsi="Times New Roman" w:cs="Times New Roman"/>
          <w:color w:val="000000"/>
          <w:sz w:val="28"/>
          <w:szCs w:val="28"/>
        </w:rPr>
        <w:t>ого уровня (</w:t>
      </w:r>
      <w:r w:rsidR="00EF5EA9">
        <w:rPr>
          <w:rFonts w:ascii="Times New Roman" w:eastAsia="Times New Roman" w:hAnsi="Times New Roman" w:cs="Times New Roman"/>
          <w:color w:val="000000"/>
          <w:sz w:val="28"/>
          <w:szCs w:val="28"/>
        </w:rPr>
        <w:t xml:space="preserve"> дистанционное участие</w:t>
      </w:r>
      <w:r w:rsidR="00653DA9">
        <w:rPr>
          <w:rFonts w:ascii="Times New Roman" w:eastAsia="Times New Roman" w:hAnsi="Times New Roman" w:cs="Times New Roman"/>
          <w:color w:val="000000"/>
          <w:sz w:val="28"/>
          <w:szCs w:val="28"/>
        </w:rPr>
        <w:t>)</w:t>
      </w:r>
      <w:r w:rsidR="00ED3805">
        <w:rPr>
          <w:rFonts w:ascii="Times New Roman" w:eastAsia="Times New Roman" w:hAnsi="Times New Roman" w:cs="Times New Roman"/>
          <w:color w:val="000000"/>
          <w:sz w:val="28"/>
          <w:szCs w:val="28"/>
        </w:rPr>
        <w:t>.</w:t>
      </w:r>
    </w:p>
    <w:p w:rsidR="001433C3" w:rsidRDefault="001433C3" w:rsidP="00CD30F5">
      <w:pPr>
        <w:spacing w:after="0" w:line="240" w:lineRule="auto"/>
        <w:contextualSpacing/>
        <w:jc w:val="both"/>
        <w:rPr>
          <w:rFonts w:ascii="Times New Roman" w:eastAsia="Times New Roman" w:hAnsi="Times New Roman" w:cs="Times New Roman"/>
          <w:sz w:val="28"/>
          <w:szCs w:val="28"/>
        </w:rPr>
      </w:pPr>
    </w:p>
    <w:p w:rsidR="001433C3" w:rsidRDefault="001433C3" w:rsidP="00CD30F5">
      <w:pPr>
        <w:spacing w:after="0" w:line="240" w:lineRule="auto"/>
        <w:contextualSpacing/>
        <w:jc w:val="both"/>
        <w:rPr>
          <w:rFonts w:ascii="Times New Roman" w:eastAsia="Times New Roman" w:hAnsi="Times New Roman" w:cs="Times New Roman"/>
          <w:sz w:val="28"/>
          <w:szCs w:val="28"/>
        </w:rPr>
      </w:pPr>
    </w:p>
    <w:p w:rsidR="001433C3" w:rsidRPr="00634EE0" w:rsidRDefault="001433C3" w:rsidP="00CD30F5">
      <w:pPr>
        <w:spacing w:after="0" w:line="240" w:lineRule="auto"/>
        <w:contextualSpacing/>
        <w:jc w:val="both"/>
        <w:rPr>
          <w:rFonts w:ascii="Times New Roman" w:eastAsia="Times New Roman" w:hAnsi="Times New Roman" w:cs="Times New Roman"/>
          <w:sz w:val="28"/>
          <w:szCs w:val="28"/>
        </w:rPr>
      </w:pPr>
    </w:p>
    <w:p w:rsidR="00D3528A" w:rsidRPr="005C3FEF" w:rsidRDefault="00CD30F5" w:rsidP="00404381">
      <w:pPr>
        <w:pStyle w:val="ac"/>
        <w:spacing w:after="0" w:line="240" w:lineRule="auto"/>
        <w:rPr>
          <w:rFonts w:ascii="Times New Roman" w:eastAsia="Times New Roman" w:hAnsi="Times New Roman" w:cs="Times New Roman"/>
          <w:b/>
          <w:sz w:val="28"/>
          <w:szCs w:val="28"/>
        </w:rPr>
      </w:pPr>
      <w:r w:rsidRPr="005C3FEF">
        <w:rPr>
          <w:rFonts w:ascii="Times New Roman" w:eastAsia="Times New Roman" w:hAnsi="Times New Roman" w:cs="Times New Roman"/>
          <w:b/>
          <w:sz w:val="28"/>
          <w:szCs w:val="28"/>
        </w:rPr>
        <w:t>Цель и задачи программы.</w:t>
      </w:r>
    </w:p>
    <w:p w:rsidR="0024369D" w:rsidRPr="005C3FEF" w:rsidRDefault="00B25742" w:rsidP="0024369D">
      <w:pPr>
        <w:spacing w:after="0" w:line="240" w:lineRule="auto"/>
        <w:ind w:firstLine="709"/>
        <w:contextualSpacing/>
        <w:jc w:val="both"/>
        <w:rPr>
          <w:rFonts w:ascii="Times New Roman" w:eastAsia="Times New Roman" w:hAnsi="Times New Roman" w:cs="Times New Roman"/>
          <w:sz w:val="28"/>
          <w:szCs w:val="28"/>
          <w:u w:val="single"/>
        </w:rPr>
      </w:pPr>
      <w:r w:rsidRPr="005C3FEF">
        <w:rPr>
          <w:rFonts w:ascii="Times New Roman" w:eastAsia="Times New Roman" w:hAnsi="Times New Roman" w:cs="Times New Roman"/>
          <w:b/>
          <w:i/>
          <w:sz w:val="28"/>
          <w:szCs w:val="28"/>
          <w:u w:val="single"/>
        </w:rPr>
        <w:t>Цель</w:t>
      </w:r>
      <w:r w:rsidR="005C3FEF">
        <w:rPr>
          <w:rFonts w:ascii="Times New Roman" w:eastAsia="Times New Roman" w:hAnsi="Times New Roman" w:cs="Times New Roman"/>
          <w:sz w:val="28"/>
          <w:szCs w:val="28"/>
          <w:u w:val="single"/>
        </w:rPr>
        <w:t>:</w:t>
      </w:r>
      <w:r w:rsidR="0024369D" w:rsidRPr="005C3FEF">
        <w:rPr>
          <w:rFonts w:ascii="Times New Roman" w:eastAsia="Times New Roman" w:hAnsi="Times New Roman" w:cs="Times New Roman"/>
          <w:sz w:val="28"/>
          <w:szCs w:val="28"/>
          <w:u w:val="single"/>
        </w:rPr>
        <w:t xml:space="preserve"> </w:t>
      </w:r>
    </w:p>
    <w:p w:rsidR="00B11FF9" w:rsidRPr="00B11FF9" w:rsidRDefault="00433602" w:rsidP="00433602">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Развитие</w:t>
      </w:r>
      <w:r w:rsidRPr="00B11FF9">
        <w:rPr>
          <w:rFonts w:ascii="Times New Roman" w:eastAsia="Times New Roman" w:hAnsi="Times New Roman" w:cs="Times New Roman"/>
          <w:b/>
          <w:bCs/>
          <w:sz w:val="28"/>
          <w:szCs w:val="28"/>
        </w:rPr>
        <w:t xml:space="preserve"> самостоятельной </w:t>
      </w:r>
      <w:r>
        <w:rPr>
          <w:rFonts w:ascii="Times New Roman" w:eastAsia="Times New Roman" w:hAnsi="Times New Roman" w:cs="Times New Roman"/>
          <w:b/>
          <w:bCs/>
          <w:sz w:val="28"/>
          <w:szCs w:val="28"/>
        </w:rPr>
        <w:t>творческой личности обучающихся</w:t>
      </w:r>
      <w:r w:rsidR="00FF719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w:t>
      </w:r>
      <w:r w:rsidR="00B11FF9" w:rsidRPr="00B11FF9">
        <w:rPr>
          <w:rFonts w:ascii="Times New Roman" w:eastAsia="Times New Roman" w:hAnsi="Times New Roman" w:cs="Times New Roman"/>
          <w:b/>
          <w:bCs/>
          <w:sz w:val="28"/>
          <w:szCs w:val="28"/>
        </w:rPr>
        <w:t xml:space="preserve"> помощью интеграции музыкально-сценического искусства и современных технич</w:t>
      </w:r>
      <w:r>
        <w:rPr>
          <w:rFonts w:ascii="Times New Roman" w:eastAsia="Times New Roman" w:hAnsi="Times New Roman" w:cs="Times New Roman"/>
          <w:b/>
          <w:bCs/>
          <w:sz w:val="28"/>
          <w:szCs w:val="28"/>
        </w:rPr>
        <w:t>еских средств.</w:t>
      </w:r>
    </w:p>
    <w:p w:rsidR="00B11FF9" w:rsidRDefault="00B11FF9" w:rsidP="0024369D">
      <w:pPr>
        <w:spacing w:after="0" w:line="240" w:lineRule="auto"/>
        <w:ind w:firstLine="709"/>
        <w:contextualSpacing/>
        <w:jc w:val="both"/>
        <w:rPr>
          <w:rFonts w:ascii="Times New Roman" w:eastAsia="Times New Roman" w:hAnsi="Times New Roman" w:cs="Times New Roman"/>
          <w:sz w:val="28"/>
          <w:szCs w:val="28"/>
        </w:rPr>
      </w:pPr>
    </w:p>
    <w:p w:rsidR="006E61FA" w:rsidRDefault="006E61FA" w:rsidP="0024369D">
      <w:pPr>
        <w:spacing w:after="0" w:line="240" w:lineRule="auto"/>
        <w:ind w:firstLine="709"/>
        <w:contextualSpacing/>
        <w:jc w:val="both"/>
        <w:rPr>
          <w:rFonts w:ascii="Times New Roman" w:eastAsia="Times New Roman" w:hAnsi="Times New Roman" w:cs="Times New Roman"/>
          <w:sz w:val="28"/>
          <w:szCs w:val="28"/>
        </w:rPr>
      </w:pPr>
    </w:p>
    <w:p w:rsidR="006E61FA" w:rsidRDefault="006E61FA" w:rsidP="0024369D">
      <w:pPr>
        <w:spacing w:after="0" w:line="240" w:lineRule="auto"/>
        <w:ind w:firstLine="709"/>
        <w:contextualSpacing/>
        <w:jc w:val="both"/>
        <w:rPr>
          <w:rFonts w:ascii="Times New Roman" w:eastAsia="Times New Roman" w:hAnsi="Times New Roman" w:cs="Times New Roman"/>
          <w:sz w:val="28"/>
          <w:szCs w:val="28"/>
        </w:rPr>
      </w:pPr>
    </w:p>
    <w:p w:rsidR="00B25742" w:rsidRPr="00434EB6" w:rsidRDefault="00B25742" w:rsidP="00B25742">
      <w:pPr>
        <w:spacing w:after="0" w:line="240" w:lineRule="auto"/>
        <w:ind w:firstLine="709"/>
        <w:contextualSpacing/>
        <w:jc w:val="both"/>
        <w:rPr>
          <w:rFonts w:ascii="Times New Roman" w:eastAsia="Times New Roman" w:hAnsi="Times New Roman" w:cs="Times New Roman"/>
          <w:b/>
          <w:i/>
          <w:sz w:val="28"/>
          <w:szCs w:val="28"/>
        </w:rPr>
      </w:pPr>
      <w:r w:rsidRPr="00434EB6">
        <w:rPr>
          <w:rFonts w:ascii="Times New Roman" w:eastAsia="Times New Roman" w:hAnsi="Times New Roman" w:cs="Times New Roman"/>
          <w:b/>
          <w:i/>
          <w:sz w:val="28"/>
          <w:szCs w:val="28"/>
        </w:rPr>
        <w:t xml:space="preserve">Задачи: </w:t>
      </w:r>
    </w:p>
    <w:p w:rsidR="00CD30F5" w:rsidRPr="00CD30F5" w:rsidRDefault="00CD30F5" w:rsidP="00CD30F5">
      <w:pPr>
        <w:spacing w:after="0" w:line="240" w:lineRule="auto"/>
        <w:ind w:firstLine="709"/>
        <w:contextualSpacing/>
        <w:jc w:val="both"/>
        <w:rPr>
          <w:rFonts w:ascii="Times New Roman" w:eastAsia="Times New Roman" w:hAnsi="Times New Roman" w:cs="Times New Roman"/>
          <w:sz w:val="28"/>
          <w:szCs w:val="28"/>
          <w:u w:val="single"/>
        </w:rPr>
      </w:pPr>
      <w:r w:rsidRPr="00CD30F5">
        <w:rPr>
          <w:rFonts w:ascii="Times New Roman" w:eastAsia="Times New Roman" w:hAnsi="Times New Roman" w:cs="Times New Roman"/>
          <w:sz w:val="28"/>
          <w:szCs w:val="28"/>
          <w:u w:val="single"/>
        </w:rPr>
        <w:t>Воспитательные:</w:t>
      </w:r>
    </w:p>
    <w:p w:rsidR="00CD30F5" w:rsidRPr="00A11EF9" w:rsidRDefault="00CD30F5" w:rsidP="00CD30F5">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11EF9">
        <w:rPr>
          <w:rFonts w:ascii="Times New Roman" w:eastAsia="Times New Roman" w:hAnsi="Times New Roman" w:cs="Times New Roman"/>
          <w:sz w:val="28"/>
          <w:szCs w:val="28"/>
        </w:rPr>
        <w:t>оспитывать у обучающихся уважения и признания певческих традиций, духовного наследия, устойчивого интереса к вокальному искусству;</w:t>
      </w:r>
    </w:p>
    <w:p w:rsidR="00CD30F5" w:rsidRPr="00A11EF9" w:rsidRDefault="00CD30F5" w:rsidP="00CD30F5">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-воспитывать силу воли, самостоятельность, стремление доводить начатое дело до конца;</w:t>
      </w:r>
    </w:p>
    <w:p w:rsidR="00CD30F5" w:rsidRPr="00A11EF9" w:rsidRDefault="00CD30F5" w:rsidP="00CD30F5">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воспитывать коммуникативные качества.</w:t>
      </w:r>
    </w:p>
    <w:p w:rsidR="00CD30F5" w:rsidRPr="00CD30F5" w:rsidRDefault="00CD30F5" w:rsidP="00CD30F5">
      <w:pPr>
        <w:spacing w:after="0" w:line="240" w:lineRule="auto"/>
        <w:ind w:firstLine="709"/>
        <w:contextualSpacing/>
        <w:jc w:val="both"/>
        <w:rPr>
          <w:rFonts w:ascii="Times New Roman" w:eastAsia="Times New Roman" w:hAnsi="Times New Roman" w:cs="Times New Roman"/>
          <w:sz w:val="28"/>
          <w:szCs w:val="28"/>
          <w:u w:val="single"/>
        </w:rPr>
      </w:pPr>
      <w:r w:rsidRPr="00CD30F5">
        <w:rPr>
          <w:rFonts w:ascii="Times New Roman" w:eastAsia="Times New Roman" w:hAnsi="Times New Roman" w:cs="Times New Roman"/>
          <w:sz w:val="28"/>
          <w:szCs w:val="28"/>
          <w:u w:val="single"/>
        </w:rPr>
        <w:t>Развивающие:</w:t>
      </w:r>
    </w:p>
    <w:p w:rsidR="00CD30F5" w:rsidRPr="00A11EF9" w:rsidRDefault="00CD30F5" w:rsidP="00CD30F5">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-развивать музыкальный слух, чувства ритма, музыкальную память и восприимчивость, творческое воображение;</w:t>
      </w:r>
    </w:p>
    <w:p w:rsidR="00CD30F5" w:rsidRPr="00A11EF9" w:rsidRDefault="00CD30F5" w:rsidP="00CD30F5">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-формировать эмоционально-эстетического восприятие окружающего мира.</w:t>
      </w:r>
    </w:p>
    <w:p w:rsidR="00B25742" w:rsidRPr="00CD30F5" w:rsidRDefault="00CD30F5" w:rsidP="00B25742">
      <w:pPr>
        <w:spacing w:after="0" w:line="240" w:lineRule="auto"/>
        <w:ind w:firstLine="709"/>
        <w:contextualSpacing/>
        <w:jc w:val="both"/>
        <w:rPr>
          <w:rFonts w:ascii="Times New Roman" w:eastAsia="Times New Roman" w:hAnsi="Times New Roman" w:cs="Times New Roman"/>
          <w:sz w:val="28"/>
          <w:szCs w:val="28"/>
          <w:u w:val="single"/>
        </w:rPr>
      </w:pPr>
      <w:r w:rsidRPr="00CD30F5">
        <w:rPr>
          <w:rFonts w:ascii="Times New Roman" w:eastAsia="Times New Roman" w:hAnsi="Times New Roman" w:cs="Times New Roman"/>
          <w:sz w:val="28"/>
          <w:szCs w:val="28"/>
          <w:u w:val="single"/>
        </w:rPr>
        <w:t>О</w:t>
      </w:r>
      <w:r w:rsidR="001D6C82" w:rsidRPr="00CD30F5">
        <w:rPr>
          <w:rFonts w:ascii="Times New Roman" w:eastAsia="Times New Roman" w:hAnsi="Times New Roman" w:cs="Times New Roman"/>
          <w:sz w:val="28"/>
          <w:szCs w:val="28"/>
          <w:u w:val="single"/>
        </w:rPr>
        <w:t>бразовательные:</w:t>
      </w:r>
    </w:p>
    <w:p w:rsidR="00B25742" w:rsidRPr="00A11EF9" w:rsidRDefault="00B25742" w:rsidP="00B25742">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-формировать знания о музыкальной грамоте и искусстве вокала, различных жанрах и стилевом многообразии вокального искусства, выразительных средствах, особенностях музыкального языка;</w:t>
      </w:r>
    </w:p>
    <w:p w:rsidR="00B25742" w:rsidRPr="00A11EF9" w:rsidRDefault="00B25742" w:rsidP="00B25742">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lastRenderedPageBreak/>
        <w:t>-знакомиться с техниками профессионального исполнительского искусства:  постановкой дыхания, интонации и четкой дикции, расширением голосового диапазона, объема и силы голоса, звукоизвлечения;</w:t>
      </w:r>
    </w:p>
    <w:p w:rsidR="00A8740B" w:rsidRPr="00E806B0" w:rsidRDefault="00B25742" w:rsidP="00E806B0">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-формировать представление о стилевых особенностях вокальных произведений.</w:t>
      </w:r>
    </w:p>
    <w:p w:rsidR="0051018A" w:rsidRDefault="0051018A" w:rsidP="0051018A">
      <w:pPr>
        <w:spacing w:after="0" w:line="240" w:lineRule="auto"/>
        <w:contextualSpacing/>
        <w:rPr>
          <w:rFonts w:ascii="Times New Roman" w:eastAsia="Times New Roman" w:hAnsi="Times New Roman" w:cs="Times New Roman"/>
          <w:b/>
          <w:sz w:val="28"/>
          <w:szCs w:val="28"/>
        </w:rPr>
      </w:pPr>
    </w:p>
    <w:p w:rsidR="00B25742" w:rsidRPr="003C7E4E" w:rsidRDefault="00404381" w:rsidP="0051018A">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B25742" w:rsidRPr="003C7E4E">
        <w:rPr>
          <w:rFonts w:ascii="Times New Roman" w:eastAsia="Times New Roman" w:hAnsi="Times New Roman" w:cs="Times New Roman"/>
          <w:b/>
          <w:sz w:val="28"/>
          <w:szCs w:val="28"/>
        </w:rPr>
        <w:t>. Содержание программы</w:t>
      </w:r>
    </w:p>
    <w:p w:rsidR="00A8740B" w:rsidRPr="003C7E4E" w:rsidRDefault="00A8740B" w:rsidP="0051018A">
      <w:pPr>
        <w:spacing w:after="0" w:line="240" w:lineRule="auto"/>
        <w:contextualSpacing/>
        <w:jc w:val="center"/>
        <w:rPr>
          <w:rFonts w:ascii="Times New Roman" w:eastAsia="Times New Roman" w:hAnsi="Times New Roman" w:cs="Times New Roman"/>
          <w:b/>
          <w:sz w:val="28"/>
          <w:szCs w:val="28"/>
        </w:rPr>
      </w:pPr>
    </w:p>
    <w:p w:rsidR="00F4728F" w:rsidRPr="003548D9" w:rsidRDefault="00661AF8" w:rsidP="00F4728F">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4"/>
        </w:rPr>
        <w:t>Учебный план для обучающихс</w:t>
      </w:r>
      <w:r w:rsidR="00ED3805">
        <w:rPr>
          <w:rFonts w:ascii="Times New Roman" w:eastAsia="Times New Roman" w:hAnsi="Times New Roman" w:cs="Times New Roman"/>
          <w:b/>
          <w:sz w:val="28"/>
          <w:szCs w:val="24"/>
        </w:rPr>
        <w:t>я 6-15</w:t>
      </w:r>
      <w:r w:rsidR="009E4A1D">
        <w:rPr>
          <w:rFonts w:ascii="Times New Roman" w:eastAsia="Times New Roman" w:hAnsi="Times New Roman" w:cs="Times New Roman"/>
          <w:b/>
          <w:sz w:val="28"/>
          <w:szCs w:val="24"/>
        </w:rPr>
        <w:t xml:space="preserve"> лет</w:t>
      </w:r>
      <w:r w:rsidR="00F4728F" w:rsidRPr="003548D9">
        <w:rPr>
          <w:rFonts w:ascii="Times New Roman" w:eastAsia="Times New Roman" w:hAnsi="Times New Roman" w:cs="Times New Roman"/>
          <w:b/>
          <w:sz w:val="28"/>
          <w:szCs w:val="24"/>
        </w:rPr>
        <w:t>.</w:t>
      </w:r>
    </w:p>
    <w:p w:rsidR="005323FF" w:rsidRPr="003C7E4E" w:rsidRDefault="005323FF" w:rsidP="003C7E4E">
      <w:pPr>
        <w:widowControl w:val="0"/>
        <w:shd w:val="clear" w:color="auto" w:fill="FFFFFF" w:themeFill="background1"/>
        <w:autoSpaceDE w:val="0"/>
        <w:autoSpaceDN w:val="0"/>
        <w:adjustRightInd w:val="0"/>
        <w:spacing w:after="0" w:line="240" w:lineRule="auto"/>
        <w:jc w:val="both"/>
        <w:outlineLvl w:val="3"/>
        <w:rPr>
          <w:rFonts w:ascii="Times New Roman" w:eastAsia="Times New Roman" w:hAnsi="Times New Roman" w:cs="Times New Roman"/>
          <w:sz w:val="28"/>
          <w:szCs w:val="28"/>
        </w:rPr>
      </w:pPr>
    </w:p>
    <w:tbl>
      <w:tblPr>
        <w:tblW w:w="10490" w:type="dxa"/>
        <w:tblInd w:w="-222" w:type="dxa"/>
        <w:tblLayout w:type="fixed"/>
        <w:tblCellMar>
          <w:top w:w="102" w:type="dxa"/>
          <w:left w:w="62" w:type="dxa"/>
          <w:bottom w:w="102" w:type="dxa"/>
          <w:right w:w="62" w:type="dxa"/>
        </w:tblCellMar>
        <w:tblLook w:val="04A0" w:firstRow="1" w:lastRow="0" w:firstColumn="1" w:lastColumn="0" w:noHBand="0" w:noVBand="1"/>
      </w:tblPr>
      <w:tblGrid>
        <w:gridCol w:w="1135"/>
        <w:gridCol w:w="2777"/>
        <w:gridCol w:w="1526"/>
        <w:gridCol w:w="1526"/>
        <w:gridCol w:w="1550"/>
        <w:gridCol w:w="1976"/>
      </w:tblGrid>
      <w:tr w:rsidR="005323FF" w:rsidRPr="003C7E4E" w:rsidTr="004429FE">
        <w:trPr>
          <w:trHeight w:val="211"/>
        </w:trPr>
        <w:tc>
          <w:tcPr>
            <w:tcW w:w="1135" w:type="dxa"/>
            <w:vMerge w:val="restart"/>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N№ п/п</w:t>
            </w:r>
          </w:p>
        </w:tc>
        <w:tc>
          <w:tcPr>
            <w:tcW w:w="2777" w:type="dxa"/>
            <w:vMerge w:val="restart"/>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Название раздела, темы</w:t>
            </w:r>
          </w:p>
        </w:tc>
        <w:tc>
          <w:tcPr>
            <w:tcW w:w="4602" w:type="dxa"/>
            <w:gridSpan w:val="3"/>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Количество часов</w:t>
            </w:r>
          </w:p>
        </w:tc>
        <w:tc>
          <w:tcPr>
            <w:tcW w:w="1976" w:type="dxa"/>
            <w:vMerge w:val="restart"/>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Формы контроля</w:t>
            </w:r>
          </w:p>
        </w:tc>
      </w:tr>
      <w:tr w:rsidR="005323FF" w:rsidRPr="003C7E4E" w:rsidTr="004429FE">
        <w:trPr>
          <w:trHeight w:val="28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3FF" w:rsidRPr="00661AF8" w:rsidRDefault="005323FF" w:rsidP="003C7E4E">
            <w:p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5323FF" w:rsidRPr="00661AF8" w:rsidRDefault="005323FF" w:rsidP="003C7E4E">
            <w:p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Всего</w:t>
            </w:r>
          </w:p>
        </w:tc>
        <w:tc>
          <w:tcPr>
            <w:tcW w:w="1526" w:type="dxa"/>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Теория</w:t>
            </w:r>
          </w:p>
        </w:tc>
        <w:tc>
          <w:tcPr>
            <w:tcW w:w="1550" w:type="dxa"/>
            <w:tcBorders>
              <w:top w:val="single" w:sz="4" w:space="0" w:color="auto"/>
              <w:left w:val="single" w:sz="4" w:space="0" w:color="auto"/>
              <w:bottom w:val="single" w:sz="4" w:space="0" w:color="auto"/>
              <w:right w:val="single" w:sz="4" w:space="0" w:color="auto"/>
            </w:tcBorders>
            <w:hideMark/>
          </w:tcPr>
          <w:p w:rsidR="005323FF" w:rsidRPr="00661AF8" w:rsidRDefault="005323FF" w:rsidP="003C7E4E">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Практика</w:t>
            </w: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5323FF" w:rsidRPr="00661AF8" w:rsidRDefault="005323FF" w:rsidP="003C7E4E">
            <w:pPr>
              <w:shd w:val="clear" w:color="auto" w:fill="FFFFFF" w:themeFill="background1"/>
              <w:spacing w:after="0" w:line="240" w:lineRule="auto"/>
              <w:ind w:firstLine="709"/>
              <w:jc w:val="both"/>
              <w:rPr>
                <w:rFonts w:ascii="Times New Roman" w:eastAsia="Times New Roman" w:hAnsi="Times New Roman" w:cs="Times New Roman"/>
                <w:sz w:val="24"/>
                <w:szCs w:val="24"/>
              </w:rPr>
            </w:pPr>
          </w:p>
        </w:tc>
      </w:tr>
      <w:tr w:rsidR="005323FF" w:rsidRPr="003C7E4E" w:rsidTr="00572990">
        <w:trPr>
          <w:trHeight w:val="520"/>
        </w:trPr>
        <w:tc>
          <w:tcPr>
            <w:tcW w:w="1135" w:type="dxa"/>
            <w:tcBorders>
              <w:top w:val="single" w:sz="4" w:space="0" w:color="auto"/>
              <w:left w:val="single" w:sz="4" w:space="0" w:color="auto"/>
              <w:bottom w:val="single" w:sz="4" w:space="0" w:color="auto"/>
              <w:right w:val="single" w:sz="4" w:space="0" w:color="auto"/>
            </w:tcBorders>
          </w:tcPr>
          <w:p w:rsidR="005323FF" w:rsidRPr="00661AF8" w:rsidRDefault="005323FF" w:rsidP="003C7E4E">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Pr>
          <w:p w:rsidR="005323FF" w:rsidRPr="00661AF8" w:rsidRDefault="004429FE" w:rsidP="003C7E4E">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Вводное занятие</w:t>
            </w:r>
            <w:r w:rsidR="005323FF" w:rsidRPr="00661AF8">
              <w:rPr>
                <w:rFonts w:ascii="Times New Roman" w:eastAsia="Times New Roman" w:hAnsi="Times New Roman" w:cs="Times New Roman"/>
                <w:sz w:val="24"/>
                <w:szCs w:val="24"/>
                <w:lang w:val="en-US"/>
              </w:rPr>
              <w:t>.</w:t>
            </w:r>
            <w:r w:rsidR="005323FF" w:rsidRPr="00661AF8">
              <w:rPr>
                <w:rFonts w:ascii="Times New Roman" w:eastAsia="Times New Roman" w:hAnsi="Times New Roman" w:cs="Times New Roman"/>
                <w:sz w:val="24"/>
                <w:szCs w:val="24"/>
              </w:rPr>
              <w:t xml:space="preserve"> Инструктаж.</w:t>
            </w:r>
          </w:p>
        </w:tc>
        <w:tc>
          <w:tcPr>
            <w:tcW w:w="1526" w:type="dxa"/>
            <w:tcBorders>
              <w:top w:val="single" w:sz="4" w:space="0" w:color="auto"/>
              <w:left w:val="single" w:sz="4" w:space="0" w:color="auto"/>
              <w:bottom w:val="single" w:sz="4" w:space="0" w:color="auto"/>
              <w:right w:val="single" w:sz="4" w:space="0" w:color="auto"/>
            </w:tcBorders>
          </w:tcPr>
          <w:p w:rsidR="005323FF" w:rsidRPr="00661AF8" w:rsidRDefault="00ED3805" w:rsidP="00661AF8">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tcPr>
          <w:p w:rsidR="005323FF" w:rsidRPr="00661AF8" w:rsidRDefault="00ED3805" w:rsidP="003C7E4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5323FF" w:rsidRPr="00661AF8" w:rsidRDefault="00ED3805" w:rsidP="003C7E4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5323FF" w:rsidRPr="00661AF8" w:rsidRDefault="00021BA2" w:rsidP="003C7E4E">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Устный опрос.</w:t>
            </w:r>
          </w:p>
        </w:tc>
      </w:tr>
      <w:tr w:rsidR="00ED3805" w:rsidRPr="003C7E4E" w:rsidTr="004429FE">
        <w:trPr>
          <w:trHeight w:val="20"/>
        </w:trPr>
        <w:tc>
          <w:tcPr>
            <w:tcW w:w="1135"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8A129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Артикуляция и дикция.</w:t>
            </w:r>
            <w:r>
              <w:rPr>
                <w:rFonts w:ascii="Times New Roman" w:eastAsia="Times New Roman" w:hAnsi="Times New Roman" w:cs="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Творческое задание</w:t>
            </w:r>
          </w:p>
        </w:tc>
      </w:tr>
      <w:tr w:rsidR="00ED3805" w:rsidRPr="003C7E4E" w:rsidTr="005323FF">
        <w:trPr>
          <w:trHeight w:val="230"/>
        </w:trPr>
        <w:tc>
          <w:tcPr>
            <w:tcW w:w="1135"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8A129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Расширение диапазона.</w:t>
            </w:r>
            <w:r>
              <w:rPr>
                <w:rFonts w:ascii="Times New Roman" w:eastAsia="Times New Roman" w:hAnsi="Times New Roman" w:cs="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Творческое задание</w:t>
            </w:r>
          </w:p>
        </w:tc>
      </w:tr>
      <w:tr w:rsidR="00ED3805" w:rsidRPr="003C7E4E" w:rsidTr="005323FF">
        <w:trPr>
          <w:trHeight w:val="288"/>
        </w:trPr>
        <w:tc>
          <w:tcPr>
            <w:tcW w:w="1135"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8A129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Работа над ритмом.</w:t>
            </w:r>
            <w:r>
              <w:rPr>
                <w:rFonts w:ascii="Times New Roman" w:eastAsia="Times New Roman" w:hAnsi="Times New Roman" w:cs="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Творческое задание</w:t>
            </w:r>
          </w:p>
        </w:tc>
      </w:tr>
      <w:tr w:rsidR="00ED3805" w:rsidRPr="003C7E4E" w:rsidTr="005323FF">
        <w:trPr>
          <w:trHeight w:val="241"/>
        </w:trPr>
        <w:tc>
          <w:tcPr>
            <w:tcW w:w="1135"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8A129D">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Работа над выразительностью.</w:t>
            </w:r>
            <w:r>
              <w:rPr>
                <w:rFonts w:ascii="Times New Roman" w:eastAsia="Times New Roman" w:hAnsi="Times New Roman" w:cs="Times New Roman"/>
                <w:sz w:val="24"/>
                <w:szCs w:val="24"/>
              </w:rPr>
              <w:t xml:space="preserve"> </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Творческое задание</w:t>
            </w:r>
          </w:p>
        </w:tc>
      </w:tr>
      <w:tr w:rsidR="00ED3805" w:rsidRPr="003C7E4E" w:rsidTr="005323FF">
        <w:trPr>
          <w:trHeight w:val="218"/>
        </w:trPr>
        <w:tc>
          <w:tcPr>
            <w:tcW w:w="1135"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FE77EA"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Творческое задание</w:t>
            </w:r>
          </w:p>
        </w:tc>
      </w:tr>
      <w:tr w:rsidR="00ED3805" w:rsidRPr="003C7E4E" w:rsidTr="004429FE">
        <w:trPr>
          <w:trHeight w:val="81"/>
        </w:trPr>
        <w:tc>
          <w:tcPr>
            <w:tcW w:w="1135"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Итоговое занятие.</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8A129D"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Видео разученного произведения. </w:t>
            </w:r>
          </w:p>
        </w:tc>
      </w:tr>
      <w:tr w:rsidR="00ED3805" w:rsidRPr="003C7E4E" w:rsidTr="004429FE">
        <w:tc>
          <w:tcPr>
            <w:tcW w:w="1135"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2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77EA">
              <w:rPr>
                <w:rFonts w:ascii="Times New Roman" w:eastAsia="Times New Roman" w:hAnsi="Times New Roman" w:cs="Times New Roman"/>
                <w:sz w:val="24"/>
                <w:szCs w:val="24"/>
              </w:rPr>
              <w:t>6</w:t>
            </w:r>
          </w:p>
        </w:tc>
        <w:tc>
          <w:tcPr>
            <w:tcW w:w="1550" w:type="dxa"/>
            <w:tcBorders>
              <w:top w:val="single" w:sz="4" w:space="0" w:color="auto"/>
              <w:left w:val="single" w:sz="4" w:space="0" w:color="auto"/>
              <w:bottom w:val="single" w:sz="4" w:space="0" w:color="auto"/>
              <w:right w:val="single" w:sz="4" w:space="0" w:color="auto"/>
            </w:tcBorders>
          </w:tcPr>
          <w:p w:rsidR="00ED3805" w:rsidRPr="00661AF8" w:rsidRDefault="00FE77EA"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6" w:type="dxa"/>
            <w:tcBorders>
              <w:top w:val="single" w:sz="4" w:space="0" w:color="auto"/>
              <w:left w:val="single" w:sz="4" w:space="0" w:color="auto"/>
              <w:bottom w:val="single" w:sz="4" w:space="0" w:color="auto"/>
              <w:right w:val="single" w:sz="4" w:space="0" w:color="auto"/>
            </w:tcBorders>
          </w:tcPr>
          <w:p w:rsidR="00ED3805" w:rsidRPr="00661AF8" w:rsidRDefault="00ED3805" w:rsidP="00ED380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bl>
    <w:p w:rsidR="00F4728F" w:rsidRDefault="00F4728F" w:rsidP="006E61FA">
      <w:pPr>
        <w:spacing w:after="0" w:line="240" w:lineRule="auto"/>
        <w:rPr>
          <w:rFonts w:ascii="Times New Roman" w:eastAsia="Times New Roman" w:hAnsi="Times New Roman" w:cs="Times New Roman"/>
          <w:b/>
          <w:sz w:val="28"/>
          <w:szCs w:val="28"/>
        </w:rPr>
      </w:pPr>
    </w:p>
    <w:p w:rsidR="009E4A1D" w:rsidRDefault="009E4A1D" w:rsidP="00F4728F">
      <w:pPr>
        <w:spacing w:after="0" w:line="240" w:lineRule="auto"/>
        <w:jc w:val="center"/>
        <w:rPr>
          <w:rFonts w:ascii="Times New Roman" w:eastAsia="Times New Roman" w:hAnsi="Times New Roman" w:cs="Times New Roman"/>
          <w:b/>
          <w:sz w:val="28"/>
          <w:szCs w:val="28"/>
        </w:rPr>
      </w:pPr>
    </w:p>
    <w:p w:rsidR="00C67863" w:rsidRDefault="00C67863" w:rsidP="00F4728F">
      <w:pPr>
        <w:spacing w:after="0" w:line="240" w:lineRule="auto"/>
        <w:jc w:val="center"/>
        <w:rPr>
          <w:rFonts w:ascii="Times New Roman" w:eastAsia="Times New Roman" w:hAnsi="Times New Roman" w:cs="Times New Roman"/>
          <w:b/>
          <w:sz w:val="28"/>
          <w:szCs w:val="28"/>
        </w:rPr>
      </w:pPr>
    </w:p>
    <w:p w:rsidR="00C67863" w:rsidRDefault="00C67863" w:rsidP="00F4728F">
      <w:pPr>
        <w:spacing w:after="0" w:line="240" w:lineRule="auto"/>
        <w:jc w:val="center"/>
        <w:rPr>
          <w:rFonts w:ascii="Times New Roman" w:eastAsia="Times New Roman" w:hAnsi="Times New Roman" w:cs="Times New Roman"/>
          <w:b/>
          <w:sz w:val="28"/>
          <w:szCs w:val="28"/>
        </w:rPr>
      </w:pPr>
    </w:p>
    <w:p w:rsidR="00C67863" w:rsidRDefault="00C67863" w:rsidP="00F4728F">
      <w:pPr>
        <w:spacing w:after="0" w:line="240" w:lineRule="auto"/>
        <w:jc w:val="center"/>
        <w:rPr>
          <w:rFonts w:ascii="Times New Roman" w:eastAsia="Times New Roman" w:hAnsi="Times New Roman" w:cs="Times New Roman"/>
          <w:b/>
          <w:sz w:val="28"/>
          <w:szCs w:val="28"/>
        </w:rPr>
      </w:pPr>
    </w:p>
    <w:p w:rsidR="00C67863" w:rsidRDefault="00C67863" w:rsidP="00F4728F">
      <w:pPr>
        <w:spacing w:after="0" w:line="240" w:lineRule="auto"/>
        <w:jc w:val="center"/>
        <w:rPr>
          <w:rFonts w:ascii="Times New Roman" w:eastAsia="Times New Roman" w:hAnsi="Times New Roman" w:cs="Times New Roman"/>
          <w:b/>
          <w:sz w:val="28"/>
          <w:szCs w:val="28"/>
        </w:rPr>
      </w:pPr>
    </w:p>
    <w:p w:rsidR="003C7E4E" w:rsidRPr="00F4728F" w:rsidRDefault="00F4728F" w:rsidP="006E61FA">
      <w:pPr>
        <w:spacing w:after="0" w:line="240" w:lineRule="auto"/>
        <w:jc w:val="center"/>
        <w:rPr>
          <w:rFonts w:ascii="Times New Roman" w:eastAsia="Times New Roman" w:hAnsi="Times New Roman" w:cs="Times New Roman"/>
          <w:b/>
          <w:sz w:val="28"/>
          <w:szCs w:val="28"/>
        </w:rPr>
      </w:pPr>
      <w:r w:rsidRPr="00F143C1">
        <w:rPr>
          <w:rFonts w:ascii="Times New Roman" w:eastAsia="Times New Roman" w:hAnsi="Times New Roman" w:cs="Times New Roman"/>
          <w:b/>
          <w:sz w:val="28"/>
          <w:szCs w:val="28"/>
        </w:rPr>
        <w:t>Содержание учебного</w:t>
      </w:r>
      <w:r w:rsidR="0019562B">
        <w:rPr>
          <w:rFonts w:ascii="Times New Roman" w:eastAsia="Times New Roman" w:hAnsi="Times New Roman" w:cs="Times New Roman"/>
          <w:b/>
          <w:sz w:val="28"/>
          <w:szCs w:val="28"/>
        </w:rPr>
        <w:t xml:space="preserve"> плана для обучающихся 6-15</w:t>
      </w:r>
      <w:r w:rsidR="009E4A1D">
        <w:rPr>
          <w:rFonts w:ascii="Times New Roman" w:eastAsia="Times New Roman" w:hAnsi="Times New Roman" w:cs="Times New Roman"/>
          <w:b/>
          <w:sz w:val="28"/>
          <w:szCs w:val="28"/>
        </w:rPr>
        <w:t xml:space="preserve"> лет.</w:t>
      </w:r>
    </w:p>
    <w:p w:rsidR="004429FE" w:rsidRDefault="004429FE"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sidRPr="003C7E4E">
        <w:rPr>
          <w:rFonts w:ascii="Times New Roman" w:eastAsia="Times New Roman" w:hAnsi="Times New Roman" w:cs="Times New Roman"/>
          <w:b/>
          <w:bCs/>
          <w:sz w:val="28"/>
          <w:szCs w:val="28"/>
          <w:u w:val="single"/>
        </w:rPr>
        <w:t>Тема 1. Вводное занятие. Инструктаж.</w:t>
      </w:r>
    </w:p>
    <w:p w:rsidR="003848C2" w:rsidRPr="003848C2" w:rsidRDefault="003848C2"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FE3F5E">
        <w:rPr>
          <w:rFonts w:ascii="Times New Roman" w:eastAsia="Times New Roman" w:hAnsi="Times New Roman" w:cs="Times New Roman"/>
          <w:b/>
          <w:bCs/>
          <w:i/>
          <w:sz w:val="28"/>
          <w:szCs w:val="28"/>
        </w:rPr>
        <w:t>Термины и понятия:</w:t>
      </w:r>
      <w:r>
        <w:rPr>
          <w:rFonts w:ascii="Times New Roman" w:eastAsia="Times New Roman" w:hAnsi="Times New Roman" w:cs="Times New Roman"/>
          <w:bCs/>
          <w:sz w:val="28"/>
          <w:szCs w:val="28"/>
        </w:rPr>
        <w:t xml:space="preserve"> Гигиена </w:t>
      </w:r>
      <w:r w:rsidR="00B222B9">
        <w:rPr>
          <w:rFonts w:ascii="Times New Roman" w:eastAsia="Times New Roman" w:hAnsi="Times New Roman" w:cs="Times New Roman"/>
          <w:bCs/>
          <w:sz w:val="28"/>
          <w:szCs w:val="28"/>
        </w:rPr>
        <w:t xml:space="preserve">и охрана </w:t>
      </w:r>
      <w:r>
        <w:rPr>
          <w:rFonts w:ascii="Times New Roman" w:eastAsia="Times New Roman" w:hAnsi="Times New Roman" w:cs="Times New Roman"/>
          <w:bCs/>
          <w:sz w:val="28"/>
          <w:szCs w:val="28"/>
        </w:rPr>
        <w:t>голоса</w:t>
      </w:r>
      <w:r w:rsidR="00B222B9">
        <w:rPr>
          <w:rFonts w:ascii="Times New Roman" w:eastAsia="Times New Roman" w:hAnsi="Times New Roman" w:cs="Times New Roman"/>
          <w:bCs/>
          <w:sz w:val="28"/>
          <w:szCs w:val="28"/>
        </w:rPr>
        <w:t>,</w:t>
      </w:r>
      <w:r w:rsidR="00A063B7">
        <w:rPr>
          <w:rFonts w:ascii="Times New Roman" w:eastAsia="Times New Roman" w:hAnsi="Times New Roman" w:cs="Times New Roman"/>
          <w:bCs/>
          <w:sz w:val="28"/>
          <w:szCs w:val="28"/>
        </w:rPr>
        <w:t xml:space="preserve"> вокалист, композитор, </w:t>
      </w:r>
      <w:r w:rsidR="009C32C7">
        <w:rPr>
          <w:rFonts w:ascii="Times New Roman" w:eastAsia="Times New Roman" w:hAnsi="Times New Roman" w:cs="Times New Roman"/>
          <w:bCs/>
          <w:sz w:val="28"/>
          <w:szCs w:val="28"/>
        </w:rPr>
        <w:t>музыкант.</w:t>
      </w:r>
    </w:p>
    <w:p w:rsidR="004429FE" w:rsidRDefault="003848C2"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FE3F5E">
        <w:rPr>
          <w:rFonts w:ascii="Times New Roman" w:eastAsia="Times New Roman" w:hAnsi="Times New Roman" w:cs="Times New Roman"/>
          <w:b/>
          <w:i/>
          <w:sz w:val="28"/>
          <w:szCs w:val="28"/>
        </w:rPr>
        <w:lastRenderedPageBreak/>
        <w:t>Теория:</w:t>
      </w:r>
      <w:r>
        <w:rPr>
          <w:rFonts w:ascii="Times New Roman" w:eastAsia="Times New Roman" w:hAnsi="Times New Roman" w:cs="Times New Roman"/>
          <w:sz w:val="28"/>
          <w:szCs w:val="28"/>
        </w:rPr>
        <w:t xml:space="preserve"> </w:t>
      </w:r>
      <w:r w:rsidR="004429FE" w:rsidRPr="003C7E4E">
        <w:rPr>
          <w:rFonts w:ascii="Times New Roman" w:eastAsia="Times New Roman" w:hAnsi="Times New Roman" w:cs="Times New Roman"/>
          <w:sz w:val="28"/>
          <w:szCs w:val="28"/>
        </w:rPr>
        <w:t xml:space="preserve">Беседа о правилах безопасности во время занятий. Гигиена и режим певца (как беречь свой голос). Закаливание организма и голосового аппарата. Щадящий режим пения. Инструктаж по </w:t>
      </w:r>
      <w:r w:rsidR="000F280B">
        <w:rPr>
          <w:rFonts w:ascii="Times New Roman" w:eastAsia="Times New Roman" w:hAnsi="Times New Roman" w:cs="Times New Roman"/>
          <w:sz w:val="28"/>
          <w:szCs w:val="28"/>
        </w:rPr>
        <w:t xml:space="preserve">технике </w:t>
      </w:r>
      <w:r w:rsidR="004429FE" w:rsidRPr="003C7E4E">
        <w:rPr>
          <w:rFonts w:ascii="Times New Roman" w:eastAsia="Times New Roman" w:hAnsi="Times New Roman" w:cs="Times New Roman"/>
          <w:sz w:val="28"/>
          <w:szCs w:val="28"/>
        </w:rPr>
        <w:t>безопасности.</w:t>
      </w:r>
      <w:r w:rsidR="00A063B7">
        <w:rPr>
          <w:rFonts w:ascii="Times New Roman" w:eastAsia="Times New Roman" w:hAnsi="Times New Roman" w:cs="Times New Roman"/>
          <w:sz w:val="28"/>
          <w:szCs w:val="28"/>
        </w:rPr>
        <w:t xml:space="preserve"> Рассказ о важности музыкальных профессий.</w:t>
      </w:r>
    </w:p>
    <w:p w:rsidR="00FE3F5E" w:rsidRDefault="00FE3F5E"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FE3F5E">
        <w:rPr>
          <w:rFonts w:ascii="Times New Roman" w:eastAsia="Times New Roman" w:hAnsi="Times New Roman" w:cs="Times New Roman"/>
          <w:b/>
          <w:i/>
          <w:sz w:val="28"/>
          <w:szCs w:val="28"/>
        </w:rPr>
        <w:t>Практика:</w:t>
      </w:r>
      <w:r>
        <w:rPr>
          <w:rFonts w:ascii="Times New Roman" w:eastAsia="Times New Roman" w:hAnsi="Times New Roman" w:cs="Times New Roman"/>
          <w:sz w:val="28"/>
          <w:szCs w:val="28"/>
        </w:rPr>
        <w:t xml:space="preserve"> Беседа по пройденному материалу.</w:t>
      </w:r>
    </w:p>
    <w:p w:rsidR="00FE3F5E" w:rsidRPr="00FE3F5E" w:rsidRDefault="00FE3F5E"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FE3F5E">
        <w:rPr>
          <w:rFonts w:ascii="Times New Roman" w:eastAsia="Times New Roman" w:hAnsi="Times New Roman" w:cs="Times New Roman"/>
          <w:b/>
          <w:i/>
          <w:sz w:val="28"/>
          <w:szCs w:val="28"/>
        </w:rPr>
        <w:t>Контроль:</w:t>
      </w:r>
      <w:r w:rsidRPr="00FE3F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Устный опрос.</w:t>
      </w:r>
    </w:p>
    <w:p w:rsidR="005323FF" w:rsidRPr="00144DBE" w:rsidRDefault="005323FF" w:rsidP="00ED3805">
      <w:pPr>
        <w:shd w:val="clear" w:color="auto" w:fill="FFFFFF" w:themeFill="background1"/>
        <w:spacing w:after="0" w:line="240" w:lineRule="auto"/>
        <w:rPr>
          <w:rFonts w:ascii="Times New Roman" w:eastAsia="Times New Roman" w:hAnsi="Times New Roman" w:cs="Times New Roman"/>
          <w:sz w:val="28"/>
          <w:szCs w:val="28"/>
        </w:rPr>
      </w:pPr>
    </w:p>
    <w:p w:rsidR="00DE522D" w:rsidRPr="003C7E4E" w:rsidRDefault="00572990"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Т</w:t>
      </w:r>
      <w:r w:rsidR="00ED3805">
        <w:rPr>
          <w:rFonts w:ascii="Times New Roman" w:eastAsia="Times New Roman" w:hAnsi="Times New Roman" w:cs="Times New Roman"/>
          <w:b/>
          <w:bCs/>
          <w:sz w:val="28"/>
          <w:szCs w:val="28"/>
          <w:u w:val="single"/>
        </w:rPr>
        <w:t>ема 2</w:t>
      </w:r>
      <w:r w:rsidR="00DE522D" w:rsidRPr="003C7E4E">
        <w:rPr>
          <w:rFonts w:ascii="Times New Roman" w:eastAsia="Times New Roman" w:hAnsi="Times New Roman" w:cs="Times New Roman"/>
          <w:b/>
          <w:bCs/>
          <w:sz w:val="28"/>
          <w:szCs w:val="28"/>
          <w:u w:val="single"/>
        </w:rPr>
        <w:t>.Артикуляция и дикция.</w:t>
      </w:r>
    </w:p>
    <w:p w:rsidR="00BC00BB" w:rsidRDefault="00BC00BB" w:rsidP="006E61FA">
      <w:pPr>
        <w:shd w:val="clear" w:color="auto" w:fill="FFFFFF" w:themeFill="background1"/>
        <w:spacing w:after="0" w:line="240" w:lineRule="auto"/>
        <w:jc w:val="both"/>
        <w:rPr>
          <w:rFonts w:ascii="Times New Roman" w:hAnsi="Times New Roman" w:cs="Times New Roman"/>
          <w:sz w:val="28"/>
          <w:szCs w:val="28"/>
          <w:shd w:val="clear" w:color="auto" w:fill="FDFDFD"/>
        </w:rPr>
      </w:pPr>
      <w:r w:rsidRPr="00BC00BB">
        <w:rPr>
          <w:rFonts w:ascii="Times New Roman" w:hAnsi="Times New Roman" w:cs="Times New Roman"/>
          <w:b/>
          <w:i/>
          <w:sz w:val="28"/>
          <w:szCs w:val="28"/>
          <w:shd w:val="clear" w:color="auto" w:fill="FDFDFD"/>
        </w:rPr>
        <w:t>Термины и понятия:</w:t>
      </w:r>
      <w:r>
        <w:rPr>
          <w:rFonts w:ascii="Times New Roman" w:hAnsi="Times New Roman" w:cs="Times New Roman"/>
          <w:sz w:val="28"/>
          <w:szCs w:val="28"/>
          <w:shd w:val="clear" w:color="auto" w:fill="FDFDFD"/>
        </w:rPr>
        <w:t xml:space="preserve"> артикуляция, дикция.</w:t>
      </w:r>
    </w:p>
    <w:p w:rsidR="001E5BDA" w:rsidRDefault="00BC00BB" w:rsidP="006E61FA">
      <w:pPr>
        <w:shd w:val="clear" w:color="auto" w:fill="FFFFFF" w:themeFill="background1"/>
        <w:spacing w:after="0" w:line="240" w:lineRule="auto"/>
        <w:jc w:val="both"/>
        <w:rPr>
          <w:rFonts w:ascii="Times New Roman" w:hAnsi="Times New Roman" w:cs="Times New Roman"/>
          <w:sz w:val="28"/>
          <w:szCs w:val="28"/>
          <w:shd w:val="clear" w:color="auto" w:fill="FDFDFD"/>
        </w:rPr>
      </w:pPr>
      <w:r w:rsidRPr="00BC00BB">
        <w:rPr>
          <w:rFonts w:ascii="Times New Roman" w:hAnsi="Times New Roman" w:cs="Times New Roman"/>
          <w:b/>
          <w:i/>
          <w:sz w:val="28"/>
          <w:szCs w:val="28"/>
          <w:shd w:val="clear" w:color="auto" w:fill="FDFDFD"/>
        </w:rPr>
        <w:t>Теория:</w:t>
      </w:r>
      <w:r>
        <w:rPr>
          <w:rFonts w:ascii="Times New Roman" w:hAnsi="Times New Roman" w:cs="Times New Roman"/>
          <w:sz w:val="28"/>
          <w:szCs w:val="28"/>
          <w:shd w:val="clear" w:color="auto" w:fill="FDFDFD"/>
        </w:rPr>
        <w:t xml:space="preserve"> </w:t>
      </w:r>
      <w:r w:rsidR="001E5BDA" w:rsidRPr="003C7E4E">
        <w:rPr>
          <w:rFonts w:ascii="Times New Roman" w:hAnsi="Times New Roman" w:cs="Times New Roman"/>
          <w:sz w:val="28"/>
          <w:szCs w:val="28"/>
          <w:shd w:val="clear" w:color="auto" w:fill="FDFDFD"/>
        </w:rPr>
        <w:t>Развитие артикуляционного аппарата вокалистов по средствам отработки правильного произношения слова во время исполнения музыкального произведения.</w:t>
      </w:r>
    </w:p>
    <w:p w:rsidR="00BC00BB" w:rsidRPr="00BC00BB" w:rsidRDefault="00BC00BB" w:rsidP="006E61FA">
      <w:pPr>
        <w:shd w:val="clear" w:color="auto" w:fill="FFFFFF" w:themeFill="background1"/>
        <w:spacing w:after="0" w:line="240" w:lineRule="auto"/>
        <w:jc w:val="both"/>
        <w:rPr>
          <w:rFonts w:ascii="Times New Roman" w:hAnsi="Times New Roman" w:cs="Times New Roman"/>
          <w:b/>
          <w:i/>
          <w:sz w:val="28"/>
          <w:szCs w:val="28"/>
          <w:shd w:val="clear" w:color="auto" w:fill="FDFDFD"/>
        </w:rPr>
      </w:pPr>
      <w:r w:rsidRPr="00BC00BB">
        <w:rPr>
          <w:rFonts w:ascii="Times New Roman" w:hAnsi="Times New Roman" w:cs="Times New Roman"/>
          <w:b/>
          <w:i/>
          <w:sz w:val="28"/>
          <w:szCs w:val="28"/>
          <w:shd w:val="clear" w:color="auto" w:fill="FDFDFD"/>
        </w:rPr>
        <w:t xml:space="preserve">Практика: </w:t>
      </w:r>
    </w:p>
    <w:p w:rsidR="001E5BDA" w:rsidRPr="00144DBE" w:rsidRDefault="001E5BDA"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Артикуляционная гимнастика.</w:t>
      </w:r>
    </w:p>
    <w:p w:rsidR="001E5BDA" w:rsidRPr="00144DBE" w:rsidRDefault="001E5BDA"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Упражнения на развитие артикуляции и дикции.</w:t>
      </w:r>
    </w:p>
    <w:p w:rsidR="000954B2" w:rsidRPr="00144DBE" w:rsidRDefault="000954B2"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Вокальные упражнения.</w:t>
      </w:r>
    </w:p>
    <w:p w:rsidR="0051018A" w:rsidRPr="000954B2" w:rsidRDefault="000954B2" w:rsidP="006E61FA">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rPr>
      </w:pPr>
      <w:r w:rsidRPr="000954B2">
        <w:rPr>
          <w:rFonts w:ascii="Times New Roman" w:eastAsia="Times New Roman" w:hAnsi="Times New Roman" w:cs="Times New Roman"/>
          <w:bCs/>
          <w:sz w:val="28"/>
          <w:szCs w:val="28"/>
        </w:rPr>
        <w:t>См. Приложение 1</w:t>
      </w:r>
    </w:p>
    <w:p w:rsidR="001E5BDA" w:rsidRPr="00144DBE" w:rsidRDefault="00144DBE" w:rsidP="00144DBE">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Пение песни</w:t>
      </w:r>
    </w:p>
    <w:p w:rsidR="001E5BDA" w:rsidRPr="00144DBE" w:rsidRDefault="00A063B7"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A063B7">
        <w:rPr>
          <w:rFonts w:ascii="Times New Roman" w:eastAsia="Times New Roman" w:hAnsi="Times New Roman" w:cs="Times New Roman"/>
          <w:b/>
          <w:bCs/>
          <w:i/>
          <w:sz w:val="28"/>
          <w:szCs w:val="28"/>
        </w:rPr>
        <w:t>Контроль</w:t>
      </w:r>
      <w:r>
        <w:rPr>
          <w:rFonts w:ascii="Times New Roman" w:eastAsia="Times New Roman" w:hAnsi="Times New Roman" w:cs="Times New Roman"/>
          <w:b/>
          <w:bCs/>
          <w:sz w:val="28"/>
          <w:szCs w:val="28"/>
        </w:rPr>
        <w:t xml:space="preserve">: </w:t>
      </w:r>
      <w:r w:rsidRPr="00A063B7">
        <w:rPr>
          <w:rFonts w:ascii="Times New Roman" w:eastAsia="Times New Roman" w:hAnsi="Times New Roman" w:cs="Times New Roman"/>
          <w:bCs/>
          <w:sz w:val="28"/>
          <w:szCs w:val="28"/>
        </w:rPr>
        <w:t>творческое задание.</w:t>
      </w:r>
    </w:p>
    <w:p w:rsidR="00DE522D" w:rsidRDefault="00ED3805"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Тема 3</w:t>
      </w:r>
      <w:r w:rsidR="00DE522D" w:rsidRPr="003C7E4E">
        <w:rPr>
          <w:rFonts w:ascii="Times New Roman" w:eastAsia="Times New Roman" w:hAnsi="Times New Roman" w:cs="Times New Roman"/>
          <w:b/>
          <w:bCs/>
          <w:sz w:val="28"/>
          <w:szCs w:val="28"/>
          <w:u w:val="single"/>
        </w:rPr>
        <w:t>.Расширение диапазона.</w:t>
      </w:r>
    </w:p>
    <w:p w:rsidR="00D65A44" w:rsidRPr="00BA1F13" w:rsidRDefault="00D65A44" w:rsidP="006E61FA">
      <w:pPr>
        <w:shd w:val="clear" w:color="auto" w:fill="FFFFFF" w:themeFill="background1"/>
        <w:spacing w:after="0" w:line="240" w:lineRule="auto"/>
        <w:jc w:val="center"/>
        <w:rPr>
          <w:rFonts w:ascii="Times New Roman" w:eastAsia="Times New Roman" w:hAnsi="Times New Roman" w:cs="Times New Roman"/>
          <w:b/>
          <w:bCs/>
          <w:i/>
          <w:sz w:val="28"/>
          <w:szCs w:val="28"/>
          <w:u w:val="single"/>
        </w:rPr>
      </w:pPr>
    </w:p>
    <w:p w:rsidR="00D65A44" w:rsidRDefault="00D65A44" w:rsidP="006E61FA">
      <w:pPr>
        <w:shd w:val="clear" w:color="auto" w:fill="FFFFFF" w:themeFill="background1"/>
        <w:spacing w:after="0" w:line="240" w:lineRule="auto"/>
        <w:jc w:val="both"/>
        <w:rPr>
          <w:rFonts w:ascii="Times New Roman" w:eastAsia="Times New Roman" w:hAnsi="Times New Roman" w:cs="Times New Roman"/>
          <w:b/>
          <w:bCs/>
          <w:sz w:val="28"/>
          <w:szCs w:val="28"/>
        </w:rPr>
      </w:pPr>
      <w:r w:rsidRPr="00BA1F13">
        <w:rPr>
          <w:rFonts w:ascii="Times New Roman" w:eastAsia="Times New Roman" w:hAnsi="Times New Roman" w:cs="Times New Roman"/>
          <w:b/>
          <w:bCs/>
          <w:i/>
          <w:sz w:val="28"/>
          <w:szCs w:val="28"/>
        </w:rPr>
        <w:t>Термины и понятия:</w:t>
      </w:r>
      <w:r>
        <w:rPr>
          <w:rFonts w:ascii="Times New Roman" w:eastAsia="Times New Roman" w:hAnsi="Times New Roman" w:cs="Times New Roman"/>
          <w:b/>
          <w:bCs/>
          <w:sz w:val="28"/>
          <w:szCs w:val="28"/>
        </w:rPr>
        <w:t xml:space="preserve"> </w:t>
      </w:r>
      <w:r w:rsidR="000A0D73">
        <w:rPr>
          <w:rFonts w:ascii="Times New Roman" w:eastAsia="Times New Roman" w:hAnsi="Times New Roman" w:cs="Times New Roman"/>
          <w:bCs/>
          <w:sz w:val="28"/>
          <w:szCs w:val="28"/>
        </w:rPr>
        <w:t>диапазон</w:t>
      </w:r>
      <w:r w:rsidR="00BA1F13" w:rsidRPr="00BA1F13">
        <w:rPr>
          <w:rFonts w:ascii="Times New Roman" w:eastAsia="Times New Roman" w:hAnsi="Times New Roman" w:cs="Times New Roman"/>
          <w:bCs/>
          <w:sz w:val="28"/>
          <w:szCs w:val="28"/>
        </w:rPr>
        <w:t>.</w:t>
      </w:r>
    </w:p>
    <w:p w:rsidR="00D65A44" w:rsidRPr="00D65A44" w:rsidRDefault="00D65A44"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BA1F13">
        <w:rPr>
          <w:rFonts w:ascii="Times New Roman" w:eastAsia="Times New Roman" w:hAnsi="Times New Roman" w:cs="Times New Roman"/>
          <w:b/>
          <w:bCs/>
          <w:i/>
          <w:sz w:val="28"/>
          <w:szCs w:val="28"/>
        </w:rPr>
        <w:t>Теория:</w:t>
      </w:r>
      <w:r>
        <w:rPr>
          <w:rFonts w:ascii="Times New Roman" w:eastAsia="Times New Roman" w:hAnsi="Times New Roman" w:cs="Times New Roman"/>
          <w:b/>
          <w:bCs/>
          <w:sz w:val="28"/>
          <w:szCs w:val="28"/>
        </w:rPr>
        <w:t xml:space="preserve"> </w:t>
      </w:r>
      <w:r w:rsidRPr="00D65A44">
        <w:rPr>
          <w:rFonts w:ascii="Times New Roman" w:eastAsia="Times New Roman" w:hAnsi="Times New Roman" w:cs="Times New Roman"/>
          <w:bCs/>
          <w:sz w:val="28"/>
          <w:szCs w:val="28"/>
        </w:rPr>
        <w:t xml:space="preserve">голосу нужны упражнения на </w:t>
      </w:r>
      <w:r w:rsidR="00BA1F13">
        <w:rPr>
          <w:rFonts w:ascii="Times New Roman" w:eastAsia="Times New Roman" w:hAnsi="Times New Roman" w:cs="Times New Roman"/>
          <w:bCs/>
          <w:sz w:val="28"/>
          <w:szCs w:val="28"/>
        </w:rPr>
        <w:t>растяжку, чтобы звучать одинаков</w:t>
      </w:r>
      <w:r>
        <w:rPr>
          <w:rFonts w:ascii="Times New Roman" w:eastAsia="Times New Roman" w:hAnsi="Times New Roman" w:cs="Times New Roman"/>
          <w:bCs/>
          <w:sz w:val="28"/>
          <w:szCs w:val="28"/>
        </w:rPr>
        <w:t xml:space="preserve">о </w:t>
      </w:r>
      <w:r w:rsidR="00BA1F13">
        <w:rPr>
          <w:rFonts w:ascii="Times New Roman" w:eastAsia="Times New Roman" w:hAnsi="Times New Roman" w:cs="Times New Roman"/>
          <w:bCs/>
          <w:sz w:val="28"/>
          <w:szCs w:val="28"/>
        </w:rPr>
        <w:t>свободно на высоких и низких звуках. Со временем такая растяжка станет привычна для голоса, и он с легкостью поднимется наверх, а у детей появляется больше рабочих нот в певческом диапазоне.</w:t>
      </w:r>
    </w:p>
    <w:p w:rsidR="00D65A44" w:rsidRPr="00D65A44" w:rsidRDefault="00D65A44" w:rsidP="006E61FA">
      <w:pPr>
        <w:shd w:val="clear" w:color="auto" w:fill="FFFFFF" w:themeFill="background1"/>
        <w:spacing w:after="0" w:line="240" w:lineRule="auto"/>
        <w:jc w:val="both"/>
        <w:rPr>
          <w:rFonts w:ascii="Times New Roman" w:eastAsia="Times New Roman" w:hAnsi="Times New Roman" w:cs="Times New Roman"/>
          <w:b/>
          <w:bCs/>
          <w:i/>
          <w:sz w:val="28"/>
          <w:szCs w:val="28"/>
        </w:rPr>
      </w:pPr>
      <w:r w:rsidRPr="00D65A44">
        <w:rPr>
          <w:rFonts w:ascii="Times New Roman" w:eastAsia="Times New Roman" w:hAnsi="Times New Roman" w:cs="Times New Roman"/>
          <w:b/>
          <w:bCs/>
          <w:i/>
          <w:sz w:val="28"/>
          <w:szCs w:val="28"/>
        </w:rPr>
        <w:t>Практика:</w:t>
      </w:r>
    </w:p>
    <w:p w:rsidR="00E32B3D" w:rsidRPr="00144DBE" w:rsidRDefault="00E32B3D"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Артикуляционная гимнастика.</w:t>
      </w:r>
    </w:p>
    <w:p w:rsidR="00E32B3D" w:rsidRPr="00144DBE" w:rsidRDefault="00E32B3D"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3C7E4E">
        <w:rPr>
          <w:rFonts w:ascii="Times New Roman" w:eastAsia="Times New Roman" w:hAnsi="Times New Roman" w:cs="Times New Roman"/>
          <w:b/>
          <w:bCs/>
          <w:sz w:val="28"/>
          <w:szCs w:val="28"/>
        </w:rPr>
        <w:t> </w:t>
      </w:r>
      <w:r w:rsidRPr="00144DBE">
        <w:rPr>
          <w:rFonts w:ascii="Times New Roman" w:eastAsia="Times New Roman" w:hAnsi="Times New Roman" w:cs="Times New Roman"/>
          <w:bCs/>
          <w:sz w:val="28"/>
          <w:szCs w:val="28"/>
        </w:rPr>
        <w:t>Упражнения на расширение диапазона.</w:t>
      </w:r>
    </w:p>
    <w:p w:rsidR="00E32B3D" w:rsidRPr="00144DBE" w:rsidRDefault="00F90A33"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Работа над репертуаром</w:t>
      </w:r>
      <w:r w:rsidR="00E32B3D" w:rsidRPr="00144DBE">
        <w:rPr>
          <w:rFonts w:ascii="Times New Roman" w:eastAsia="Times New Roman" w:hAnsi="Times New Roman" w:cs="Times New Roman"/>
          <w:bCs/>
          <w:sz w:val="28"/>
          <w:szCs w:val="28"/>
        </w:rPr>
        <w:t>.</w:t>
      </w:r>
    </w:p>
    <w:p w:rsidR="00E32B3D" w:rsidRPr="00E806B0" w:rsidRDefault="00F90A33" w:rsidP="006E61FA">
      <w:pPr>
        <w:numPr>
          <w:ilvl w:val="0"/>
          <w:numId w:val="37"/>
        </w:num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«Веселые нотки»</w:t>
      </w:r>
    </w:p>
    <w:p w:rsidR="00A063B7" w:rsidRPr="00171452" w:rsidRDefault="00A063B7"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A063B7">
        <w:rPr>
          <w:rFonts w:ascii="Times New Roman" w:eastAsia="Times New Roman" w:hAnsi="Times New Roman" w:cs="Times New Roman"/>
          <w:b/>
          <w:bCs/>
          <w:i/>
          <w:sz w:val="28"/>
          <w:szCs w:val="28"/>
        </w:rPr>
        <w:t>Контроль</w:t>
      </w:r>
      <w:r>
        <w:rPr>
          <w:rFonts w:ascii="Times New Roman" w:eastAsia="Times New Roman" w:hAnsi="Times New Roman" w:cs="Times New Roman"/>
          <w:b/>
          <w:bCs/>
          <w:sz w:val="28"/>
          <w:szCs w:val="28"/>
        </w:rPr>
        <w:t xml:space="preserve">: </w:t>
      </w:r>
      <w:r w:rsidRPr="00A063B7">
        <w:rPr>
          <w:rFonts w:ascii="Times New Roman" w:eastAsia="Times New Roman" w:hAnsi="Times New Roman" w:cs="Times New Roman"/>
          <w:bCs/>
          <w:sz w:val="28"/>
          <w:szCs w:val="28"/>
        </w:rPr>
        <w:t>творческое задание.</w:t>
      </w:r>
    </w:p>
    <w:p w:rsidR="00DE522D" w:rsidRDefault="00ED3805"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Тема 4</w:t>
      </w:r>
      <w:r w:rsidR="00DE522D" w:rsidRPr="003C7E4E">
        <w:rPr>
          <w:rFonts w:ascii="Times New Roman" w:eastAsia="Times New Roman" w:hAnsi="Times New Roman" w:cs="Times New Roman"/>
          <w:b/>
          <w:bCs/>
          <w:sz w:val="28"/>
          <w:szCs w:val="28"/>
          <w:u w:val="single"/>
        </w:rPr>
        <w:t>.Работа над ритмом.</w:t>
      </w:r>
    </w:p>
    <w:p w:rsidR="007D72B2" w:rsidRPr="00213EF8" w:rsidRDefault="007D72B2" w:rsidP="006E61FA">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Термины и понятия:</w:t>
      </w:r>
      <w:r w:rsidR="00213EF8">
        <w:rPr>
          <w:rFonts w:ascii="Times New Roman" w:eastAsia="Times New Roman" w:hAnsi="Times New Roman" w:cs="Times New Roman"/>
          <w:b/>
          <w:bCs/>
          <w:sz w:val="28"/>
          <w:szCs w:val="28"/>
        </w:rPr>
        <w:t xml:space="preserve"> </w:t>
      </w:r>
      <w:r w:rsidR="00213EF8">
        <w:rPr>
          <w:rFonts w:ascii="Times New Roman" w:eastAsia="Times New Roman" w:hAnsi="Times New Roman" w:cs="Times New Roman"/>
          <w:bCs/>
          <w:sz w:val="28"/>
          <w:szCs w:val="28"/>
        </w:rPr>
        <w:t>Чувство ритма.</w:t>
      </w:r>
    </w:p>
    <w:p w:rsidR="007D72B2" w:rsidRPr="00213EF8" w:rsidRDefault="007D72B2" w:rsidP="006E61FA">
      <w:pPr>
        <w:shd w:val="clear" w:color="auto" w:fill="FFFFFF" w:themeFill="background1"/>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Теория:</w:t>
      </w:r>
      <w:r w:rsidR="00213EF8">
        <w:rPr>
          <w:rFonts w:ascii="Times New Roman" w:eastAsia="Times New Roman" w:hAnsi="Times New Roman" w:cs="Times New Roman"/>
          <w:b/>
          <w:bCs/>
          <w:sz w:val="28"/>
          <w:szCs w:val="28"/>
        </w:rPr>
        <w:t xml:space="preserve"> </w:t>
      </w:r>
      <w:r w:rsidR="00213EF8">
        <w:rPr>
          <w:rFonts w:ascii="Times New Roman" w:eastAsia="Times New Roman" w:hAnsi="Times New Roman" w:cs="Times New Roman"/>
          <w:bCs/>
          <w:sz w:val="28"/>
          <w:szCs w:val="28"/>
        </w:rPr>
        <w:t xml:space="preserve">Рассказать о том, что такое ритм. О его значении в каждом музыкальном произведении. Доступно объяснить, как воспитать чувства ритма. </w:t>
      </w:r>
    </w:p>
    <w:p w:rsidR="007D72B2" w:rsidRDefault="007D72B2" w:rsidP="006E61FA">
      <w:pPr>
        <w:shd w:val="clear" w:color="auto" w:fill="FFFFFF" w:themeFill="background1"/>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Практика:</w:t>
      </w:r>
    </w:p>
    <w:p w:rsidR="00E32B3D" w:rsidRPr="00144DBE" w:rsidRDefault="00E32B3D"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Артикуляционная гимнастика.</w:t>
      </w:r>
    </w:p>
    <w:p w:rsidR="00E32B3D" w:rsidRPr="00144DBE" w:rsidRDefault="00E32B3D"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 Ритмические упражнения.</w:t>
      </w:r>
    </w:p>
    <w:p w:rsidR="000954B2" w:rsidRPr="00144DBE" w:rsidRDefault="00E32B3D"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Распевание.</w:t>
      </w:r>
      <w:r w:rsidR="000954B2" w:rsidRPr="00144DBE">
        <w:rPr>
          <w:rFonts w:ascii="Times New Roman" w:eastAsia="Times New Roman" w:hAnsi="Times New Roman" w:cs="Times New Roman"/>
          <w:bCs/>
          <w:sz w:val="28"/>
          <w:szCs w:val="28"/>
        </w:rPr>
        <w:t xml:space="preserve"> Вокальные упражнения.</w:t>
      </w:r>
    </w:p>
    <w:p w:rsidR="0051018A" w:rsidRPr="00144DBE" w:rsidRDefault="000954B2" w:rsidP="006E61FA">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См. Приложение 1</w:t>
      </w:r>
    </w:p>
    <w:p w:rsidR="00E32B3D" w:rsidRPr="003C7E4E" w:rsidRDefault="00F90A33"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Работа над репертуаром</w:t>
      </w:r>
      <w:r w:rsidR="00E32B3D" w:rsidRPr="003C7E4E">
        <w:rPr>
          <w:rFonts w:ascii="Times New Roman" w:eastAsia="Times New Roman" w:hAnsi="Times New Roman" w:cs="Times New Roman"/>
          <w:b/>
          <w:bCs/>
          <w:sz w:val="28"/>
          <w:szCs w:val="28"/>
        </w:rPr>
        <w:t>.</w:t>
      </w:r>
    </w:p>
    <w:p w:rsidR="00E32B3D" w:rsidRPr="00144DBE" w:rsidRDefault="00A063B7"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A063B7">
        <w:rPr>
          <w:rFonts w:ascii="Times New Roman" w:eastAsia="Times New Roman" w:hAnsi="Times New Roman" w:cs="Times New Roman"/>
          <w:b/>
          <w:bCs/>
          <w:i/>
          <w:sz w:val="28"/>
          <w:szCs w:val="28"/>
        </w:rPr>
        <w:t>Контроль</w:t>
      </w:r>
      <w:r>
        <w:rPr>
          <w:rFonts w:ascii="Times New Roman" w:eastAsia="Times New Roman" w:hAnsi="Times New Roman" w:cs="Times New Roman"/>
          <w:b/>
          <w:bCs/>
          <w:sz w:val="28"/>
          <w:szCs w:val="28"/>
        </w:rPr>
        <w:t xml:space="preserve">: </w:t>
      </w:r>
      <w:r w:rsidRPr="00A063B7">
        <w:rPr>
          <w:rFonts w:ascii="Times New Roman" w:eastAsia="Times New Roman" w:hAnsi="Times New Roman" w:cs="Times New Roman"/>
          <w:bCs/>
          <w:sz w:val="28"/>
          <w:szCs w:val="28"/>
        </w:rPr>
        <w:t>творческое задание.</w:t>
      </w:r>
    </w:p>
    <w:p w:rsidR="00DE522D" w:rsidRDefault="008A129D"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Тема 5</w:t>
      </w:r>
      <w:r w:rsidR="00DE522D" w:rsidRPr="003C7E4E">
        <w:rPr>
          <w:rFonts w:ascii="Times New Roman" w:eastAsia="Times New Roman" w:hAnsi="Times New Roman" w:cs="Times New Roman"/>
          <w:b/>
          <w:bCs/>
          <w:sz w:val="28"/>
          <w:szCs w:val="28"/>
          <w:u w:val="single"/>
        </w:rPr>
        <w:t>.Работа над выразительностью.</w:t>
      </w:r>
    </w:p>
    <w:p w:rsidR="00213EF8" w:rsidRPr="00A063B7" w:rsidRDefault="00213EF8"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213EF8">
        <w:rPr>
          <w:rFonts w:ascii="Times New Roman" w:eastAsia="Times New Roman" w:hAnsi="Times New Roman" w:cs="Times New Roman"/>
          <w:b/>
          <w:bCs/>
          <w:i/>
          <w:sz w:val="28"/>
          <w:szCs w:val="28"/>
        </w:rPr>
        <w:t>Термины и понятия:</w:t>
      </w:r>
      <w:r w:rsidR="00A063B7">
        <w:rPr>
          <w:rFonts w:ascii="Times New Roman" w:eastAsia="Times New Roman" w:hAnsi="Times New Roman" w:cs="Times New Roman"/>
          <w:b/>
          <w:bCs/>
          <w:i/>
          <w:sz w:val="28"/>
          <w:szCs w:val="28"/>
        </w:rPr>
        <w:t xml:space="preserve"> </w:t>
      </w:r>
      <w:r w:rsidR="00A063B7" w:rsidRPr="00A063B7">
        <w:rPr>
          <w:rFonts w:ascii="Times New Roman" w:eastAsia="Times New Roman" w:hAnsi="Times New Roman" w:cs="Times New Roman"/>
          <w:bCs/>
          <w:sz w:val="28"/>
          <w:szCs w:val="28"/>
        </w:rPr>
        <w:t>характер произведения.</w:t>
      </w:r>
    </w:p>
    <w:p w:rsidR="00213EF8" w:rsidRPr="00213EF8" w:rsidRDefault="00213EF8"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213EF8">
        <w:rPr>
          <w:rFonts w:ascii="Times New Roman" w:eastAsia="Times New Roman" w:hAnsi="Times New Roman" w:cs="Times New Roman"/>
          <w:b/>
          <w:bCs/>
          <w:i/>
          <w:sz w:val="28"/>
          <w:szCs w:val="28"/>
        </w:rPr>
        <w:t>Теория:</w:t>
      </w:r>
      <w:r>
        <w:rPr>
          <w:rFonts w:ascii="Times New Roman" w:eastAsia="Times New Roman" w:hAnsi="Times New Roman" w:cs="Times New Roman"/>
          <w:b/>
          <w:bCs/>
          <w:i/>
          <w:sz w:val="28"/>
          <w:szCs w:val="28"/>
        </w:rPr>
        <w:t xml:space="preserve"> </w:t>
      </w:r>
      <w:r w:rsidR="00A063B7">
        <w:rPr>
          <w:rFonts w:ascii="Times New Roman" w:eastAsia="Times New Roman" w:hAnsi="Times New Roman" w:cs="Times New Roman"/>
          <w:bCs/>
          <w:sz w:val="28"/>
          <w:szCs w:val="28"/>
        </w:rPr>
        <w:t>вместе разобрать произведения и научить исполнять их в характере. Рассказать о важности выразительных средств в музыке и стихах.</w:t>
      </w:r>
    </w:p>
    <w:p w:rsidR="00213EF8" w:rsidRPr="00213EF8" w:rsidRDefault="00213EF8" w:rsidP="006E61FA">
      <w:pPr>
        <w:shd w:val="clear" w:color="auto" w:fill="FFFFFF" w:themeFill="background1"/>
        <w:spacing w:after="0" w:line="240" w:lineRule="auto"/>
        <w:jc w:val="both"/>
        <w:rPr>
          <w:rFonts w:ascii="Times New Roman" w:eastAsia="Times New Roman" w:hAnsi="Times New Roman" w:cs="Times New Roman"/>
          <w:b/>
          <w:bCs/>
          <w:i/>
          <w:sz w:val="28"/>
          <w:szCs w:val="28"/>
        </w:rPr>
      </w:pPr>
      <w:r w:rsidRPr="00213EF8">
        <w:rPr>
          <w:rFonts w:ascii="Times New Roman" w:eastAsia="Times New Roman" w:hAnsi="Times New Roman" w:cs="Times New Roman"/>
          <w:b/>
          <w:bCs/>
          <w:i/>
          <w:sz w:val="28"/>
          <w:szCs w:val="28"/>
        </w:rPr>
        <w:t>Практика:</w:t>
      </w:r>
    </w:p>
    <w:p w:rsidR="00E32B3D" w:rsidRPr="00144DBE" w:rsidRDefault="00E32B3D"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Артикуляционная гимнастика.</w:t>
      </w:r>
    </w:p>
    <w:p w:rsidR="00E32B3D" w:rsidRPr="00144DBE" w:rsidRDefault="00E32B3D"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Работа над выразительностью.</w:t>
      </w:r>
    </w:p>
    <w:p w:rsidR="00E32B3D" w:rsidRPr="00144DBE" w:rsidRDefault="004A096B" w:rsidP="00144DBE">
      <w:pPr>
        <w:pStyle w:val="ad"/>
        <w:numPr>
          <w:ilvl w:val="0"/>
          <w:numId w:val="35"/>
        </w:numPr>
        <w:shd w:val="clear" w:color="auto" w:fill="FFFFFF"/>
        <w:spacing w:before="0" w:beforeAutospacing="0" w:after="0" w:afterAutospacing="0"/>
        <w:rPr>
          <w:sz w:val="28"/>
          <w:szCs w:val="28"/>
        </w:rPr>
      </w:pPr>
      <w:r w:rsidRPr="00144DBE">
        <w:rPr>
          <w:sz w:val="28"/>
          <w:szCs w:val="28"/>
        </w:rPr>
        <w:t xml:space="preserve">В процессе работы с детьми я стараюсь развивать эстетическое восприятие, которое помогает им обладать средствами художественной выразительности. </w:t>
      </w:r>
    </w:p>
    <w:p w:rsidR="000954B2" w:rsidRPr="00144DBE" w:rsidRDefault="00E32B3D"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Распевание.</w:t>
      </w:r>
      <w:r w:rsidR="000954B2" w:rsidRPr="00144DBE">
        <w:rPr>
          <w:rFonts w:ascii="Times New Roman" w:eastAsia="Times New Roman" w:hAnsi="Times New Roman" w:cs="Times New Roman"/>
          <w:bCs/>
          <w:sz w:val="28"/>
          <w:szCs w:val="28"/>
        </w:rPr>
        <w:t xml:space="preserve"> Вокальные упражнения.</w:t>
      </w:r>
    </w:p>
    <w:p w:rsidR="0051018A" w:rsidRPr="00144DBE" w:rsidRDefault="000954B2" w:rsidP="006E61FA">
      <w:pPr>
        <w:numPr>
          <w:ilvl w:val="0"/>
          <w:numId w:val="7"/>
        </w:numPr>
        <w:shd w:val="clear" w:color="auto" w:fill="FFFFFF" w:themeFill="background1"/>
        <w:spacing w:after="0" w:line="240" w:lineRule="auto"/>
        <w:jc w:val="both"/>
        <w:rPr>
          <w:rFonts w:ascii="Times New Roman" w:eastAsia="Times New Roman" w:hAnsi="Times New Roman" w:cs="Times New Roman"/>
          <w:bCs/>
          <w:sz w:val="28"/>
          <w:szCs w:val="28"/>
        </w:rPr>
      </w:pPr>
      <w:r w:rsidRPr="00144DBE">
        <w:rPr>
          <w:rFonts w:ascii="Times New Roman" w:eastAsia="Times New Roman" w:hAnsi="Times New Roman" w:cs="Times New Roman"/>
          <w:bCs/>
          <w:sz w:val="28"/>
          <w:szCs w:val="28"/>
        </w:rPr>
        <w:t>См. Приложение 1</w:t>
      </w:r>
    </w:p>
    <w:p w:rsidR="00E32B3D" w:rsidRPr="00144DBE" w:rsidRDefault="00F90A33"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144DBE">
        <w:rPr>
          <w:rFonts w:ascii="Times New Roman" w:eastAsia="Times New Roman" w:hAnsi="Times New Roman" w:cs="Times New Roman"/>
          <w:bCs/>
          <w:sz w:val="28"/>
          <w:szCs w:val="28"/>
        </w:rPr>
        <w:t>Работа над репертуаром</w:t>
      </w:r>
      <w:r w:rsidR="00E32B3D" w:rsidRPr="00144DBE">
        <w:rPr>
          <w:rFonts w:ascii="Times New Roman" w:eastAsia="Times New Roman" w:hAnsi="Times New Roman" w:cs="Times New Roman"/>
          <w:bCs/>
          <w:sz w:val="28"/>
          <w:szCs w:val="28"/>
        </w:rPr>
        <w:t>.</w:t>
      </w:r>
    </w:p>
    <w:p w:rsidR="00A063B7" w:rsidRPr="00171452" w:rsidRDefault="00A063B7" w:rsidP="006E61FA">
      <w:pPr>
        <w:shd w:val="clear" w:color="auto" w:fill="FFFFFF" w:themeFill="background1"/>
        <w:spacing w:after="0" w:line="240" w:lineRule="auto"/>
        <w:jc w:val="both"/>
        <w:rPr>
          <w:rFonts w:ascii="Times New Roman" w:eastAsia="Times New Roman" w:hAnsi="Times New Roman" w:cs="Times New Roman"/>
          <w:sz w:val="28"/>
          <w:szCs w:val="28"/>
        </w:rPr>
      </w:pPr>
      <w:r w:rsidRPr="00A063B7">
        <w:rPr>
          <w:rFonts w:ascii="Times New Roman" w:eastAsia="Times New Roman" w:hAnsi="Times New Roman" w:cs="Times New Roman"/>
          <w:b/>
          <w:bCs/>
          <w:i/>
          <w:sz w:val="28"/>
          <w:szCs w:val="28"/>
        </w:rPr>
        <w:t>Контроль</w:t>
      </w:r>
      <w:r>
        <w:rPr>
          <w:rFonts w:ascii="Times New Roman" w:eastAsia="Times New Roman" w:hAnsi="Times New Roman" w:cs="Times New Roman"/>
          <w:b/>
          <w:bCs/>
          <w:sz w:val="28"/>
          <w:szCs w:val="28"/>
        </w:rPr>
        <w:t xml:space="preserve">: </w:t>
      </w:r>
      <w:r w:rsidRPr="00A063B7">
        <w:rPr>
          <w:rFonts w:ascii="Times New Roman" w:eastAsia="Times New Roman" w:hAnsi="Times New Roman" w:cs="Times New Roman"/>
          <w:bCs/>
          <w:sz w:val="28"/>
          <w:szCs w:val="28"/>
        </w:rPr>
        <w:t>творческое задание.</w:t>
      </w:r>
    </w:p>
    <w:p w:rsidR="00E32B3D" w:rsidRDefault="008A129D"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Тема 6</w:t>
      </w:r>
      <w:r w:rsidR="005A186A">
        <w:rPr>
          <w:rFonts w:ascii="Times New Roman" w:eastAsia="Times New Roman" w:hAnsi="Times New Roman" w:cs="Times New Roman"/>
          <w:b/>
          <w:bCs/>
          <w:sz w:val="28"/>
          <w:szCs w:val="28"/>
          <w:u w:val="single"/>
        </w:rPr>
        <w:t xml:space="preserve">. </w:t>
      </w:r>
      <w:r w:rsidR="00BF277E">
        <w:rPr>
          <w:rFonts w:ascii="Times New Roman" w:eastAsia="Times New Roman" w:hAnsi="Times New Roman" w:cs="Times New Roman"/>
          <w:b/>
          <w:bCs/>
          <w:sz w:val="28"/>
          <w:szCs w:val="28"/>
          <w:u w:val="single"/>
        </w:rPr>
        <w:t>Работа над произведение</w:t>
      </w:r>
      <w:r w:rsidR="005A186A">
        <w:rPr>
          <w:rFonts w:ascii="Times New Roman" w:eastAsia="Times New Roman" w:hAnsi="Times New Roman" w:cs="Times New Roman"/>
          <w:b/>
          <w:bCs/>
          <w:sz w:val="28"/>
          <w:szCs w:val="28"/>
          <w:u w:val="single"/>
        </w:rPr>
        <w:t>м.</w:t>
      </w:r>
    </w:p>
    <w:p w:rsidR="005A186A" w:rsidRPr="0092156C" w:rsidRDefault="005A186A" w:rsidP="006E61FA">
      <w:pPr>
        <w:spacing w:after="0" w:line="240" w:lineRule="auto"/>
        <w:ind w:firstLine="709"/>
        <w:jc w:val="both"/>
        <w:rPr>
          <w:rFonts w:ascii="Times New Roman" w:eastAsia="Times New Roman" w:hAnsi="Times New Roman" w:cs="Times New Roman"/>
          <w:sz w:val="28"/>
          <w:szCs w:val="28"/>
        </w:rPr>
      </w:pPr>
      <w:r w:rsidRPr="0092156C">
        <w:rPr>
          <w:rFonts w:ascii="Times New Roman" w:eastAsia="Times New Roman" w:hAnsi="Times New Roman" w:cs="Times New Roman"/>
          <w:b/>
          <w:i/>
          <w:sz w:val="28"/>
          <w:szCs w:val="28"/>
        </w:rPr>
        <w:t>Практика:</w:t>
      </w:r>
      <w:r w:rsidRPr="0092156C">
        <w:rPr>
          <w:rFonts w:ascii="Times New Roman" w:eastAsia="Times New Roman" w:hAnsi="Times New Roman" w:cs="Times New Roman"/>
          <w:sz w:val="28"/>
          <w:szCs w:val="28"/>
        </w:rPr>
        <w:t xml:space="preserve"> Изучение репертуара, работа с произведением.</w:t>
      </w:r>
    </w:p>
    <w:p w:rsidR="005A186A" w:rsidRPr="00144DBE" w:rsidRDefault="005A186A" w:rsidP="00144DBE">
      <w:pPr>
        <w:spacing w:after="0" w:line="240" w:lineRule="auto"/>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 xml:space="preserve">Фразировка. Пение с </w:t>
      </w:r>
      <w:r>
        <w:rPr>
          <w:rFonts w:ascii="Times New Roman" w:eastAsia="Times New Roman" w:hAnsi="Times New Roman" w:cs="Times New Roman"/>
          <w:sz w:val="28"/>
          <w:szCs w:val="28"/>
        </w:rPr>
        <w:t xml:space="preserve">фонограммой -1, по возможности с микрофоном. </w:t>
      </w:r>
      <w:r w:rsidRPr="0092156C">
        <w:rPr>
          <w:rFonts w:ascii="Times New Roman" w:eastAsia="Times New Roman" w:hAnsi="Times New Roman" w:cs="Times New Roman"/>
          <w:sz w:val="28"/>
          <w:szCs w:val="28"/>
        </w:rPr>
        <w:t xml:space="preserve"> Создание сц</w:t>
      </w:r>
      <w:r w:rsidR="00144DBE">
        <w:rPr>
          <w:rFonts w:ascii="Times New Roman" w:eastAsia="Times New Roman" w:hAnsi="Times New Roman" w:cs="Times New Roman"/>
          <w:sz w:val="28"/>
          <w:szCs w:val="28"/>
        </w:rPr>
        <w:t>енического образа.</w:t>
      </w:r>
    </w:p>
    <w:p w:rsidR="00DE522D" w:rsidRPr="003C7E4E" w:rsidRDefault="008A129D" w:rsidP="006E61FA">
      <w:pPr>
        <w:shd w:val="clear" w:color="auto" w:fill="FFFFFF" w:themeFill="background1"/>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Тема 7</w:t>
      </w:r>
      <w:r w:rsidR="00DE522D" w:rsidRPr="003C7E4E">
        <w:rPr>
          <w:rFonts w:ascii="Times New Roman" w:eastAsia="Times New Roman" w:hAnsi="Times New Roman" w:cs="Times New Roman"/>
          <w:b/>
          <w:bCs/>
          <w:sz w:val="28"/>
          <w:szCs w:val="28"/>
          <w:u w:val="single"/>
        </w:rPr>
        <w:t>.Итоговое занятие.</w:t>
      </w:r>
    </w:p>
    <w:p w:rsidR="00DE522D" w:rsidRPr="003C7E4E" w:rsidRDefault="00A063B7" w:rsidP="006E61FA">
      <w:pPr>
        <w:shd w:val="clear" w:color="auto" w:fill="FFFFFF" w:themeFill="background1"/>
        <w:spacing w:after="0" w:line="240" w:lineRule="auto"/>
        <w:jc w:val="both"/>
        <w:rPr>
          <w:rFonts w:ascii="Times New Roman" w:eastAsia="Times New Roman" w:hAnsi="Times New Roman" w:cs="Times New Roman"/>
          <w:bCs/>
          <w:sz w:val="28"/>
          <w:szCs w:val="28"/>
        </w:rPr>
      </w:pPr>
      <w:r w:rsidRPr="00A063B7">
        <w:rPr>
          <w:rFonts w:ascii="Times New Roman" w:eastAsia="Times New Roman" w:hAnsi="Times New Roman" w:cs="Times New Roman"/>
          <w:b/>
          <w:bCs/>
          <w:i/>
          <w:sz w:val="28"/>
          <w:szCs w:val="28"/>
        </w:rPr>
        <w:t>Контроль:</w:t>
      </w:r>
      <w:r>
        <w:rPr>
          <w:rFonts w:ascii="Times New Roman" w:eastAsia="Times New Roman" w:hAnsi="Times New Roman" w:cs="Times New Roman"/>
          <w:bCs/>
          <w:sz w:val="28"/>
          <w:szCs w:val="28"/>
        </w:rPr>
        <w:t xml:space="preserve"> </w:t>
      </w:r>
      <w:r w:rsidR="00DE522D" w:rsidRPr="003C7E4E">
        <w:rPr>
          <w:rFonts w:ascii="Times New Roman" w:eastAsia="Times New Roman" w:hAnsi="Times New Roman" w:cs="Times New Roman"/>
          <w:bCs/>
          <w:sz w:val="28"/>
          <w:szCs w:val="28"/>
        </w:rPr>
        <w:t xml:space="preserve">Проведение </w:t>
      </w:r>
      <w:r w:rsidR="005A186A">
        <w:rPr>
          <w:rFonts w:ascii="Times New Roman" w:eastAsia="Times New Roman" w:hAnsi="Times New Roman" w:cs="Times New Roman"/>
          <w:bCs/>
          <w:sz w:val="28"/>
          <w:szCs w:val="28"/>
        </w:rPr>
        <w:t xml:space="preserve">опроса </w:t>
      </w:r>
      <w:r w:rsidR="00DE522D" w:rsidRPr="003C7E4E">
        <w:rPr>
          <w:rFonts w:ascii="Times New Roman" w:eastAsia="Times New Roman" w:hAnsi="Times New Roman" w:cs="Times New Roman"/>
          <w:bCs/>
          <w:sz w:val="28"/>
          <w:szCs w:val="28"/>
        </w:rPr>
        <w:t>на ос</w:t>
      </w:r>
      <w:r w:rsidR="005A186A">
        <w:rPr>
          <w:rFonts w:ascii="Times New Roman" w:eastAsia="Times New Roman" w:hAnsi="Times New Roman" w:cs="Times New Roman"/>
          <w:bCs/>
          <w:sz w:val="28"/>
          <w:szCs w:val="28"/>
        </w:rPr>
        <w:t>нове изученного материала</w:t>
      </w:r>
      <w:r w:rsidR="00DE522D" w:rsidRPr="003C7E4E">
        <w:rPr>
          <w:rFonts w:ascii="Times New Roman" w:eastAsia="Times New Roman" w:hAnsi="Times New Roman" w:cs="Times New Roman"/>
          <w:bCs/>
          <w:sz w:val="28"/>
          <w:szCs w:val="28"/>
        </w:rPr>
        <w:t>.</w:t>
      </w:r>
      <w:r w:rsidR="005A186A">
        <w:rPr>
          <w:rFonts w:ascii="Times New Roman" w:eastAsia="Times New Roman" w:hAnsi="Times New Roman" w:cs="Times New Roman"/>
          <w:bCs/>
          <w:sz w:val="28"/>
          <w:szCs w:val="28"/>
        </w:rPr>
        <w:t xml:space="preserve"> Запись видео разученного произведения.</w:t>
      </w:r>
    </w:p>
    <w:p w:rsidR="00DE522D" w:rsidRPr="003C7E4E" w:rsidRDefault="00DE522D" w:rsidP="006E61FA">
      <w:pPr>
        <w:shd w:val="clear" w:color="auto" w:fill="FFFFFF" w:themeFill="background1"/>
        <w:spacing w:after="0" w:line="240" w:lineRule="auto"/>
        <w:rPr>
          <w:rFonts w:ascii="Arial" w:eastAsia="Times New Roman" w:hAnsi="Arial" w:cs="Arial"/>
          <w:b/>
          <w:bCs/>
          <w:sz w:val="21"/>
          <w:u w:val="single"/>
        </w:rPr>
      </w:pPr>
    </w:p>
    <w:p w:rsidR="00DE522D" w:rsidRDefault="00DE522D" w:rsidP="006E61FA">
      <w:pPr>
        <w:shd w:val="clear" w:color="auto" w:fill="FFFFFF" w:themeFill="background1"/>
        <w:spacing w:after="0" w:line="240" w:lineRule="auto"/>
        <w:rPr>
          <w:rFonts w:ascii="Arial" w:eastAsia="Times New Roman" w:hAnsi="Arial" w:cs="Arial"/>
          <w:b/>
          <w:bCs/>
          <w:color w:val="333333"/>
          <w:sz w:val="21"/>
          <w:u w:val="single"/>
        </w:rPr>
      </w:pPr>
    </w:p>
    <w:p w:rsidR="00DE522D" w:rsidRDefault="00DE522D" w:rsidP="006E61FA">
      <w:pPr>
        <w:shd w:val="clear" w:color="auto" w:fill="FFFFFF" w:themeFill="background1"/>
        <w:spacing w:after="0" w:line="240" w:lineRule="auto"/>
        <w:rPr>
          <w:rFonts w:ascii="Arial" w:eastAsia="Times New Roman" w:hAnsi="Arial" w:cs="Arial"/>
          <w:b/>
          <w:bCs/>
          <w:color w:val="333333"/>
          <w:sz w:val="21"/>
          <w:u w:val="single"/>
        </w:rPr>
      </w:pPr>
    </w:p>
    <w:p w:rsidR="00DE522D" w:rsidRDefault="00DE522D" w:rsidP="006E61FA">
      <w:pPr>
        <w:shd w:val="clear" w:color="auto" w:fill="FFFFFF" w:themeFill="background1"/>
        <w:spacing w:after="0" w:line="240" w:lineRule="auto"/>
        <w:rPr>
          <w:rFonts w:ascii="Arial" w:eastAsia="Times New Roman" w:hAnsi="Arial" w:cs="Arial"/>
          <w:b/>
          <w:bCs/>
          <w:color w:val="333333"/>
          <w:sz w:val="21"/>
          <w:u w:val="single"/>
        </w:rPr>
      </w:pPr>
    </w:p>
    <w:p w:rsidR="005323FF" w:rsidRPr="005323FF" w:rsidRDefault="005323FF" w:rsidP="003C7E4E">
      <w:pPr>
        <w:shd w:val="clear" w:color="auto" w:fill="FFFFFF" w:themeFill="background1"/>
        <w:spacing w:before="100" w:beforeAutospacing="1" w:after="100" w:afterAutospacing="1" w:line="240" w:lineRule="auto"/>
        <w:rPr>
          <w:rFonts w:ascii="Arial" w:eastAsia="Times New Roman" w:hAnsi="Arial" w:cs="Arial"/>
          <w:color w:val="333333"/>
          <w:sz w:val="21"/>
          <w:szCs w:val="21"/>
        </w:rPr>
      </w:pPr>
    </w:p>
    <w:p w:rsidR="005323FF" w:rsidRPr="005323FF" w:rsidRDefault="005323FF" w:rsidP="003C7E4E">
      <w:pPr>
        <w:shd w:val="clear" w:color="auto" w:fill="FFFFFF" w:themeFill="background1"/>
        <w:spacing w:before="100" w:beforeAutospacing="1" w:after="100" w:afterAutospacing="1" w:line="240" w:lineRule="auto"/>
        <w:rPr>
          <w:rFonts w:ascii="Arial" w:eastAsia="Times New Roman" w:hAnsi="Arial" w:cs="Arial"/>
          <w:color w:val="333333"/>
          <w:sz w:val="21"/>
          <w:szCs w:val="21"/>
        </w:rPr>
      </w:pPr>
      <w:r w:rsidRPr="005323FF">
        <w:rPr>
          <w:rFonts w:ascii="Arial" w:eastAsia="Times New Roman" w:hAnsi="Arial" w:cs="Arial"/>
          <w:b/>
          <w:bCs/>
          <w:color w:val="333333"/>
          <w:sz w:val="21"/>
        </w:rPr>
        <w:t>  </w:t>
      </w:r>
    </w:p>
    <w:p w:rsidR="00A8740B" w:rsidRDefault="00A8740B" w:rsidP="00B25742">
      <w:pPr>
        <w:spacing w:after="0" w:line="240" w:lineRule="auto"/>
        <w:contextualSpacing/>
        <w:jc w:val="center"/>
        <w:rPr>
          <w:rFonts w:ascii="Times New Roman" w:eastAsia="Times New Roman" w:hAnsi="Times New Roman" w:cs="Times New Roman"/>
          <w:b/>
          <w:sz w:val="28"/>
          <w:szCs w:val="24"/>
        </w:rPr>
      </w:pPr>
    </w:p>
    <w:p w:rsidR="005323FF" w:rsidRDefault="005323FF"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D13CEE" w:rsidRDefault="00D13CEE" w:rsidP="00B25742">
      <w:pPr>
        <w:spacing w:after="0" w:line="240" w:lineRule="auto"/>
        <w:contextualSpacing/>
        <w:jc w:val="center"/>
        <w:rPr>
          <w:rFonts w:ascii="Times New Roman" w:eastAsia="Times New Roman" w:hAnsi="Times New Roman" w:cs="Times New Roman"/>
          <w:b/>
          <w:sz w:val="28"/>
          <w:szCs w:val="24"/>
        </w:rPr>
        <w:sectPr w:rsidR="00D13CEE" w:rsidSect="00F70DEA">
          <w:footerReference w:type="default" r:id="rId8"/>
          <w:pgSz w:w="11906" w:h="16838"/>
          <w:pgMar w:top="1440" w:right="707" w:bottom="1440" w:left="1080" w:header="708" w:footer="708" w:gutter="0"/>
          <w:cols w:space="708"/>
          <w:docGrid w:linePitch="360"/>
        </w:sect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D13CEE" w:rsidRPr="001E6DFA" w:rsidRDefault="00D13CEE" w:rsidP="00D13CEE">
      <w:pPr>
        <w:spacing w:after="0" w:line="240" w:lineRule="auto"/>
        <w:rPr>
          <w:rFonts w:ascii="Times New Roman" w:eastAsia="Times New Roman" w:hAnsi="Times New Roman" w:cs="Times New Roman"/>
          <w:b/>
          <w:sz w:val="28"/>
          <w:szCs w:val="28"/>
        </w:rPr>
      </w:pPr>
      <w:r w:rsidRPr="00F143C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1.</w:t>
      </w:r>
      <w:r w:rsidRPr="001E6DFA">
        <w:rPr>
          <w:rFonts w:ascii="Times New Roman" w:eastAsia="Times New Roman" w:hAnsi="Times New Roman" w:cs="Times New Roman"/>
          <w:b/>
          <w:sz w:val="28"/>
          <w:szCs w:val="28"/>
        </w:rPr>
        <w:t xml:space="preserve">Календарный </w:t>
      </w:r>
      <w:r>
        <w:rPr>
          <w:rFonts w:ascii="Times New Roman" w:eastAsia="Times New Roman" w:hAnsi="Times New Roman" w:cs="Times New Roman"/>
          <w:b/>
          <w:sz w:val="28"/>
          <w:szCs w:val="28"/>
        </w:rPr>
        <w:t xml:space="preserve">учебный график программы </w:t>
      </w:r>
      <w:r w:rsidR="00001E26">
        <w:rPr>
          <w:rFonts w:ascii="Times New Roman" w:eastAsia="Times New Roman" w:hAnsi="Times New Roman" w:cs="Times New Roman"/>
          <w:b/>
          <w:sz w:val="28"/>
          <w:szCs w:val="28"/>
        </w:rPr>
        <w:t>«Мелодия</w:t>
      </w:r>
      <w:r>
        <w:rPr>
          <w:rFonts w:ascii="Times New Roman" w:eastAsia="Times New Roman" w:hAnsi="Times New Roman" w:cs="Times New Roman"/>
          <w:b/>
          <w:sz w:val="28"/>
          <w:szCs w:val="28"/>
        </w:rPr>
        <w:t>. Лето.</w:t>
      </w:r>
      <w:r w:rsidR="008A129D">
        <w:rPr>
          <w:rFonts w:ascii="Times New Roman" w:eastAsia="Times New Roman" w:hAnsi="Times New Roman" w:cs="Times New Roman"/>
          <w:b/>
          <w:sz w:val="28"/>
          <w:szCs w:val="28"/>
        </w:rPr>
        <w:t xml:space="preserve"> Соло</w:t>
      </w:r>
      <w:r>
        <w:rPr>
          <w:rFonts w:ascii="Times New Roman" w:eastAsia="Times New Roman" w:hAnsi="Times New Roman" w:cs="Times New Roman"/>
          <w:b/>
          <w:sz w:val="28"/>
          <w:szCs w:val="28"/>
        </w:rPr>
        <w:t>»</w:t>
      </w:r>
    </w:p>
    <w:p w:rsidR="00D13CEE" w:rsidRPr="001E6DFA" w:rsidRDefault="00D13CEE" w:rsidP="00D13CEE">
      <w:pPr>
        <w:spacing w:after="0" w:line="240" w:lineRule="auto"/>
        <w:rPr>
          <w:rFonts w:ascii="Times New Roman" w:eastAsia="Times New Roman" w:hAnsi="Times New Roman" w:cs="Times New Roman"/>
          <w:sz w:val="28"/>
          <w:szCs w:val="28"/>
        </w:rPr>
      </w:pPr>
      <w:r w:rsidRPr="001E6DFA">
        <w:rPr>
          <w:rFonts w:ascii="Times New Roman" w:eastAsia="Times New Roman" w:hAnsi="Times New Roman" w:cs="Times New Roman"/>
          <w:sz w:val="28"/>
          <w:szCs w:val="28"/>
        </w:rPr>
        <w:t xml:space="preserve">Год обучения: </w:t>
      </w:r>
      <w:r w:rsidRPr="005C3FEF">
        <w:rPr>
          <w:rFonts w:ascii="Times New Roman" w:eastAsia="Times New Roman" w:hAnsi="Times New Roman" w:cs="Times New Roman"/>
          <w:sz w:val="28"/>
          <w:szCs w:val="28"/>
        </w:rPr>
        <w:t>первый год</w:t>
      </w:r>
      <w:r w:rsidRPr="001E6DFA">
        <w:rPr>
          <w:rFonts w:ascii="Times New Roman" w:eastAsia="Times New Roman" w:hAnsi="Times New Roman" w:cs="Times New Roman"/>
          <w:color w:val="FF0000"/>
          <w:sz w:val="28"/>
          <w:szCs w:val="28"/>
        </w:rPr>
        <w:t>.</w:t>
      </w:r>
    </w:p>
    <w:p w:rsidR="00D13CEE" w:rsidRPr="001E6DFA" w:rsidRDefault="00D13CEE" w:rsidP="00D13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учебных недель: 7 недель.</w:t>
      </w:r>
    </w:p>
    <w:p w:rsidR="00D13CEE" w:rsidRDefault="00C67863" w:rsidP="00D13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учебных дней: 14 дней</w:t>
      </w:r>
      <w:r w:rsidR="00D13CEE">
        <w:rPr>
          <w:rFonts w:ascii="Times New Roman" w:eastAsia="Times New Roman" w:hAnsi="Times New Roman" w:cs="Times New Roman"/>
          <w:sz w:val="28"/>
          <w:szCs w:val="28"/>
        </w:rPr>
        <w:t>.</w:t>
      </w:r>
    </w:p>
    <w:p w:rsidR="00D13CEE" w:rsidRDefault="00D13CEE" w:rsidP="00D13CEE">
      <w:pPr>
        <w:spacing w:after="0" w:line="240" w:lineRule="auto"/>
        <w:rPr>
          <w:rFonts w:ascii="Times New Roman" w:eastAsia="Times New Roman" w:hAnsi="Times New Roman" w:cs="Times New Roman"/>
          <w:sz w:val="28"/>
          <w:szCs w:val="28"/>
        </w:rPr>
      </w:pPr>
    </w:p>
    <w:p w:rsidR="00D13CEE" w:rsidRPr="005A186A" w:rsidRDefault="00D13CEE" w:rsidP="00D13CEE">
      <w:pPr>
        <w:spacing w:after="0" w:line="240" w:lineRule="auto"/>
        <w:rPr>
          <w:rFonts w:ascii="Times New Roman" w:eastAsia="Times New Roman" w:hAnsi="Times New Roman" w:cs="Times New Roman"/>
          <w:sz w:val="28"/>
          <w:szCs w:val="28"/>
        </w:rPr>
      </w:pPr>
    </w:p>
    <w:tbl>
      <w:tblPr>
        <w:tblStyle w:val="a5"/>
        <w:tblpPr w:leftFromText="180" w:rightFromText="180" w:vertAnchor="text" w:horzAnchor="margin" w:tblpY="173"/>
        <w:tblW w:w="14775" w:type="dxa"/>
        <w:tblLayout w:type="fixed"/>
        <w:tblLook w:val="04A0" w:firstRow="1" w:lastRow="0" w:firstColumn="1" w:lastColumn="0" w:noHBand="0" w:noVBand="1"/>
      </w:tblPr>
      <w:tblGrid>
        <w:gridCol w:w="975"/>
        <w:gridCol w:w="5369"/>
        <w:gridCol w:w="993"/>
        <w:gridCol w:w="1701"/>
        <w:gridCol w:w="1560"/>
        <w:gridCol w:w="1276"/>
        <w:gridCol w:w="1275"/>
        <w:gridCol w:w="1626"/>
      </w:tblGrid>
      <w:tr w:rsidR="00D13CEE" w:rsidRPr="00F143C1" w:rsidTr="00C67863">
        <w:tc>
          <w:tcPr>
            <w:tcW w:w="975"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sidRPr="00F143C1">
              <w:rPr>
                <w:rFonts w:ascii="Times New Roman" w:eastAsia="Times New Roman" w:hAnsi="Times New Roman" w:cs="Times New Roman"/>
                <w:sz w:val="24"/>
                <w:szCs w:val="24"/>
              </w:rPr>
              <w:t>п</w:t>
            </w:r>
            <w:r w:rsidRPr="00A8740B">
              <w:rPr>
                <w:rFonts w:ascii="Times New Roman" w:eastAsia="Times New Roman" w:hAnsi="Times New Roman" w:cs="Times New Roman"/>
                <w:sz w:val="24"/>
                <w:szCs w:val="24"/>
              </w:rPr>
              <w:t>/</w:t>
            </w:r>
            <w:r w:rsidRPr="00F143C1">
              <w:rPr>
                <w:rFonts w:ascii="Times New Roman" w:eastAsia="Times New Roman" w:hAnsi="Times New Roman" w:cs="Times New Roman"/>
                <w:sz w:val="24"/>
                <w:szCs w:val="24"/>
              </w:rPr>
              <w:t>п</w:t>
            </w:r>
          </w:p>
        </w:tc>
        <w:tc>
          <w:tcPr>
            <w:tcW w:w="5369"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sidRPr="00F143C1">
              <w:rPr>
                <w:rFonts w:ascii="Times New Roman" w:eastAsia="Times New Roman" w:hAnsi="Times New Roman" w:cs="Times New Roman"/>
                <w:sz w:val="24"/>
                <w:szCs w:val="24"/>
              </w:rPr>
              <w:t>Тема занятий</w:t>
            </w:r>
          </w:p>
        </w:tc>
        <w:tc>
          <w:tcPr>
            <w:tcW w:w="993"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sidRPr="00F143C1">
              <w:rPr>
                <w:rFonts w:ascii="Times New Roman" w:eastAsia="Times New Roman" w:hAnsi="Times New Roman" w:cs="Times New Roman"/>
                <w:sz w:val="24"/>
                <w:szCs w:val="24"/>
              </w:rPr>
              <w:t>Количество часов</w:t>
            </w:r>
          </w:p>
        </w:tc>
        <w:tc>
          <w:tcPr>
            <w:tcW w:w="1701"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sidRPr="00F143C1">
              <w:rPr>
                <w:rFonts w:ascii="Times New Roman" w:eastAsia="Times New Roman" w:hAnsi="Times New Roman" w:cs="Times New Roman"/>
                <w:sz w:val="24"/>
                <w:szCs w:val="24"/>
              </w:rPr>
              <w:t>Форма занятий</w:t>
            </w:r>
          </w:p>
        </w:tc>
        <w:tc>
          <w:tcPr>
            <w:tcW w:w="1560"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sidRPr="00F143C1">
              <w:rPr>
                <w:rFonts w:ascii="Times New Roman" w:eastAsia="Times New Roman" w:hAnsi="Times New Roman" w:cs="Times New Roman"/>
                <w:sz w:val="24"/>
                <w:szCs w:val="24"/>
              </w:rPr>
              <w:t>Форма контроля</w:t>
            </w:r>
          </w:p>
        </w:tc>
        <w:tc>
          <w:tcPr>
            <w:tcW w:w="1276"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плану</w:t>
            </w:r>
          </w:p>
        </w:tc>
        <w:tc>
          <w:tcPr>
            <w:tcW w:w="1275"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факту</w:t>
            </w:r>
          </w:p>
        </w:tc>
        <w:tc>
          <w:tcPr>
            <w:tcW w:w="1626" w:type="dxa"/>
          </w:tcPr>
          <w:p w:rsidR="00D13CEE" w:rsidRPr="00F143C1" w:rsidRDefault="00D13CEE" w:rsidP="002B6AC3">
            <w:pPr>
              <w:tabs>
                <w:tab w:val="left" w:pos="708"/>
                <w:tab w:val="left" w:pos="1416"/>
                <w:tab w:val="left" w:pos="2124"/>
                <w:tab w:val="left" w:pos="2832"/>
                <w:tab w:val="left" w:pos="3540"/>
                <w:tab w:val="left" w:pos="4248"/>
                <w:tab w:val="left" w:pos="4956"/>
                <w:tab w:val="left" w:pos="5664"/>
                <w:tab w:val="left" w:pos="6372"/>
                <w:tab w:val="left" w:pos="7080"/>
                <w:tab w:val="left" w:pos="8070"/>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Примечания</w:t>
            </w:r>
          </w:p>
        </w:tc>
      </w:tr>
      <w:tr w:rsidR="00D13CEE" w:rsidRPr="00F143C1" w:rsidTr="00C67863">
        <w:trPr>
          <w:trHeight w:val="458"/>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Default="00D13CEE" w:rsidP="002B6AC3">
            <w:pPr>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Вводное занятие</w:t>
            </w:r>
            <w:r w:rsidRPr="00661AF8">
              <w:rPr>
                <w:rFonts w:ascii="Times New Roman" w:eastAsia="Times New Roman" w:hAnsi="Times New Roman" w:cs="Times New Roman"/>
                <w:sz w:val="24"/>
                <w:szCs w:val="24"/>
                <w:lang w:val="en-US"/>
              </w:rPr>
              <w:t>.</w:t>
            </w:r>
            <w:r w:rsidRPr="00661AF8">
              <w:rPr>
                <w:rFonts w:ascii="Times New Roman" w:eastAsia="Times New Roman" w:hAnsi="Times New Roman" w:cs="Times New Roman"/>
                <w:sz w:val="24"/>
                <w:szCs w:val="24"/>
              </w:rPr>
              <w:t xml:space="preserve"> Инструктаж.</w:t>
            </w:r>
          </w:p>
          <w:p w:rsidR="00D13CEE" w:rsidRPr="00F143C1" w:rsidRDefault="00D13CEE" w:rsidP="002B6AC3">
            <w:pPr>
              <w:contextualSpacing/>
              <w:jc w:val="both"/>
              <w:rPr>
                <w:rFonts w:ascii="Times New Roman" w:eastAsia="Times New Roman" w:hAnsi="Times New Roman" w:cs="Times New Roman"/>
                <w:sz w:val="24"/>
                <w:szCs w:val="24"/>
              </w:rPr>
            </w:pPr>
          </w:p>
        </w:tc>
        <w:tc>
          <w:tcPr>
            <w:tcW w:w="993" w:type="dxa"/>
          </w:tcPr>
          <w:p w:rsidR="00D13CEE" w:rsidRPr="00F143C1" w:rsidRDefault="00FE77EA"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rsidR="00D13CEE" w:rsidRPr="00F143C1" w:rsidRDefault="00D13CEE" w:rsidP="002B6AC3">
            <w:pPr>
              <w:contextualSpacing/>
              <w:jc w:val="both"/>
              <w:rPr>
                <w:rFonts w:ascii="Times New Roman" w:eastAsia="Times New Roman" w:hAnsi="Times New Roman" w:cs="Times New Roman"/>
                <w:sz w:val="24"/>
                <w:szCs w:val="24"/>
              </w:rPr>
            </w:pPr>
            <w:r w:rsidRPr="00F143C1">
              <w:rPr>
                <w:rFonts w:ascii="Times New Roman" w:eastAsia="Times New Roman" w:hAnsi="Times New Roman" w:cs="Times New Roman"/>
                <w:sz w:val="24"/>
                <w:szCs w:val="24"/>
              </w:rPr>
              <w:t>Лекция</w:t>
            </w:r>
            <w:r>
              <w:rPr>
                <w:rFonts w:ascii="Times New Roman" w:eastAsia="Times New Roman" w:hAnsi="Times New Roman" w:cs="Times New Roman"/>
                <w:sz w:val="24"/>
                <w:szCs w:val="24"/>
              </w:rPr>
              <w:t xml:space="preserve"> онлайн</w:t>
            </w:r>
          </w:p>
          <w:p w:rsidR="00D13CEE" w:rsidRPr="00F143C1" w:rsidRDefault="00D13CEE" w:rsidP="002B6AC3">
            <w:pPr>
              <w:contextualSpacing/>
              <w:jc w:val="both"/>
              <w:rPr>
                <w:rFonts w:ascii="Times New Roman" w:eastAsia="Times New Roman" w:hAnsi="Times New Roman" w:cs="Times New Roman"/>
                <w:sz w:val="24"/>
                <w:szCs w:val="24"/>
              </w:rPr>
            </w:pPr>
          </w:p>
        </w:tc>
        <w:tc>
          <w:tcPr>
            <w:tcW w:w="1560" w:type="dxa"/>
          </w:tcPr>
          <w:p w:rsidR="00D13CEE" w:rsidRPr="00F143C1" w:rsidRDefault="00D13CEE" w:rsidP="002B6AC3">
            <w:pPr>
              <w:contextualSpacing/>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p>
        </w:tc>
        <w:tc>
          <w:tcPr>
            <w:tcW w:w="1276" w:type="dxa"/>
          </w:tcPr>
          <w:p w:rsidR="00D13CEE" w:rsidRPr="00F143C1" w:rsidRDefault="00D13CEE" w:rsidP="002B6AC3">
            <w:pPr>
              <w:contextualSpacing/>
              <w:jc w:val="both"/>
              <w:rPr>
                <w:rFonts w:ascii="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rPr>
          <w:trHeight w:val="349"/>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8A129D" w:rsidRDefault="008A129D" w:rsidP="008A129D">
            <w:pPr>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Вводное занятие</w:t>
            </w:r>
            <w:r w:rsidRPr="00661AF8">
              <w:rPr>
                <w:rFonts w:ascii="Times New Roman" w:eastAsia="Times New Roman" w:hAnsi="Times New Roman" w:cs="Times New Roman"/>
                <w:sz w:val="24"/>
                <w:szCs w:val="24"/>
                <w:lang w:val="en-US"/>
              </w:rPr>
              <w:t>.</w:t>
            </w:r>
            <w:r w:rsidRPr="00661AF8">
              <w:rPr>
                <w:rFonts w:ascii="Times New Roman" w:eastAsia="Times New Roman" w:hAnsi="Times New Roman" w:cs="Times New Roman"/>
                <w:sz w:val="24"/>
                <w:szCs w:val="24"/>
              </w:rPr>
              <w:t xml:space="preserve"> Инструктаж.</w:t>
            </w:r>
          </w:p>
          <w:p w:rsidR="00D13CEE" w:rsidRPr="00F143C1" w:rsidRDefault="00D13CEE" w:rsidP="002B6AC3">
            <w:pPr>
              <w:contextualSpacing/>
              <w:jc w:val="both"/>
              <w:rPr>
                <w:rFonts w:ascii="Times New Roman" w:eastAsia="Times New Roman" w:hAnsi="Times New Roman" w:cs="Times New Roman"/>
                <w:sz w:val="24"/>
                <w:szCs w:val="24"/>
              </w:rPr>
            </w:pP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rPr>
          <w:trHeight w:val="181"/>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8A129D">
            <w:pPr>
              <w:contextualSpacing/>
              <w:jc w:val="both"/>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Артикуляция и дикция.</w:t>
            </w:r>
            <w:r>
              <w:rPr>
                <w:rFonts w:ascii="Times New Roman" w:eastAsia="Times New Roman" w:hAnsi="Times New Roman" w:cs="Times New Roman"/>
                <w:sz w:val="24"/>
                <w:szCs w:val="24"/>
              </w:rPr>
              <w:t xml:space="preserve"> </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r>
              <w:rPr>
                <w:rFonts w:ascii="Times New Roman" w:hAnsi="Times New Roman" w:cs="Times New Roman"/>
                <w:sz w:val="24"/>
                <w:szCs w:val="24"/>
              </w:rPr>
              <w:t>Творческое задание</w:t>
            </w:r>
          </w:p>
        </w:tc>
        <w:tc>
          <w:tcPr>
            <w:tcW w:w="1276" w:type="dxa"/>
          </w:tcPr>
          <w:p w:rsidR="00D13CEE" w:rsidRPr="00F143C1" w:rsidRDefault="00D13CEE" w:rsidP="002B6AC3">
            <w:pPr>
              <w:contextualSpacing/>
              <w:jc w:val="both"/>
              <w:rPr>
                <w:rFonts w:ascii="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rPr>
          <w:trHeight w:val="225"/>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rPr>
          <w:trHeight w:val="305"/>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8A129D">
            <w:pPr>
              <w:contextualSpacing/>
              <w:rPr>
                <w:rFonts w:ascii="Times New Roman" w:eastAsia="Times New Roman" w:hAnsi="Times New Roman" w:cs="Times New Roman"/>
                <w:sz w:val="24"/>
                <w:szCs w:val="24"/>
              </w:rPr>
            </w:pPr>
            <w:r w:rsidRPr="00661AF8">
              <w:rPr>
                <w:rFonts w:ascii="Times New Roman" w:eastAsia="Times New Roman" w:hAnsi="Times New Roman" w:cs="Times New Roman"/>
                <w:sz w:val="24"/>
                <w:szCs w:val="24"/>
              </w:rPr>
              <w:t>Расширение диапазона.</w:t>
            </w:r>
            <w:r>
              <w:rPr>
                <w:rFonts w:ascii="Times New Roman" w:eastAsia="Times New Roman" w:hAnsi="Times New Roman" w:cs="Times New Roman"/>
                <w:sz w:val="24"/>
                <w:szCs w:val="24"/>
              </w:rPr>
              <w:t xml:space="preserve"> </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FE77EA">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Лекция онлайн</w:t>
            </w:r>
            <w:r w:rsidRPr="00F143C1">
              <w:rPr>
                <w:rFonts w:ascii="Times New Roman" w:eastAsia="Times New Roman" w:hAnsi="Times New Roman" w:cs="Times New Roman"/>
                <w:sz w:val="24"/>
                <w:szCs w:val="24"/>
              </w:rPr>
              <w:t xml:space="preserve"> </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rPr>
          <w:trHeight w:val="743"/>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r>
              <w:rPr>
                <w:rFonts w:ascii="Times New Roman" w:hAnsi="Times New Roman" w:cs="Times New Roman"/>
                <w:sz w:val="24"/>
                <w:szCs w:val="24"/>
              </w:rPr>
              <w:t>Творческое задание</w:t>
            </w: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ритмом.</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Лекция онлайн</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выразительностью.</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Лекция онлайн</w:t>
            </w:r>
          </w:p>
        </w:tc>
        <w:tc>
          <w:tcPr>
            <w:tcW w:w="1560" w:type="dxa"/>
          </w:tcPr>
          <w:p w:rsidR="00D13CEE" w:rsidRPr="00F143C1" w:rsidRDefault="00D13CEE" w:rsidP="002B6AC3">
            <w:pPr>
              <w:contextualSpacing/>
              <w:jc w:val="both"/>
              <w:rPr>
                <w:rFonts w:ascii="Times New Roman" w:hAnsi="Times New Roman" w:cs="Times New Roman"/>
                <w:sz w:val="24"/>
                <w:szCs w:val="24"/>
              </w:rPr>
            </w:pPr>
            <w:r>
              <w:rPr>
                <w:rFonts w:ascii="Times New Roman" w:hAnsi="Times New Roman" w:cs="Times New Roman"/>
                <w:sz w:val="24"/>
                <w:szCs w:val="24"/>
              </w:rPr>
              <w:t>Творческое задание</w:t>
            </w: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001E26"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8A129D"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FE77EA"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D13CEE" w:rsidRPr="00F143C1" w:rsidTr="00C67863">
        <w:trPr>
          <w:trHeight w:val="714"/>
        </w:trPr>
        <w:tc>
          <w:tcPr>
            <w:tcW w:w="975" w:type="dxa"/>
          </w:tcPr>
          <w:p w:rsidR="00D13CEE" w:rsidRPr="00F143C1" w:rsidRDefault="00D13CEE" w:rsidP="002B6AC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D13CEE" w:rsidRPr="00F143C1" w:rsidRDefault="00FE77EA" w:rsidP="002B6AC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 (для каждого солиста индивидуально)</w:t>
            </w:r>
          </w:p>
        </w:tc>
        <w:tc>
          <w:tcPr>
            <w:tcW w:w="993" w:type="dxa"/>
          </w:tcPr>
          <w:p w:rsidR="00D13CEE" w:rsidRPr="00F143C1" w:rsidRDefault="00FE77EA" w:rsidP="002B6AC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13CEE" w:rsidRPr="00F143C1" w:rsidRDefault="00D13CEE" w:rsidP="002B6AC3">
            <w:pPr>
              <w:contextualSpacing/>
              <w:jc w:val="both"/>
              <w:rPr>
                <w:rFonts w:ascii="Times New Roman" w:hAnsi="Times New Roman" w:cs="Times New Roman"/>
                <w:sz w:val="24"/>
                <w:szCs w:val="24"/>
              </w:rPr>
            </w:pPr>
            <w:r w:rsidRPr="00F143C1">
              <w:rPr>
                <w:rFonts w:ascii="Times New Roman" w:eastAsia="Times New Roman" w:hAnsi="Times New Roman" w:cs="Times New Roman"/>
                <w:sz w:val="24"/>
                <w:szCs w:val="24"/>
              </w:rPr>
              <w:t>Практическое занятие</w:t>
            </w:r>
          </w:p>
        </w:tc>
        <w:tc>
          <w:tcPr>
            <w:tcW w:w="1560" w:type="dxa"/>
          </w:tcPr>
          <w:p w:rsidR="00D13CEE" w:rsidRPr="00F143C1" w:rsidRDefault="00D13CEE" w:rsidP="002B6AC3">
            <w:pPr>
              <w:contextualSpacing/>
              <w:jc w:val="both"/>
              <w:rPr>
                <w:rFonts w:ascii="Times New Roman" w:hAnsi="Times New Roman" w:cs="Times New Roman"/>
                <w:sz w:val="24"/>
                <w:szCs w:val="24"/>
              </w:rPr>
            </w:pPr>
          </w:p>
        </w:tc>
        <w:tc>
          <w:tcPr>
            <w:tcW w:w="1276" w:type="dxa"/>
          </w:tcPr>
          <w:p w:rsidR="00D13CEE" w:rsidRPr="00F143C1" w:rsidRDefault="00D13CEE" w:rsidP="002B6AC3">
            <w:pPr>
              <w:contextualSpacing/>
              <w:jc w:val="both"/>
              <w:rPr>
                <w:rFonts w:ascii="Times New Roman" w:eastAsia="Times New Roman" w:hAnsi="Times New Roman" w:cs="Times New Roman"/>
                <w:sz w:val="24"/>
                <w:szCs w:val="24"/>
              </w:rPr>
            </w:pPr>
          </w:p>
        </w:tc>
        <w:tc>
          <w:tcPr>
            <w:tcW w:w="1275" w:type="dxa"/>
          </w:tcPr>
          <w:p w:rsidR="00D13CEE" w:rsidRPr="00F143C1" w:rsidRDefault="00D13CEE" w:rsidP="002B6AC3">
            <w:pPr>
              <w:contextualSpacing/>
              <w:jc w:val="both"/>
              <w:rPr>
                <w:rFonts w:ascii="Times New Roman" w:hAnsi="Times New Roman" w:cs="Times New Roman"/>
                <w:sz w:val="24"/>
                <w:szCs w:val="24"/>
              </w:rPr>
            </w:pPr>
          </w:p>
        </w:tc>
        <w:tc>
          <w:tcPr>
            <w:tcW w:w="1626" w:type="dxa"/>
          </w:tcPr>
          <w:p w:rsidR="00D13CEE" w:rsidRPr="00F143C1" w:rsidRDefault="00D13CEE" w:rsidP="002B6AC3">
            <w:pPr>
              <w:contextualSpacing/>
              <w:jc w:val="both"/>
              <w:rPr>
                <w:rFonts w:ascii="Times New Roman" w:hAnsi="Times New Roman" w:cs="Times New Roman"/>
                <w:sz w:val="24"/>
                <w:szCs w:val="24"/>
              </w:rPr>
            </w:pPr>
          </w:p>
        </w:tc>
      </w:tr>
      <w:tr w:rsidR="00C67863" w:rsidRPr="00F143C1" w:rsidTr="00C67863">
        <w:tc>
          <w:tcPr>
            <w:tcW w:w="975" w:type="dxa"/>
          </w:tcPr>
          <w:p w:rsidR="00C67863" w:rsidRPr="00F143C1" w:rsidRDefault="00C67863" w:rsidP="00C67863">
            <w:pPr>
              <w:pStyle w:val="ac"/>
              <w:numPr>
                <w:ilvl w:val="0"/>
                <w:numId w:val="1"/>
              </w:numPr>
              <w:ind w:left="0" w:firstLine="0"/>
              <w:jc w:val="both"/>
              <w:rPr>
                <w:rFonts w:ascii="Times New Roman" w:eastAsia="Times New Roman" w:hAnsi="Times New Roman" w:cs="Times New Roman"/>
                <w:sz w:val="24"/>
                <w:szCs w:val="24"/>
              </w:rPr>
            </w:pPr>
          </w:p>
        </w:tc>
        <w:tc>
          <w:tcPr>
            <w:tcW w:w="5369" w:type="dxa"/>
          </w:tcPr>
          <w:p w:rsidR="00C67863" w:rsidRPr="00F143C1" w:rsidRDefault="00C67863" w:rsidP="00C6786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tc>
        <w:tc>
          <w:tcPr>
            <w:tcW w:w="993" w:type="dxa"/>
          </w:tcPr>
          <w:p w:rsidR="00C67863" w:rsidRPr="00F143C1" w:rsidRDefault="00FE77EA" w:rsidP="00C67863">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E77EA" w:rsidRPr="00F143C1" w:rsidRDefault="00FE77EA" w:rsidP="00C67863">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 онлайн</w:t>
            </w:r>
          </w:p>
        </w:tc>
        <w:tc>
          <w:tcPr>
            <w:tcW w:w="1560" w:type="dxa"/>
          </w:tcPr>
          <w:p w:rsidR="00C67863" w:rsidRPr="00F143C1" w:rsidRDefault="00C67863" w:rsidP="00C67863">
            <w:pPr>
              <w:contextualSpacing/>
              <w:jc w:val="both"/>
              <w:rPr>
                <w:rFonts w:ascii="Times New Roman" w:hAnsi="Times New Roman" w:cs="Times New Roman"/>
                <w:sz w:val="24"/>
                <w:szCs w:val="24"/>
              </w:rPr>
            </w:pPr>
            <w:r>
              <w:rPr>
                <w:rFonts w:ascii="Times New Roman" w:hAnsi="Times New Roman" w:cs="Times New Roman"/>
                <w:sz w:val="24"/>
                <w:szCs w:val="24"/>
              </w:rPr>
              <w:t>Опрос. Видеозапись</w:t>
            </w:r>
          </w:p>
        </w:tc>
        <w:tc>
          <w:tcPr>
            <w:tcW w:w="1276" w:type="dxa"/>
          </w:tcPr>
          <w:p w:rsidR="00C67863" w:rsidRPr="00F143C1" w:rsidRDefault="00C67863" w:rsidP="00C67863">
            <w:pPr>
              <w:contextualSpacing/>
              <w:jc w:val="both"/>
              <w:rPr>
                <w:rFonts w:ascii="Times New Roman" w:eastAsia="Times New Roman" w:hAnsi="Times New Roman" w:cs="Times New Roman"/>
                <w:sz w:val="24"/>
                <w:szCs w:val="24"/>
              </w:rPr>
            </w:pPr>
          </w:p>
        </w:tc>
        <w:tc>
          <w:tcPr>
            <w:tcW w:w="1275" w:type="dxa"/>
          </w:tcPr>
          <w:p w:rsidR="00C67863" w:rsidRPr="00F143C1" w:rsidRDefault="00C67863" w:rsidP="00C67863">
            <w:pPr>
              <w:contextualSpacing/>
              <w:jc w:val="both"/>
              <w:rPr>
                <w:rFonts w:ascii="Times New Roman" w:hAnsi="Times New Roman" w:cs="Times New Roman"/>
                <w:sz w:val="24"/>
                <w:szCs w:val="24"/>
              </w:rPr>
            </w:pPr>
          </w:p>
        </w:tc>
        <w:tc>
          <w:tcPr>
            <w:tcW w:w="1626" w:type="dxa"/>
          </w:tcPr>
          <w:p w:rsidR="00C67863" w:rsidRPr="00F143C1" w:rsidRDefault="00C67863" w:rsidP="00C67863">
            <w:pPr>
              <w:contextualSpacing/>
              <w:jc w:val="both"/>
              <w:rPr>
                <w:rFonts w:ascii="Times New Roman" w:hAnsi="Times New Roman" w:cs="Times New Roman"/>
                <w:sz w:val="24"/>
                <w:szCs w:val="24"/>
              </w:rPr>
            </w:pPr>
          </w:p>
        </w:tc>
      </w:tr>
    </w:tbl>
    <w:p w:rsidR="00D13CEE" w:rsidRDefault="00D13CEE" w:rsidP="00D13CEE">
      <w:pPr>
        <w:rPr>
          <w:rFonts w:ascii="Times New Roman" w:eastAsia="Times New Roman" w:hAnsi="Times New Roman" w:cs="Times New Roman"/>
          <w:sz w:val="28"/>
          <w:szCs w:val="28"/>
        </w:rPr>
      </w:pPr>
    </w:p>
    <w:p w:rsidR="00D13CEE" w:rsidRPr="00754F39" w:rsidRDefault="00D13CEE" w:rsidP="00D13CEE">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after="0" w:line="240" w:lineRule="auto"/>
        <w:jc w:val="both"/>
        <w:rPr>
          <w:rFonts w:ascii="Times New Roman" w:eastAsia="Times New Roman" w:hAnsi="Times New Roman" w:cs="Times New Roman"/>
          <w:sz w:val="28"/>
          <w:szCs w:val="28"/>
        </w:rPr>
      </w:pPr>
    </w:p>
    <w:p w:rsidR="00D13CEE" w:rsidRPr="00754F39" w:rsidRDefault="00D13CEE" w:rsidP="00D13CEE">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after="0" w:line="240" w:lineRule="auto"/>
        <w:ind w:firstLine="709"/>
        <w:jc w:val="both"/>
        <w:rPr>
          <w:rFonts w:ascii="Times New Roman" w:eastAsia="Times New Roman" w:hAnsi="Times New Roman" w:cs="Times New Roman"/>
          <w:sz w:val="28"/>
          <w:szCs w:val="28"/>
        </w:rPr>
      </w:pP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r w:rsidRPr="00754F39">
        <w:rPr>
          <w:rFonts w:ascii="Times New Roman" w:eastAsia="Times New Roman" w:hAnsi="Times New Roman" w:cs="Times New Roman"/>
          <w:sz w:val="28"/>
          <w:szCs w:val="28"/>
        </w:rPr>
        <w:tab/>
      </w:r>
    </w:p>
    <w:p w:rsidR="00D13CEE" w:rsidRDefault="00D13CEE" w:rsidP="00D13CEE">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after="0" w:line="240" w:lineRule="auto"/>
        <w:jc w:val="both"/>
        <w:rPr>
          <w:rFonts w:ascii="Times New Roman" w:eastAsia="Times New Roman" w:hAnsi="Times New Roman" w:cs="Times New Roman"/>
          <w:sz w:val="28"/>
          <w:szCs w:val="28"/>
        </w:rPr>
      </w:pPr>
    </w:p>
    <w:p w:rsidR="00D13CEE" w:rsidRDefault="00D13CEE" w:rsidP="00D13CEE">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after="0" w:line="240" w:lineRule="auto"/>
        <w:ind w:firstLine="709"/>
        <w:jc w:val="both"/>
        <w:rPr>
          <w:rFonts w:ascii="Times New Roman" w:eastAsia="Times New Roman" w:hAnsi="Times New Roman" w:cs="Times New Roman"/>
          <w:sz w:val="28"/>
          <w:szCs w:val="28"/>
        </w:rPr>
      </w:pPr>
    </w:p>
    <w:p w:rsidR="00D13CEE" w:rsidRDefault="00D13CEE" w:rsidP="00D13CEE">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after="0" w:line="240" w:lineRule="auto"/>
        <w:ind w:firstLine="709"/>
        <w:jc w:val="both"/>
        <w:rPr>
          <w:rFonts w:ascii="Times New Roman" w:eastAsia="Times New Roman" w:hAnsi="Times New Roman" w:cs="Times New Roman"/>
          <w:sz w:val="28"/>
          <w:szCs w:val="28"/>
        </w:rPr>
      </w:pPr>
    </w:p>
    <w:p w:rsidR="00D13CEE" w:rsidRDefault="00D13CEE" w:rsidP="00D13CEE">
      <w:pPr>
        <w:tabs>
          <w:tab w:val="left" w:pos="708"/>
          <w:tab w:val="left" w:pos="1416"/>
          <w:tab w:val="left" w:pos="2124"/>
          <w:tab w:val="left" w:pos="2832"/>
          <w:tab w:val="left" w:pos="3540"/>
          <w:tab w:val="left" w:pos="4248"/>
          <w:tab w:val="left" w:pos="4956"/>
          <w:tab w:val="left" w:pos="5664"/>
          <w:tab w:val="left" w:pos="6372"/>
          <w:tab w:val="left" w:pos="7080"/>
          <w:tab w:val="left" w:pos="8070"/>
        </w:tabs>
        <w:spacing w:after="0" w:line="240" w:lineRule="auto"/>
        <w:ind w:firstLine="709"/>
        <w:jc w:val="both"/>
        <w:rPr>
          <w:rFonts w:ascii="Times New Roman" w:eastAsia="Times New Roman" w:hAnsi="Times New Roman" w:cs="Times New Roman"/>
          <w:sz w:val="28"/>
          <w:szCs w:val="28"/>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F90A33" w:rsidRDefault="00F90A33" w:rsidP="00B25742">
      <w:pPr>
        <w:spacing w:after="0" w:line="240" w:lineRule="auto"/>
        <w:contextualSpacing/>
        <w:jc w:val="center"/>
        <w:rPr>
          <w:rFonts w:ascii="Times New Roman" w:eastAsia="Times New Roman" w:hAnsi="Times New Roman" w:cs="Times New Roman"/>
          <w:b/>
          <w:sz w:val="28"/>
          <w:szCs w:val="24"/>
        </w:rPr>
      </w:pPr>
    </w:p>
    <w:p w:rsidR="00B25742" w:rsidRPr="008F68FF" w:rsidRDefault="00B25742" w:rsidP="008F68FF">
      <w:pPr>
        <w:tabs>
          <w:tab w:val="left" w:pos="6786"/>
        </w:tabs>
        <w:rPr>
          <w:rFonts w:ascii="Times New Roman" w:eastAsia="Times New Roman" w:hAnsi="Times New Roman" w:cs="Times New Roman"/>
          <w:sz w:val="24"/>
          <w:szCs w:val="24"/>
        </w:rPr>
        <w:sectPr w:rsidR="00B25742" w:rsidRPr="008F68FF" w:rsidSect="00D13CEE">
          <w:pgSz w:w="16838" w:h="11906" w:orient="landscape"/>
          <w:pgMar w:top="709" w:right="1440" w:bottom="1077" w:left="1440" w:header="708" w:footer="708" w:gutter="0"/>
          <w:cols w:space="708"/>
          <w:docGrid w:linePitch="360"/>
        </w:sectPr>
      </w:pPr>
    </w:p>
    <w:p w:rsidR="00D13CEE" w:rsidRPr="00177365" w:rsidRDefault="00D13CEE" w:rsidP="00D13CEE">
      <w:pPr>
        <w:shd w:val="clear" w:color="auto" w:fill="FFFFFF"/>
        <w:spacing w:after="0" w:line="294" w:lineRule="atLeast"/>
        <w:jc w:val="both"/>
        <w:rPr>
          <w:rFonts w:ascii="Times New Roman" w:eastAsia="Times New Roman" w:hAnsi="Times New Roman" w:cs="Times New Roman"/>
          <w:b/>
          <w:color w:val="000000"/>
          <w:sz w:val="28"/>
          <w:szCs w:val="28"/>
        </w:rPr>
      </w:pPr>
      <w:r w:rsidRPr="00177365">
        <w:rPr>
          <w:rFonts w:ascii="Times New Roman" w:eastAsia="Times New Roman" w:hAnsi="Times New Roman" w:cs="Times New Roman"/>
          <w:b/>
          <w:color w:val="000000"/>
          <w:sz w:val="28"/>
          <w:szCs w:val="28"/>
        </w:rPr>
        <w:lastRenderedPageBreak/>
        <w:t>1.4.Планируемые результаты.</w:t>
      </w:r>
    </w:p>
    <w:p w:rsidR="00D13CEE" w:rsidRDefault="00D13CEE" w:rsidP="00D13CEE">
      <w:pPr>
        <w:shd w:val="clear" w:color="auto" w:fill="FFFFFF"/>
        <w:spacing w:after="0" w:line="294" w:lineRule="atLeast"/>
        <w:jc w:val="both"/>
        <w:rPr>
          <w:rFonts w:ascii="Times New Roman" w:eastAsia="Times New Roman" w:hAnsi="Times New Roman" w:cs="Times New Roman"/>
          <w:b/>
          <w:color w:val="000000"/>
          <w:sz w:val="24"/>
          <w:szCs w:val="24"/>
        </w:rPr>
      </w:pPr>
    </w:p>
    <w:p w:rsidR="00D13CEE" w:rsidRPr="003548D9" w:rsidRDefault="00D13CEE" w:rsidP="00D13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Воспитательные (личностные):</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xml:space="preserve">-ответственно относиться к обучению, </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-развивать готовность и способность к саморазвитию и самообразованию на основе мотивации к обучению и познанию;</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-осознанно, уважительно и доброжелательно относиться к другому человеку, его мнению, мировоззрению, культуре.</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-формировать представление о ценности здорового и безопасного образа жизни (в рамках деятельности объединения);</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-давать критическую оценку своему исполнению;</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-принимать активное участие в творческой жизни вокального коллектива.</w:t>
      </w:r>
    </w:p>
    <w:p w:rsidR="00D13CEE" w:rsidRPr="006E61FA"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-уметь общаться в коллективе.</w:t>
      </w:r>
    </w:p>
    <w:p w:rsidR="00D13CEE" w:rsidRPr="003548D9" w:rsidRDefault="00D13CEE" w:rsidP="00D13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Развивающие (метапредметные):</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уметь самостоятельно определять цели своего обучения,</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-уметь самостоятельно планировать пути достижения целей,</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-умение соотносить свои действия с планируемыми результатами,</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-осуществлять контроль своей деятельности в процессе достижения</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xml:space="preserve">результата, </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xml:space="preserve">-определять способы действий в рамках предложенных условий и требований, </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-корректировать свои действия в соответствии с изменяющейся ситуацией;</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-оценивать правильность выполнения задачи, собственные возможности еѐ решения;</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-владеть основами самоконтроля, самооценки, принятия решений и осуществления осознанного выбора в образовательной деятельности;</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-уметь находить смысл в любом текстовом материале;</w:t>
      </w:r>
    </w:p>
    <w:p w:rsidR="00D13CEE" w:rsidRPr="006E61FA"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-принимать активное участие во всех кон</w:t>
      </w:r>
      <w:r>
        <w:rPr>
          <w:rFonts w:ascii="Times New Roman" w:eastAsia="Times New Roman" w:hAnsi="Times New Roman" w:cs="Times New Roman"/>
          <w:sz w:val="28"/>
          <w:szCs w:val="28"/>
        </w:rPr>
        <w:t xml:space="preserve">цертах, фестивалях, конкурсах. </w:t>
      </w:r>
    </w:p>
    <w:p w:rsidR="00D13CEE" w:rsidRPr="00434EB6" w:rsidRDefault="00D13CEE" w:rsidP="00D13CEE">
      <w:pPr>
        <w:spacing w:after="0" w:line="24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Образовательные(п</w:t>
      </w:r>
      <w:r w:rsidRPr="00434EB6">
        <w:rPr>
          <w:rFonts w:ascii="Times New Roman" w:eastAsia="Times New Roman" w:hAnsi="Times New Roman" w:cs="Times New Roman"/>
          <w:i/>
          <w:sz w:val="28"/>
          <w:szCs w:val="28"/>
        </w:rPr>
        <w:t>редметные</w:t>
      </w:r>
      <w:r>
        <w:rPr>
          <w:rFonts w:ascii="Times New Roman" w:eastAsia="Times New Roman" w:hAnsi="Times New Roman" w:cs="Times New Roman"/>
          <w:i/>
          <w:sz w:val="28"/>
          <w:szCs w:val="28"/>
        </w:rPr>
        <w:t>)</w:t>
      </w:r>
      <w:r w:rsidRPr="00434EB6">
        <w:rPr>
          <w:rFonts w:ascii="Times New Roman" w:eastAsia="Times New Roman" w:hAnsi="Times New Roman" w:cs="Times New Roman"/>
          <w:i/>
          <w:sz w:val="28"/>
          <w:szCs w:val="28"/>
        </w:rPr>
        <w:t xml:space="preserve">: </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В результате обучения пению после первого года в вокальной студии воспитанник должен знать, понимать:</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-особенности и возможности певческого голоса;</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-гигиену певческого голоса;</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-понимать по требованию педагога слова–петь «мягко, нежно, легко»;</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-понимать элементарные дирижерские жесты и правильно следовать им(внимание, вдох, начало звукоизвлечения и его окончание);</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-основы музыкальной грамоты;</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-место дикции в исполнительской деятельности.</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уметь:</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-правильно дышать: делать небольшой спокойный вдох, не поднимая плеч;</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-петь короткие фразы на одном дыхании;</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-в подвижных песнях делать быстрый вдох;</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-петь без сопровождения отдельные попевки и фразы из песен;</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lastRenderedPageBreak/>
        <w:t>-петь легким звуком, без напряжения;</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-на звуке «ля» первой октавы правильно показать самое красивое</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индивидуальное звучание своего голоса, ясно выговаривая слова песни;</w:t>
      </w:r>
    </w:p>
    <w:p w:rsidR="00D13CEE" w:rsidRPr="00A11EF9" w:rsidRDefault="00D13CEE" w:rsidP="00D13CEE">
      <w:pPr>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 делать распевку;</w:t>
      </w:r>
    </w:p>
    <w:p w:rsidR="00D13CEE" w:rsidRPr="006379F8" w:rsidRDefault="00D13CEE" w:rsidP="00D13CEE">
      <w:pPr>
        <w:tabs>
          <w:tab w:val="left" w:pos="6924"/>
        </w:tabs>
        <w:spacing w:after="0" w:line="240" w:lineRule="auto"/>
        <w:ind w:firstLine="709"/>
        <w:contextualSpacing/>
        <w:jc w:val="both"/>
        <w:rPr>
          <w:rFonts w:ascii="Times New Roman" w:eastAsia="Times New Roman" w:hAnsi="Times New Roman" w:cs="Times New Roman"/>
          <w:sz w:val="28"/>
          <w:szCs w:val="28"/>
        </w:rPr>
      </w:pPr>
      <w:r w:rsidRPr="00A11EF9">
        <w:rPr>
          <w:rFonts w:ascii="Times New Roman" w:eastAsia="Times New Roman" w:hAnsi="Times New Roman" w:cs="Times New Roman"/>
          <w:sz w:val="28"/>
          <w:szCs w:val="28"/>
        </w:rPr>
        <w:t>-к концу года спеть выразительно, осмысленно.</w:t>
      </w:r>
      <w:r>
        <w:rPr>
          <w:rFonts w:ascii="Times New Roman" w:eastAsia="Times New Roman" w:hAnsi="Times New Roman" w:cs="Times New Roman"/>
          <w:sz w:val="28"/>
          <w:szCs w:val="28"/>
        </w:rPr>
        <w:tab/>
      </w:r>
    </w:p>
    <w:p w:rsidR="00D13CEE" w:rsidRPr="006379F8" w:rsidRDefault="00D13CEE" w:rsidP="00D13CEE">
      <w:pPr>
        <w:spacing w:after="0" w:line="240" w:lineRule="auto"/>
        <w:ind w:firstLine="709"/>
        <w:contextualSpacing/>
        <w:jc w:val="both"/>
        <w:rPr>
          <w:rFonts w:ascii="Times New Roman" w:eastAsia="Times New Roman" w:hAnsi="Times New Roman" w:cs="Times New Roman"/>
          <w:sz w:val="28"/>
          <w:szCs w:val="28"/>
        </w:rPr>
      </w:pPr>
    </w:p>
    <w:p w:rsidR="00D13CEE" w:rsidRDefault="00D13CEE" w:rsidP="00D13CE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Pr="00B14983">
        <w:rPr>
          <w:rFonts w:ascii="Times New Roman" w:eastAsia="Times New Roman" w:hAnsi="Times New Roman" w:cs="Times New Roman"/>
          <w:b/>
          <w:sz w:val="28"/>
          <w:szCs w:val="28"/>
        </w:rPr>
        <w:t xml:space="preserve"> Условия реализации программы</w:t>
      </w:r>
    </w:p>
    <w:p w:rsidR="00D13CEE" w:rsidRPr="00177365" w:rsidRDefault="00D13CEE" w:rsidP="00D13CEE">
      <w:pPr>
        <w:pStyle w:val="Default"/>
        <w:jc w:val="both"/>
        <w:rPr>
          <w:i/>
          <w:color w:val="auto"/>
          <w:sz w:val="28"/>
          <w:szCs w:val="28"/>
          <w:u w:val="single"/>
        </w:rPr>
      </w:pPr>
      <w:r w:rsidRPr="00177365">
        <w:rPr>
          <w:i/>
          <w:color w:val="auto"/>
          <w:sz w:val="28"/>
          <w:szCs w:val="28"/>
          <w:u w:val="single"/>
        </w:rPr>
        <w:t>Требование к помещению:</w:t>
      </w:r>
    </w:p>
    <w:p w:rsidR="00D13CEE" w:rsidRPr="005267A7" w:rsidRDefault="00D13CEE" w:rsidP="00D13CEE">
      <w:pPr>
        <w:pStyle w:val="ac"/>
        <w:numPr>
          <w:ilvl w:val="0"/>
          <w:numId w:val="84"/>
        </w:numPr>
        <w:suppressAutoHyphens/>
        <w:spacing w:after="0" w:line="240" w:lineRule="auto"/>
        <w:jc w:val="both"/>
        <w:rPr>
          <w:rFonts w:ascii="Times New Roman" w:hAnsi="Times New Roman" w:cs="Times New Roman"/>
          <w:sz w:val="28"/>
          <w:szCs w:val="28"/>
        </w:rPr>
      </w:pPr>
      <w:r w:rsidRPr="005267A7">
        <w:rPr>
          <w:rFonts w:ascii="Times New Roman" w:hAnsi="Times New Roman" w:cs="Times New Roman"/>
          <w:sz w:val="28"/>
          <w:szCs w:val="28"/>
        </w:rPr>
        <w:t>оформление и техническое обеспечение кабинета или</w:t>
      </w:r>
      <w:r>
        <w:rPr>
          <w:rFonts w:ascii="Times New Roman" w:hAnsi="Times New Roman" w:cs="Times New Roman"/>
          <w:sz w:val="28"/>
          <w:szCs w:val="28"/>
        </w:rPr>
        <w:t xml:space="preserve"> рабочего пространства педагога</w:t>
      </w:r>
      <w:r w:rsidRPr="005267A7">
        <w:rPr>
          <w:rFonts w:ascii="Times New Roman" w:hAnsi="Times New Roman" w:cs="Times New Roman"/>
          <w:sz w:val="28"/>
          <w:szCs w:val="28"/>
        </w:rPr>
        <w:t xml:space="preserve"> </w:t>
      </w:r>
      <w:r>
        <w:rPr>
          <w:rFonts w:ascii="Times New Roman" w:hAnsi="Times New Roman" w:cs="Times New Roman"/>
          <w:sz w:val="28"/>
          <w:szCs w:val="28"/>
        </w:rPr>
        <w:t>(</w:t>
      </w:r>
      <w:r w:rsidRPr="005267A7">
        <w:rPr>
          <w:rFonts w:ascii="Times New Roman" w:hAnsi="Times New Roman" w:cs="Times New Roman"/>
          <w:sz w:val="28"/>
          <w:szCs w:val="28"/>
        </w:rPr>
        <w:t>если реч</w:t>
      </w:r>
      <w:r>
        <w:rPr>
          <w:rFonts w:ascii="Times New Roman" w:hAnsi="Times New Roman" w:cs="Times New Roman"/>
          <w:sz w:val="28"/>
          <w:szCs w:val="28"/>
        </w:rPr>
        <w:t>ь идет о дистанционном обучении),</w:t>
      </w:r>
      <w:r w:rsidRPr="005267A7">
        <w:rPr>
          <w:rFonts w:ascii="Times New Roman" w:hAnsi="Times New Roman" w:cs="Times New Roman"/>
          <w:sz w:val="28"/>
          <w:szCs w:val="28"/>
        </w:rPr>
        <w:t xml:space="preserve"> соответствующее содержанию программы, постоянно обновляющееся учебным материалом и наглядными пособиями;</w:t>
      </w:r>
    </w:p>
    <w:p w:rsidR="00D13CEE" w:rsidRPr="005267A7" w:rsidRDefault="00D13CEE" w:rsidP="00D13CEE">
      <w:pPr>
        <w:pStyle w:val="ac"/>
        <w:numPr>
          <w:ilvl w:val="0"/>
          <w:numId w:val="84"/>
        </w:numPr>
        <w:suppressAutoHyphens/>
        <w:spacing w:after="0" w:line="240" w:lineRule="auto"/>
        <w:jc w:val="both"/>
        <w:rPr>
          <w:rFonts w:ascii="Times New Roman" w:hAnsi="Times New Roman" w:cs="Times New Roman"/>
          <w:sz w:val="28"/>
          <w:szCs w:val="28"/>
        </w:rPr>
      </w:pPr>
      <w:r w:rsidRPr="005267A7">
        <w:rPr>
          <w:rFonts w:ascii="Times New Roman" w:hAnsi="Times New Roman" w:cs="Times New Roman"/>
          <w:sz w:val="28"/>
          <w:szCs w:val="28"/>
        </w:rPr>
        <w:t>техническое обеспечение ребенка при дистанционном обучении;</w:t>
      </w:r>
    </w:p>
    <w:p w:rsidR="00D13CEE" w:rsidRPr="005267A7" w:rsidRDefault="00D13CEE" w:rsidP="00D13CEE">
      <w:pPr>
        <w:pStyle w:val="ac"/>
        <w:numPr>
          <w:ilvl w:val="0"/>
          <w:numId w:val="84"/>
        </w:numPr>
        <w:suppressAutoHyphens/>
        <w:spacing w:after="0" w:line="240" w:lineRule="auto"/>
        <w:jc w:val="both"/>
        <w:rPr>
          <w:rFonts w:ascii="Times New Roman" w:hAnsi="Times New Roman" w:cs="Times New Roman"/>
          <w:sz w:val="28"/>
          <w:szCs w:val="28"/>
        </w:rPr>
      </w:pPr>
      <w:r w:rsidRPr="005267A7">
        <w:rPr>
          <w:rFonts w:ascii="Times New Roman" w:hAnsi="Times New Roman" w:cs="Times New Roman"/>
          <w:sz w:val="28"/>
          <w:szCs w:val="28"/>
        </w:rPr>
        <w:t>физкультминутки и др.;</w:t>
      </w:r>
    </w:p>
    <w:p w:rsidR="00D13CEE" w:rsidRPr="005267A7" w:rsidRDefault="00D13CEE" w:rsidP="00D13CEE">
      <w:pPr>
        <w:pStyle w:val="ac"/>
        <w:numPr>
          <w:ilvl w:val="0"/>
          <w:numId w:val="84"/>
        </w:numPr>
        <w:suppressAutoHyphens/>
        <w:spacing w:after="0" w:line="240" w:lineRule="auto"/>
        <w:jc w:val="both"/>
        <w:rPr>
          <w:rFonts w:ascii="Times New Roman" w:hAnsi="Times New Roman" w:cs="Times New Roman"/>
          <w:sz w:val="28"/>
          <w:szCs w:val="28"/>
        </w:rPr>
      </w:pPr>
      <w:r w:rsidRPr="005267A7">
        <w:rPr>
          <w:rFonts w:ascii="Times New Roman" w:hAnsi="Times New Roman" w:cs="Times New Roman"/>
          <w:sz w:val="28"/>
          <w:szCs w:val="28"/>
        </w:rPr>
        <w:t>чистое и светлое пространство в помещении</w:t>
      </w:r>
      <w:r>
        <w:rPr>
          <w:rFonts w:ascii="Times New Roman" w:hAnsi="Times New Roman" w:cs="Times New Roman"/>
          <w:sz w:val="28"/>
          <w:szCs w:val="28"/>
        </w:rPr>
        <w:t xml:space="preserve"> </w:t>
      </w:r>
      <w:r w:rsidRPr="005267A7">
        <w:rPr>
          <w:rFonts w:ascii="Times New Roman" w:hAnsi="Times New Roman" w:cs="Times New Roman"/>
          <w:sz w:val="28"/>
          <w:szCs w:val="28"/>
        </w:rPr>
        <w:t>(кабинет или комната в квартире при дистанционном помещении), позволяющее свободно двигаться.</w:t>
      </w:r>
    </w:p>
    <w:p w:rsidR="00D13CEE" w:rsidRPr="00144DBE" w:rsidRDefault="00D13CEE" w:rsidP="00D13CEE">
      <w:pPr>
        <w:pStyle w:val="ac"/>
        <w:numPr>
          <w:ilvl w:val="0"/>
          <w:numId w:val="84"/>
        </w:numPr>
        <w:suppressAutoHyphens/>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т</w:t>
      </w:r>
      <w:r w:rsidRPr="005267A7">
        <w:rPr>
          <w:rFonts w:ascii="Times New Roman" w:hAnsi="Times New Roman" w:cs="Times New Roman"/>
          <w:sz w:val="28"/>
          <w:szCs w:val="28"/>
        </w:rPr>
        <w:t>ехническое и материальное обеспечение:</w:t>
      </w:r>
    </w:p>
    <w:p w:rsidR="00D13CEE" w:rsidRPr="00177365" w:rsidRDefault="00D13CEE" w:rsidP="00D13CEE">
      <w:pPr>
        <w:pStyle w:val="Default"/>
        <w:jc w:val="both"/>
        <w:rPr>
          <w:i/>
          <w:color w:val="auto"/>
          <w:sz w:val="28"/>
          <w:szCs w:val="28"/>
          <w:u w:val="single"/>
        </w:rPr>
      </w:pPr>
      <w:r w:rsidRPr="00177365">
        <w:rPr>
          <w:i/>
          <w:color w:val="auto"/>
          <w:sz w:val="28"/>
          <w:szCs w:val="28"/>
          <w:u w:val="single"/>
        </w:rPr>
        <w:t xml:space="preserve">Организационное обеспечение: </w:t>
      </w:r>
    </w:p>
    <w:p w:rsidR="00D13CEE" w:rsidRPr="008D0384" w:rsidRDefault="00D13CEE" w:rsidP="00D13CEE">
      <w:pPr>
        <w:pStyle w:val="Default"/>
        <w:numPr>
          <w:ilvl w:val="0"/>
          <w:numId w:val="5"/>
        </w:numPr>
        <w:contextualSpacing/>
        <w:jc w:val="both"/>
        <w:rPr>
          <w:color w:val="auto"/>
          <w:sz w:val="28"/>
          <w:szCs w:val="28"/>
        </w:rPr>
      </w:pPr>
      <w:r w:rsidRPr="008D0384">
        <w:rPr>
          <w:color w:val="auto"/>
          <w:sz w:val="28"/>
          <w:szCs w:val="28"/>
        </w:rPr>
        <w:t>Пед</w:t>
      </w:r>
      <w:r>
        <w:rPr>
          <w:color w:val="auto"/>
          <w:sz w:val="28"/>
          <w:szCs w:val="28"/>
        </w:rPr>
        <w:t>агог дополнительного образования.</w:t>
      </w:r>
    </w:p>
    <w:p w:rsidR="00D13CEE" w:rsidRPr="00177365" w:rsidRDefault="00D13CEE" w:rsidP="00D13CEE">
      <w:pPr>
        <w:spacing w:after="0" w:line="240" w:lineRule="auto"/>
        <w:contextualSpacing/>
        <w:jc w:val="both"/>
        <w:rPr>
          <w:rFonts w:ascii="Times New Roman" w:eastAsia="Times New Roman" w:hAnsi="Times New Roman" w:cs="Times New Roman"/>
          <w:sz w:val="28"/>
          <w:szCs w:val="28"/>
          <w:u w:val="single"/>
        </w:rPr>
      </w:pPr>
      <w:r w:rsidRPr="00177365">
        <w:rPr>
          <w:rFonts w:ascii="Times New Roman" w:hAnsi="Times New Roman" w:cs="Times New Roman"/>
          <w:i/>
          <w:sz w:val="28"/>
          <w:szCs w:val="28"/>
          <w:u w:val="single"/>
        </w:rPr>
        <w:t>Методическое обеспечение программы:</w:t>
      </w:r>
      <w:r w:rsidRPr="00177365">
        <w:rPr>
          <w:rFonts w:ascii="Times New Roman" w:hAnsi="Times New Roman" w:cs="Times New Roman"/>
          <w:sz w:val="28"/>
          <w:szCs w:val="28"/>
          <w:u w:val="single"/>
        </w:rPr>
        <w:t xml:space="preserve"> </w:t>
      </w:r>
    </w:p>
    <w:p w:rsidR="00D13CEE" w:rsidRPr="00765109"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Методические работы московского педагога, заслуженного артиста, Владимира Хачатурова.–Москва, 1994.</w:t>
      </w:r>
    </w:p>
    <w:p w:rsidR="00D13CEE" w:rsidRPr="00765109"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Песни из американских мюзиклов.–Москва. Изд-во, «Музыка», 1987.</w:t>
      </w:r>
    </w:p>
    <w:p w:rsidR="00D13CEE" w:rsidRPr="00765109"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Риггз С. Пойте, как звезды. / Сост и ред. Дж. Д.Карателло .–СПб.: Питер , 2007.</w:t>
      </w:r>
    </w:p>
    <w:p w:rsidR="00D13CEE" w:rsidRPr="00177365"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Шнеерсон Г. Американская песня.</w:t>
      </w:r>
      <w:r w:rsidRPr="00177365">
        <w:rPr>
          <w:rFonts w:ascii="Times New Roman" w:eastAsia="Times New Roman" w:hAnsi="Times New Roman" w:cs="Times New Roman"/>
          <w:sz w:val="28"/>
          <w:szCs w:val="28"/>
        </w:rPr>
        <w:t>–Москва, 1977.</w:t>
      </w:r>
    </w:p>
    <w:p w:rsidR="00D13CEE" w:rsidRPr="00765109"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Литература для учащихся</w:t>
      </w:r>
    </w:p>
    <w:p w:rsidR="00D13CEE" w:rsidRPr="00765109"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Журавленко Н.И. Уроки пения.– Минск, 1998.</w:t>
      </w:r>
    </w:p>
    <w:p w:rsidR="00D13CEE" w:rsidRPr="00765109" w:rsidRDefault="00D13CEE" w:rsidP="00D13CEE">
      <w:pPr>
        <w:pStyle w:val="ac"/>
        <w:numPr>
          <w:ilvl w:val="0"/>
          <w:numId w:val="5"/>
        </w:numPr>
        <w:spacing w:after="0" w:line="240" w:lineRule="auto"/>
        <w:jc w:val="both"/>
        <w:rPr>
          <w:rFonts w:ascii="Times New Roman" w:eastAsia="Times New Roman" w:hAnsi="Times New Roman" w:cs="Times New Roman"/>
          <w:sz w:val="28"/>
          <w:szCs w:val="28"/>
        </w:rPr>
      </w:pPr>
      <w:r w:rsidRPr="00765109">
        <w:rPr>
          <w:rFonts w:ascii="Times New Roman" w:eastAsia="Times New Roman" w:hAnsi="Times New Roman" w:cs="Times New Roman"/>
          <w:sz w:val="28"/>
          <w:szCs w:val="28"/>
        </w:rPr>
        <w:t xml:space="preserve">Стрельникова А.Н. Дыхательная гимнастика.–Москва, 2003. </w:t>
      </w:r>
    </w:p>
    <w:p w:rsidR="00D13CEE" w:rsidRPr="006C35DF" w:rsidRDefault="00D13CEE" w:rsidP="00D13CEE">
      <w:pPr>
        <w:spacing w:after="0" w:line="240" w:lineRule="auto"/>
        <w:ind w:left="993"/>
        <w:jc w:val="both"/>
        <w:rPr>
          <w:rFonts w:ascii="Times New Roman" w:hAnsi="Times New Roman" w:cs="Times New Roman"/>
          <w:sz w:val="28"/>
          <w:szCs w:val="28"/>
        </w:rPr>
      </w:pPr>
    </w:p>
    <w:p w:rsidR="00D13CEE" w:rsidRPr="00177365" w:rsidRDefault="00D13CEE" w:rsidP="00D13CEE">
      <w:pPr>
        <w:spacing w:after="0" w:line="240" w:lineRule="auto"/>
        <w:contextualSpacing/>
        <w:jc w:val="both"/>
        <w:rPr>
          <w:rFonts w:ascii="Times New Roman" w:eastAsia="Times New Roman" w:hAnsi="Times New Roman" w:cs="Times New Roman"/>
          <w:i/>
          <w:sz w:val="28"/>
          <w:szCs w:val="28"/>
          <w:u w:val="single"/>
        </w:rPr>
      </w:pPr>
      <w:r w:rsidRPr="00177365">
        <w:rPr>
          <w:rFonts w:ascii="Times New Roman" w:eastAsia="Arial Unicode MS" w:hAnsi="Times New Roman" w:cs="Times New Roman"/>
          <w:bCs/>
          <w:i/>
          <w:sz w:val="28"/>
          <w:szCs w:val="28"/>
          <w:u w:val="single"/>
        </w:rPr>
        <w:t>Материально-техническое обеспечение:</w:t>
      </w:r>
    </w:p>
    <w:p w:rsidR="00D13CEE" w:rsidRPr="00B14983" w:rsidRDefault="00D13CEE" w:rsidP="00D13CEE">
      <w:pPr>
        <w:pStyle w:val="ac"/>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14983">
        <w:rPr>
          <w:rFonts w:ascii="Times New Roman" w:hAnsi="Times New Roman" w:cs="Times New Roman"/>
          <w:sz w:val="28"/>
          <w:szCs w:val="28"/>
        </w:rPr>
        <w:t xml:space="preserve">интезатор; </w:t>
      </w:r>
    </w:p>
    <w:p w:rsidR="00D13CEE" w:rsidRPr="00B14983" w:rsidRDefault="00D13CEE" w:rsidP="00D13CEE">
      <w:pPr>
        <w:pStyle w:val="ac"/>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B14983">
        <w:rPr>
          <w:rFonts w:ascii="Times New Roman" w:hAnsi="Times New Roman" w:cs="Times New Roman"/>
          <w:sz w:val="28"/>
          <w:szCs w:val="28"/>
        </w:rPr>
        <w:t xml:space="preserve">омпьютер; </w:t>
      </w:r>
    </w:p>
    <w:p w:rsidR="00D13CEE" w:rsidRPr="00B14983" w:rsidRDefault="00D13CEE" w:rsidP="00D13CEE">
      <w:pPr>
        <w:pStyle w:val="ac"/>
        <w:numPr>
          <w:ilvl w:val="0"/>
          <w:numId w:val="69"/>
        </w:numPr>
        <w:spacing w:after="0" w:line="240" w:lineRule="auto"/>
        <w:jc w:val="both"/>
        <w:rPr>
          <w:rFonts w:ascii="Times New Roman" w:hAnsi="Times New Roman" w:cs="Times New Roman"/>
          <w:sz w:val="28"/>
          <w:szCs w:val="28"/>
        </w:rPr>
      </w:pPr>
      <w:r w:rsidRPr="00B14983">
        <w:rPr>
          <w:rFonts w:ascii="Times New Roman" w:hAnsi="Times New Roman" w:cs="Times New Roman"/>
          <w:sz w:val="28"/>
          <w:szCs w:val="28"/>
        </w:rPr>
        <w:t xml:space="preserve">Электроаппаратура; </w:t>
      </w:r>
    </w:p>
    <w:p w:rsidR="00D13CEE" w:rsidRPr="00B14983" w:rsidRDefault="00D13CEE" w:rsidP="00D13CEE">
      <w:pPr>
        <w:pStyle w:val="ac"/>
        <w:numPr>
          <w:ilvl w:val="0"/>
          <w:numId w:val="69"/>
        </w:numPr>
        <w:spacing w:after="0" w:line="240" w:lineRule="auto"/>
        <w:jc w:val="both"/>
        <w:rPr>
          <w:rFonts w:ascii="Times New Roman" w:hAnsi="Times New Roman" w:cs="Times New Roman"/>
          <w:sz w:val="28"/>
          <w:szCs w:val="28"/>
        </w:rPr>
      </w:pPr>
      <w:r w:rsidRPr="00B14983">
        <w:rPr>
          <w:rFonts w:ascii="Times New Roman" w:hAnsi="Times New Roman" w:cs="Times New Roman"/>
          <w:sz w:val="28"/>
          <w:szCs w:val="28"/>
        </w:rPr>
        <w:t xml:space="preserve">Книги, ноты; </w:t>
      </w:r>
    </w:p>
    <w:p w:rsidR="00D13CEE" w:rsidRPr="00B14983" w:rsidRDefault="00D13CEE" w:rsidP="00D13CEE">
      <w:pPr>
        <w:pStyle w:val="ac"/>
        <w:numPr>
          <w:ilvl w:val="0"/>
          <w:numId w:val="69"/>
        </w:numPr>
        <w:spacing w:after="0" w:line="240" w:lineRule="auto"/>
        <w:jc w:val="both"/>
        <w:rPr>
          <w:rFonts w:ascii="Times New Roman" w:hAnsi="Times New Roman" w:cs="Times New Roman"/>
          <w:sz w:val="28"/>
          <w:szCs w:val="28"/>
        </w:rPr>
      </w:pPr>
      <w:r w:rsidRPr="00B14983">
        <w:rPr>
          <w:rFonts w:ascii="Times New Roman" w:hAnsi="Times New Roman" w:cs="Times New Roman"/>
          <w:sz w:val="28"/>
          <w:szCs w:val="28"/>
        </w:rPr>
        <w:t xml:space="preserve">Фонограммы; </w:t>
      </w:r>
    </w:p>
    <w:p w:rsidR="00D13CEE" w:rsidRPr="00B14983" w:rsidRDefault="00D13CEE" w:rsidP="00D13CEE">
      <w:pPr>
        <w:pStyle w:val="ac"/>
        <w:numPr>
          <w:ilvl w:val="0"/>
          <w:numId w:val="69"/>
        </w:numPr>
        <w:spacing w:after="0" w:line="240" w:lineRule="auto"/>
        <w:jc w:val="both"/>
        <w:rPr>
          <w:rFonts w:ascii="Times New Roman" w:hAnsi="Times New Roman" w:cs="Times New Roman"/>
          <w:sz w:val="28"/>
          <w:szCs w:val="28"/>
        </w:rPr>
      </w:pPr>
      <w:r w:rsidRPr="00B14983">
        <w:rPr>
          <w:rFonts w:ascii="Times New Roman" w:hAnsi="Times New Roman" w:cs="Times New Roman"/>
          <w:sz w:val="28"/>
          <w:szCs w:val="28"/>
        </w:rPr>
        <w:t xml:space="preserve">Записи аудио, видео; </w:t>
      </w:r>
    </w:p>
    <w:p w:rsidR="00D13CEE" w:rsidRDefault="00D13CEE" w:rsidP="00D13CEE">
      <w:pPr>
        <w:pStyle w:val="ac"/>
        <w:numPr>
          <w:ilvl w:val="0"/>
          <w:numId w:val="69"/>
        </w:numPr>
        <w:spacing w:after="0" w:line="240" w:lineRule="auto"/>
        <w:jc w:val="both"/>
        <w:rPr>
          <w:rFonts w:ascii="Times New Roman" w:hAnsi="Times New Roman" w:cs="Times New Roman"/>
          <w:sz w:val="28"/>
          <w:szCs w:val="28"/>
        </w:rPr>
      </w:pPr>
      <w:r w:rsidRPr="00B14983">
        <w:rPr>
          <w:rFonts w:ascii="Times New Roman" w:hAnsi="Times New Roman" w:cs="Times New Roman"/>
          <w:sz w:val="28"/>
          <w:szCs w:val="28"/>
        </w:rPr>
        <w:t>Записи выступлений, концертов</w:t>
      </w:r>
      <w:r>
        <w:rPr>
          <w:rFonts w:ascii="Times New Roman" w:hAnsi="Times New Roman" w:cs="Times New Roman"/>
          <w:sz w:val="28"/>
          <w:szCs w:val="28"/>
        </w:rPr>
        <w:t>, конкурсов</w:t>
      </w:r>
      <w:r w:rsidRPr="00B14983">
        <w:rPr>
          <w:rFonts w:ascii="Times New Roman" w:hAnsi="Times New Roman" w:cs="Times New Roman"/>
          <w:sz w:val="28"/>
          <w:szCs w:val="28"/>
        </w:rPr>
        <w:t>.</w:t>
      </w:r>
    </w:p>
    <w:p w:rsidR="00D13CEE" w:rsidRPr="005267A7" w:rsidRDefault="00D13CEE" w:rsidP="00D13CEE">
      <w:pPr>
        <w:pStyle w:val="ac"/>
        <w:numPr>
          <w:ilvl w:val="0"/>
          <w:numId w:val="69"/>
        </w:numPr>
        <w:suppressAutoHyphens/>
        <w:spacing w:after="0" w:line="240" w:lineRule="auto"/>
        <w:jc w:val="both"/>
        <w:rPr>
          <w:rFonts w:ascii="Times New Roman" w:hAnsi="Times New Roman" w:cs="Times New Roman"/>
          <w:sz w:val="28"/>
          <w:szCs w:val="28"/>
        </w:rPr>
      </w:pPr>
      <w:r w:rsidRPr="005267A7">
        <w:rPr>
          <w:rFonts w:ascii="Times New Roman" w:hAnsi="Times New Roman" w:cs="Times New Roman"/>
          <w:sz w:val="28"/>
          <w:szCs w:val="28"/>
        </w:rPr>
        <w:t>web-камера;</w:t>
      </w:r>
    </w:p>
    <w:p w:rsidR="00D13CEE" w:rsidRPr="005267A7" w:rsidRDefault="00D13CEE" w:rsidP="00D13CEE">
      <w:pPr>
        <w:pStyle w:val="ac"/>
        <w:numPr>
          <w:ilvl w:val="0"/>
          <w:numId w:val="69"/>
        </w:numPr>
        <w:suppressAutoHyphens/>
        <w:spacing w:after="0" w:line="240" w:lineRule="auto"/>
        <w:jc w:val="both"/>
        <w:rPr>
          <w:rFonts w:ascii="Times New Roman" w:hAnsi="Times New Roman" w:cs="Times New Roman"/>
          <w:sz w:val="28"/>
          <w:szCs w:val="28"/>
        </w:rPr>
      </w:pPr>
      <w:r w:rsidRPr="005267A7">
        <w:rPr>
          <w:rFonts w:ascii="Times New Roman" w:hAnsi="Times New Roman" w:cs="Times New Roman"/>
          <w:sz w:val="28"/>
          <w:szCs w:val="28"/>
        </w:rPr>
        <w:t>локальная сеть Интернет;</w:t>
      </w:r>
    </w:p>
    <w:p w:rsidR="00D13CEE" w:rsidRDefault="00D13CEE" w:rsidP="00D13CEE">
      <w:pPr>
        <w:pStyle w:val="ac"/>
        <w:numPr>
          <w:ilvl w:val="0"/>
          <w:numId w:val="6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сотовый телефон</w:t>
      </w:r>
    </w:p>
    <w:p w:rsidR="00437949" w:rsidRPr="00437949" w:rsidRDefault="00437949" w:rsidP="00437949">
      <w:pPr>
        <w:pStyle w:val="ac"/>
        <w:widowControl w:val="0"/>
        <w:numPr>
          <w:ilvl w:val="0"/>
          <w:numId w:val="69"/>
        </w:numPr>
        <w:spacing w:after="280" w:line="240" w:lineRule="auto"/>
        <w:ind w:right="152"/>
        <w:jc w:val="both"/>
        <w:rPr>
          <w:rFonts w:ascii="Times New Roman" w:eastAsia="Times New Roman" w:hAnsi="Times New Roman" w:cs="Times New Roman"/>
          <w:sz w:val="28"/>
          <w:szCs w:val="28"/>
          <w:lang w:bidi="ru-RU"/>
        </w:rPr>
      </w:pPr>
      <w:r w:rsidRPr="00437949">
        <w:rPr>
          <w:rFonts w:ascii="Times New Roman" w:eastAsia="Times New Roman" w:hAnsi="Times New Roman" w:cs="Times New Roman"/>
          <w:sz w:val="28"/>
          <w:szCs w:val="28"/>
          <w:lang w:bidi="ru-RU"/>
        </w:rPr>
        <w:lastRenderedPageBreak/>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w:t>
      </w:r>
      <w:r w:rsidRPr="00437949">
        <w:rPr>
          <w:rFonts w:ascii="Times New Roman" w:eastAsia="Times New Roman" w:hAnsi="Times New Roman" w:cs="Times New Roman"/>
          <w:sz w:val="28"/>
          <w:szCs w:val="28"/>
          <w:lang w:val="en-US" w:bidi="en-US"/>
        </w:rPr>
        <w:t>skype</w:t>
      </w:r>
      <w:r w:rsidRPr="00437949">
        <w:rPr>
          <w:rFonts w:ascii="Times New Roman" w:eastAsia="Times New Roman" w:hAnsi="Times New Roman" w:cs="Times New Roman"/>
          <w:sz w:val="28"/>
          <w:szCs w:val="28"/>
          <w:lang w:bidi="en-US"/>
        </w:rPr>
        <w:t xml:space="preserve"> </w:t>
      </w:r>
      <w:r w:rsidRPr="00437949">
        <w:rPr>
          <w:rFonts w:ascii="Times New Roman" w:eastAsia="Times New Roman" w:hAnsi="Times New Roman" w:cs="Times New Roman"/>
          <w:sz w:val="28"/>
          <w:szCs w:val="28"/>
          <w:lang w:bidi="ru-RU"/>
        </w:rPr>
        <w:t xml:space="preserve">- общение, </w:t>
      </w:r>
      <w:r w:rsidRPr="00437949">
        <w:rPr>
          <w:rFonts w:ascii="Times New Roman" w:eastAsia="Times New Roman" w:hAnsi="Times New Roman" w:cs="Times New Roman"/>
          <w:sz w:val="28"/>
          <w:szCs w:val="28"/>
          <w:lang w:val="en-US" w:bidi="en-US"/>
        </w:rPr>
        <w:t>e</w:t>
      </w:r>
      <w:r w:rsidRPr="00437949">
        <w:rPr>
          <w:rFonts w:ascii="Times New Roman" w:eastAsia="Times New Roman" w:hAnsi="Times New Roman" w:cs="Times New Roman"/>
          <w:sz w:val="28"/>
          <w:szCs w:val="28"/>
          <w:lang w:bidi="en-US"/>
        </w:rPr>
        <w:t>-</w:t>
      </w:r>
      <w:r w:rsidRPr="00437949">
        <w:rPr>
          <w:rFonts w:ascii="Times New Roman" w:eastAsia="Times New Roman" w:hAnsi="Times New Roman" w:cs="Times New Roman"/>
          <w:sz w:val="28"/>
          <w:szCs w:val="28"/>
          <w:lang w:val="en-US" w:bidi="en-US"/>
        </w:rPr>
        <w:t>mail</w:t>
      </w:r>
      <w:r w:rsidRPr="00437949">
        <w:rPr>
          <w:rFonts w:ascii="Times New Roman" w:eastAsia="Times New Roman" w:hAnsi="Times New Roman" w:cs="Times New Roman"/>
          <w:sz w:val="28"/>
          <w:szCs w:val="28"/>
          <w:lang w:bidi="en-US"/>
        </w:rPr>
        <w:t xml:space="preserve">, </w:t>
      </w:r>
      <w:r w:rsidRPr="00437949">
        <w:rPr>
          <w:rFonts w:ascii="Times New Roman" w:eastAsia="Times New Roman" w:hAnsi="Times New Roman" w:cs="Times New Roman"/>
          <w:sz w:val="28"/>
          <w:szCs w:val="28"/>
          <w:lang w:bidi="ru-RU"/>
        </w:rPr>
        <w:t>облачные сервисы и т.д.)</w:t>
      </w:r>
    </w:p>
    <w:p w:rsidR="00437949" w:rsidRPr="00D13CEE" w:rsidRDefault="00437949" w:rsidP="00437949">
      <w:pPr>
        <w:pStyle w:val="ac"/>
        <w:suppressAutoHyphens/>
        <w:spacing w:after="0" w:line="240" w:lineRule="auto"/>
        <w:ind w:left="1353"/>
        <w:jc w:val="both"/>
        <w:rPr>
          <w:rFonts w:ascii="Times New Roman" w:hAnsi="Times New Roman" w:cs="Times New Roman"/>
          <w:sz w:val="28"/>
          <w:szCs w:val="28"/>
        </w:rPr>
      </w:pPr>
    </w:p>
    <w:p w:rsidR="00D13CEE" w:rsidRDefault="00D13CEE" w:rsidP="00D13CEE">
      <w:pPr>
        <w:pStyle w:val="ac"/>
        <w:spacing w:after="0" w:line="240" w:lineRule="auto"/>
        <w:ind w:left="1069"/>
        <w:jc w:val="both"/>
        <w:rPr>
          <w:rFonts w:ascii="Times New Roman" w:hAnsi="Times New Roman" w:cs="Times New Roman"/>
          <w:sz w:val="28"/>
          <w:szCs w:val="28"/>
        </w:rPr>
      </w:pPr>
    </w:p>
    <w:p w:rsidR="00D13CEE" w:rsidRPr="00177365" w:rsidRDefault="00D13CEE" w:rsidP="00D13CEE">
      <w:pPr>
        <w:spacing w:after="0" w:line="240" w:lineRule="auto"/>
        <w:jc w:val="both"/>
        <w:rPr>
          <w:rFonts w:ascii="Times New Roman" w:hAnsi="Times New Roman" w:cs="Times New Roman"/>
          <w:i/>
          <w:sz w:val="28"/>
          <w:szCs w:val="28"/>
          <w:u w:val="single"/>
        </w:rPr>
      </w:pPr>
      <w:r w:rsidRPr="00177365">
        <w:rPr>
          <w:rFonts w:ascii="Times New Roman" w:hAnsi="Times New Roman" w:cs="Times New Roman"/>
          <w:i/>
          <w:sz w:val="28"/>
          <w:szCs w:val="28"/>
          <w:u w:val="single"/>
        </w:rPr>
        <w:t xml:space="preserve"> Кадровое обеспечение:</w:t>
      </w:r>
    </w:p>
    <w:p w:rsidR="00D13CEE" w:rsidRPr="00001E26" w:rsidRDefault="00D13CEE" w:rsidP="00ED3805">
      <w:pPr>
        <w:pStyle w:val="ac"/>
        <w:numPr>
          <w:ilvl w:val="0"/>
          <w:numId w:val="70"/>
        </w:numPr>
        <w:spacing w:after="0" w:line="240" w:lineRule="auto"/>
        <w:jc w:val="both"/>
        <w:rPr>
          <w:rFonts w:ascii="Times New Roman" w:hAnsi="Times New Roman" w:cs="Times New Roman"/>
          <w:sz w:val="28"/>
          <w:szCs w:val="28"/>
        </w:rPr>
      </w:pPr>
      <w:r w:rsidRPr="00001E26">
        <w:rPr>
          <w:rFonts w:ascii="Times New Roman" w:hAnsi="Times New Roman" w:cs="Times New Roman"/>
          <w:sz w:val="28"/>
          <w:szCs w:val="28"/>
        </w:rPr>
        <w:t xml:space="preserve">Педагог первой квалификационной категории – Тимошина Юлия Владимировна.  Активный участник областных семинаров-практикумов. Поощрена почетной грамотой управления образования администрации города Ульяновска, 2018 год. </w:t>
      </w:r>
    </w:p>
    <w:p w:rsidR="00D13CEE" w:rsidRPr="00177365" w:rsidRDefault="00D13CEE" w:rsidP="00D13CEE">
      <w:pPr>
        <w:spacing w:after="0" w:line="240" w:lineRule="auto"/>
        <w:ind w:left="1276"/>
        <w:jc w:val="both"/>
        <w:rPr>
          <w:rFonts w:ascii="Times New Roman" w:hAnsi="Times New Roman" w:cs="Times New Roman"/>
          <w:sz w:val="28"/>
          <w:szCs w:val="28"/>
        </w:rPr>
      </w:pPr>
      <w:r w:rsidRPr="00177365">
        <w:rPr>
          <w:rFonts w:ascii="Times New Roman" w:hAnsi="Times New Roman" w:cs="Times New Roman"/>
          <w:sz w:val="28"/>
          <w:szCs w:val="28"/>
        </w:rPr>
        <w:t xml:space="preserve">Награждена благодарственным письмом министерства образования и </w:t>
      </w:r>
      <w:r>
        <w:rPr>
          <w:rFonts w:ascii="Times New Roman" w:hAnsi="Times New Roman" w:cs="Times New Roman"/>
          <w:sz w:val="28"/>
          <w:szCs w:val="28"/>
        </w:rPr>
        <w:t xml:space="preserve">         </w:t>
      </w:r>
      <w:r w:rsidRPr="00177365">
        <w:rPr>
          <w:rFonts w:ascii="Times New Roman" w:hAnsi="Times New Roman" w:cs="Times New Roman"/>
          <w:sz w:val="28"/>
          <w:szCs w:val="28"/>
        </w:rPr>
        <w:t>науки Ульяновской области, 2017 год.</w:t>
      </w:r>
    </w:p>
    <w:p w:rsidR="00D13CEE" w:rsidRPr="00177365" w:rsidRDefault="00D13CEE" w:rsidP="00D13CEE">
      <w:pPr>
        <w:spacing w:after="0" w:line="240" w:lineRule="auto"/>
        <w:ind w:left="1276"/>
        <w:jc w:val="both"/>
        <w:rPr>
          <w:rFonts w:ascii="Times New Roman" w:hAnsi="Times New Roman" w:cs="Times New Roman"/>
          <w:sz w:val="28"/>
          <w:szCs w:val="28"/>
        </w:rPr>
      </w:pPr>
      <w:r w:rsidRPr="00177365">
        <w:rPr>
          <w:rFonts w:ascii="Times New Roman" w:hAnsi="Times New Roman" w:cs="Times New Roman"/>
          <w:sz w:val="28"/>
          <w:szCs w:val="28"/>
        </w:rPr>
        <w:t>Призер 2 степени областного конкурса «Педагогический дебют – 2018» в номинации «Молодые педагоги дополнительного образования».</w:t>
      </w:r>
    </w:p>
    <w:p w:rsidR="00D13CEE" w:rsidRPr="00B14983" w:rsidRDefault="00D13CEE" w:rsidP="00D13CEE">
      <w:pPr>
        <w:spacing w:after="0" w:line="240" w:lineRule="auto"/>
        <w:contextualSpacing/>
        <w:jc w:val="both"/>
        <w:rPr>
          <w:rFonts w:ascii="Times New Roman" w:eastAsia="Times New Roman" w:hAnsi="Times New Roman" w:cs="Times New Roman"/>
          <w:sz w:val="28"/>
          <w:szCs w:val="28"/>
        </w:rPr>
      </w:pPr>
    </w:p>
    <w:p w:rsidR="00D13CEE" w:rsidRPr="00B14983" w:rsidRDefault="00D13CEE" w:rsidP="00D13CEE">
      <w:pPr>
        <w:spacing w:after="0" w:line="240" w:lineRule="auto"/>
        <w:ind w:firstLine="709"/>
        <w:contextualSpacing/>
        <w:jc w:val="both"/>
        <w:rPr>
          <w:rFonts w:ascii="Times New Roman" w:eastAsia="Times New Roman" w:hAnsi="Times New Roman" w:cs="Times New Roman"/>
          <w:b/>
          <w:sz w:val="28"/>
          <w:szCs w:val="28"/>
        </w:rPr>
      </w:pPr>
      <w:r w:rsidRPr="00B14983">
        <w:rPr>
          <w:rFonts w:ascii="Times New Roman" w:eastAsia="Times New Roman" w:hAnsi="Times New Roman" w:cs="Times New Roman"/>
          <w:b/>
          <w:sz w:val="28"/>
          <w:szCs w:val="28"/>
        </w:rPr>
        <w:t>2.3. Формы аттестации и оценочные материалы.</w:t>
      </w:r>
    </w:p>
    <w:p w:rsidR="00D13CEE" w:rsidRPr="0092156C" w:rsidRDefault="00D13CEE" w:rsidP="00D13CEE">
      <w:pPr>
        <w:spacing w:after="0" w:line="240" w:lineRule="auto"/>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Владение знаниями по программе.</w:t>
      </w:r>
    </w:p>
    <w:p w:rsidR="00D13CEE" w:rsidRPr="0092156C" w:rsidRDefault="00D13CEE" w:rsidP="00D13CEE">
      <w:pPr>
        <w:spacing w:after="0" w:line="240" w:lineRule="auto"/>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Активность. Участие в конкурсах, фестивалях, смотрах</w:t>
      </w:r>
      <w:r>
        <w:rPr>
          <w:rFonts w:ascii="Times New Roman" w:eastAsia="Times New Roman" w:hAnsi="Times New Roman" w:cs="Times New Roman"/>
          <w:sz w:val="28"/>
          <w:szCs w:val="28"/>
        </w:rPr>
        <w:t xml:space="preserve"> (возможна дистанционная)</w:t>
      </w:r>
      <w:r w:rsidRPr="0092156C">
        <w:rPr>
          <w:rFonts w:ascii="Times New Roman" w:eastAsia="Times New Roman" w:hAnsi="Times New Roman" w:cs="Times New Roman"/>
          <w:sz w:val="28"/>
          <w:szCs w:val="28"/>
        </w:rPr>
        <w:t>.</w:t>
      </w:r>
    </w:p>
    <w:p w:rsidR="00D13CEE" w:rsidRPr="0092156C" w:rsidRDefault="00D13CEE" w:rsidP="00D13CEE">
      <w:pPr>
        <w:spacing w:after="0" w:line="240" w:lineRule="auto"/>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Умение работать как самостоятельно, так и в коллективе.</w:t>
      </w:r>
    </w:p>
    <w:p w:rsidR="00D13CEE" w:rsidRPr="0092156C" w:rsidRDefault="00D13CEE" w:rsidP="00D13CEE">
      <w:pPr>
        <w:spacing w:after="0" w:line="240" w:lineRule="auto"/>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Уровень воспитанности и культуры учащихся.</w:t>
      </w:r>
    </w:p>
    <w:p w:rsidR="00D13CEE" w:rsidRPr="0092156C" w:rsidRDefault="00D13CEE" w:rsidP="00D13CEE">
      <w:pPr>
        <w:spacing w:after="0" w:line="240" w:lineRule="auto"/>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Творческий рост и личностные достижения воспитанников.</w:t>
      </w:r>
    </w:p>
    <w:p w:rsidR="00D13CEE" w:rsidRPr="0092156C" w:rsidRDefault="00D13CEE" w:rsidP="00D13CEE">
      <w:pPr>
        <w:spacing w:after="0" w:line="240" w:lineRule="auto"/>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Механизмы оценивания результатов:</w:t>
      </w:r>
    </w:p>
    <w:p w:rsidR="00D13CEE" w:rsidRDefault="00D13CEE" w:rsidP="00D13CEE">
      <w:pPr>
        <w:spacing w:after="0" w:line="240" w:lineRule="auto"/>
        <w:ind w:left="-142"/>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1.Участие де</w:t>
      </w:r>
      <w:r>
        <w:rPr>
          <w:rFonts w:ascii="Times New Roman" w:eastAsia="Times New Roman" w:hAnsi="Times New Roman" w:cs="Times New Roman"/>
          <w:sz w:val="28"/>
          <w:szCs w:val="28"/>
        </w:rPr>
        <w:t>тей в концертных программах ДЮЦ 3</w:t>
      </w:r>
      <w:r w:rsidRPr="0092156C">
        <w:rPr>
          <w:rFonts w:ascii="Times New Roman" w:eastAsia="Times New Roman" w:hAnsi="Times New Roman" w:cs="Times New Roman"/>
          <w:sz w:val="28"/>
          <w:szCs w:val="28"/>
        </w:rPr>
        <w:t>, участие в городских, областных, российских, Меж</w:t>
      </w:r>
      <w:r>
        <w:rPr>
          <w:rFonts w:ascii="Times New Roman" w:eastAsia="Times New Roman" w:hAnsi="Times New Roman" w:cs="Times New Roman"/>
          <w:sz w:val="28"/>
          <w:szCs w:val="28"/>
        </w:rPr>
        <w:t>дународных</w:t>
      </w:r>
      <w:r w:rsidR="00653DA9">
        <w:rPr>
          <w:rFonts w:ascii="Times New Roman" w:eastAsia="Times New Roman" w:hAnsi="Times New Roman" w:cs="Times New Roman"/>
          <w:sz w:val="28"/>
          <w:szCs w:val="28"/>
        </w:rPr>
        <w:t xml:space="preserve"> фестивалях-конкурсах  (</w:t>
      </w:r>
      <w:r>
        <w:rPr>
          <w:rFonts w:ascii="Times New Roman" w:eastAsia="Times New Roman" w:hAnsi="Times New Roman" w:cs="Times New Roman"/>
          <w:sz w:val="28"/>
          <w:szCs w:val="28"/>
        </w:rPr>
        <w:t>дистанционно)</w:t>
      </w:r>
    </w:p>
    <w:p w:rsidR="00D13CEE" w:rsidRPr="0092156C" w:rsidRDefault="00D13CEE" w:rsidP="00D13CEE">
      <w:pPr>
        <w:spacing w:after="0" w:line="240" w:lineRule="auto"/>
        <w:ind w:left="-142"/>
        <w:contextualSpacing/>
        <w:jc w:val="both"/>
        <w:rPr>
          <w:rFonts w:ascii="Times New Roman" w:eastAsia="Times New Roman" w:hAnsi="Times New Roman" w:cs="Times New Roman"/>
          <w:sz w:val="28"/>
          <w:szCs w:val="28"/>
        </w:rPr>
      </w:pPr>
      <w:r w:rsidRPr="0092156C">
        <w:rPr>
          <w:rFonts w:ascii="Times New Roman" w:eastAsia="Times New Roman" w:hAnsi="Times New Roman" w:cs="Times New Roman"/>
          <w:sz w:val="28"/>
          <w:szCs w:val="28"/>
        </w:rPr>
        <w:t>2. Индивидуальная контрольная сдача учебного материала педагогу</w:t>
      </w:r>
      <w:r w:rsidR="00653DA9">
        <w:rPr>
          <w:rFonts w:ascii="Times New Roman" w:eastAsia="Times New Roman" w:hAnsi="Times New Roman" w:cs="Times New Roman"/>
          <w:sz w:val="28"/>
          <w:szCs w:val="28"/>
        </w:rPr>
        <w:t xml:space="preserve"> (Дистанционно)</w:t>
      </w:r>
      <w:bookmarkStart w:id="0" w:name="_GoBack"/>
      <w:bookmarkEnd w:id="0"/>
      <w:r w:rsidRPr="0092156C">
        <w:rPr>
          <w:rFonts w:ascii="Times New Roman" w:eastAsia="Times New Roman" w:hAnsi="Times New Roman" w:cs="Times New Roman"/>
          <w:sz w:val="28"/>
          <w:szCs w:val="28"/>
        </w:rPr>
        <w:t>.</w:t>
      </w:r>
    </w:p>
    <w:p w:rsidR="00D13CEE" w:rsidRPr="00D13CEE" w:rsidRDefault="00D13CEE" w:rsidP="00D13CEE">
      <w:pPr>
        <w:spacing w:after="0" w:line="240" w:lineRule="auto"/>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w:t>
      </w:r>
      <w:r w:rsidRPr="0092156C">
        <w:rPr>
          <w:rFonts w:ascii="Times New Roman" w:eastAsia="Times New Roman" w:hAnsi="Times New Roman" w:cs="Times New Roman"/>
          <w:sz w:val="28"/>
          <w:szCs w:val="28"/>
        </w:rPr>
        <w:t>онтрольные уроки</w:t>
      </w:r>
      <w:r>
        <w:rPr>
          <w:rFonts w:ascii="Times New Roman" w:eastAsia="Times New Roman" w:hAnsi="Times New Roman" w:cs="Times New Roman"/>
          <w:sz w:val="28"/>
          <w:szCs w:val="28"/>
        </w:rPr>
        <w:t xml:space="preserve"> (онлайн конференция)</w:t>
      </w:r>
      <w:r w:rsidRPr="0092156C">
        <w:rPr>
          <w:rFonts w:ascii="Times New Roman" w:eastAsia="Times New Roman" w:hAnsi="Times New Roman" w:cs="Times New Roman"/>
          <w:sz w:val="28"/>
          <w:szCs w:val="28"/>
        </w:rPr>
        <w:t xml:space="preserve"> с целью реальной и объективной оценки знаний, навыков и </w:t>
      </w:r>
      <w:r>
        <w:rPr>
          <w:rFonts w:ascii="Times New Roman" w:eastAsia="Times New Roman" w:hAnsi="Times New Roman" w:cs="Times New Roman"/>
          <w:sz w:val="28"/>
          <w:szCs w:val="28"/>
        </w:rPr>
        <w:t>умений, полученных за 7 недель.</w:t>
      </w:r>
    </w:p>
    <w:p w:rsidR="00D13CEE" w:rsidRDefault="00D13CEE" w:rsidP="00D13CEE">
      <w:pPr>
        <w:spacing w:after="0" w:line="240" w:lineRule="auto"/>
        <w:ind w:firstLine="709"/>
        <w:contextualSpacing/>
        <w:jc w:val="center"/>
        <w:rPr>
          <w:rFonts w:ascii="Times New Roman" w:eastAsia="Times New Roman" w:hAnsi="Times New Roman" w:cs="Times New Roman"/>
          <w:b/>
          <w:bCs/>
          <w:sz w:val="28"/>
          <w:szCs w:val="28"/>
        </w:rPr>
      </w:pPr>
    </w:p>
    <w:p w:rsidR="00D13CEE" w:rsidRPr="00B14983" w:rsidRDefault="00D13CEE" w:rsidP="00D13CEE">
      <w:pPr>
        <w:spacing w:after="0" w:line="240" w:lineRule="auto"/>
        <w:ind w:firstLine="709"/>
        <w:contextualSpacing/>
        <w:jc w:val="center"/>
        <w:rPr>
          <w:rFonts w:ascii="Times New Roman" w:eastAsia="Times New Roman" w:hAnsi="Times New Roman" w:cs="Times New Roman"/>
          <w:bCs/>
          <w:sz w:val="28"/>
          <w:szCs w:val="28"/>
        </w:rPr>
      </w:pPr>
      <w:r w:rsidRPr="00A8740B">
        <w:rPr>
          <w:rFonts w:ascii="Times New Roman" w:eastAsia="Times New Roman" w:hAnsi="Times New Roman" w:cs="Times New Roman"/>
          <w:b/>
          <w:bCs/>
          <w:sz w:val="28"/>
          <w:szCs w:val="28"/>
        </w:rPr>
        <w:t>2.4. Оценочные материалы</w:t>
      </w:r>
      <w:r>
        <w:rPr>
          <w:rFonts w:ascii="Times New Roman" w:eastAsia="Times New Roman" w:hAnsi="Times New Roman" w:cs="Times New Roman"/>
          <w:bCs/>
          <w:i/>
          <w:sz w:val="28"/>
          <w:szCs w:val="28"/>
        </w:rPr>
        <w:t>.</w:t>
      </w:r>
    </w:p>
    <w:p w:rsidR="00D13CEE" w:rsidRDefault="00D13CEE" w:rsidP="00D13CEE">
      <w:pPr>
        <w:spacing w:after="0" w:line="240" w:lineRule="auto"/>
        <w:ind w:firstLine="709"/>
        <w:jc w:val="both"/>
        <w:rPr>
          <w:rFonts w:ascii="Times New Roman" w:eastAsia="Calibri" w:hAnsi="Times New Roman" w:cs="Times New Roman"/>
          <w:sz w:val="28"/>
          <w:szCs w:val="28"/>
        </w:rPr>
      </w:pPr>
      <w:r w:rsidRPr="0058630A">
        <w:rPr>
          <w:rFonts w:ascii="Times New Roman" w:eastAsia="Calibri" w:hAnsi="Times New Roman" w:cs="Times New Roman"/>
          <w:sz w:val="28"/>
          <w:szCs w:val="28"/>
        </w:rPr>
        <w:t>Педагогический контроль знаний, умений и навыков обучающихся в объединении осуществляется в несколько этапов и предусматривает входящую, промежуточную и итоговую диагностику.</w:t>
      </w:r>
      <w:r>
        <w:rPr>
          <w:rFonts w:ascii="Times New Roman" w:eastAsia="Calibri" w:hAnsi="Times New Roman" w:cs="Times New Roman"/>
          <w:sz w:val="28"/>
          <w:szCs w:val="28"/>
        </w:rPr>
        <w:t xml:space="preserve"> Так же используется методика на выявление эмоциональной сферы ребенка и тесты творческого мышления. </w:t>
      </w:r>
    </w:p>
    <w:p w:rsidR="00D13CEE" w:rsidRDefault="00D13CEE" w:rsidP="00D13CEE">
      <w:pPr>
        <w:pStyle w:val="ac"/>
        <w:numPr>
          <w:ilvl w:val="1"/>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Методика Радыновой О.П. </w:t>
      </w:r>
    </w:p>
    <w:p w:rsidR="00D13CEE" w:rsidRDefault="002D4C8C" w:rsidP="00D13CEE">
      <w:pPr>
        <w:spacing w:after="0" w:line="240" w:lineRule="auto"/>
        <w:jc w:val="both"/>
      </w:pPr>
      <w:hyperlink r:id="rId9" w:history="1">
        <w:r w:rsidR="00D13CEE">
          <w:rPr>
            <w:rStyle w:val="a3"/>
          </w:rPr>
          <w:t>http://ds52.edu-nv.ru/files/%D0%9B%D1%83%D0%BD%D1%91%D0%B2%D0%B0_%D0%A1.%D0%9B/proekt_prog/MONITORING_3-7.pdf</w:t>
        </w:r>
      </w:hyperlink>
    </w:p>
    <w:p w:rsidR="00D13CEE" w:rsidRDefault="00D13CEE" w:rsidP="00D13CEE">
      <w:pPr>
        <w:pStyle w:val="ac"/>
        <w:numPr>
          <w:ilvl w:val="1"/>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Диагностика музыкальных способностей детей В.П. Анисимов</w:t>
      </w:r>
    </w:p>
    <w:p w:rsidR="00D13CEE" w:rsidRDefault="002D4C8C" w:rsidP="00D13CEE">
      <w:pPr>
        <w:spacing w:after="0" w:line="240" w:lineRule="auto"/>
        <w:jc w:val="both"/>
      </w:pPr>
      <w:hyperlink r:id="rId10" w:history="1">
        <w:r w:rsidR="00D13CEE">
          <w:rPr>
            <w:rStyle w:val="a3"/>
          </w:rPr>
          <w:t>http://music-fantasy.ru/content/diagnostika-muzykalnyh-sposobnostey-detey</w:t>
        </w:r>
      </w:hyperlink>
    </w:p>
    <w:p w:rsidR="00D13CEE" w:rsidRDefault="00D13CEE" w:rsidP="00D13CEE">
      <w:pPr>
        <w:pStyle w:val="ac"/>
        <w:numPr>
          <w:ilvl w:val="1"/>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Графическая методика «Кактус» М.А.Панфилов</w:t>
      </w:r>
    </w:p>
    <w:p w:rsidR="00D13CEE" w:rsidRDefault="002D4C8C" w:rsidP="00D13CEE">
      <w:pPr>
        <w:spacing w:after="0" w:line="240" w:lineRule="auto"/>
        <w:jc w:val="both"/>
      </w:pPr>
      <w:hyperlink r:id="rId11" w:history="1">
        <w:r w:rsidR="00D13CEE">
          <w:rPr>
            <w:rStyle w:val="a3"/>
          </w:rPr>
          <w:t>http://testoteka.narod.ru/pm/1/14.html</w:t>
        </w:r>
      </w:hyperlink>
    </w:p>
    <w:p w:rsidR="00D13CEE" w:rsidRDefault="00D13CEE" w:rsidP="00D13CEE">
      <w:pPr>
        <w:pStyle w:val="ac"/>
        <w:numPr>
          <w:ilvl w:val="1"/>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Тест творческого мышления П.Торренс</w:t>
      </w:r>
    </w:p>
    <w:p w:rsidR="00D13CEE" w:rsidRDefault="002D4C8C" w:rsidP="00D13CEE">
      <w:pPr>
        <w:spacing w:after="0" w:line="240" w:lineRule="auto"/>
        <w:jc w:val="both"/>
        <w:rPr>
          <w:rStyle w:val="a3"/>
        </w:rPr>
      </w:pPr>
      <w:hyperlink r:id="rId12" w:history="1">
        <w:r w:rsidR="00D13CEE">
          <w:rPr>
            <w:rStyle w:val="a3"/>
          </w:rPr>
          <w:t>http://www.86kamsch-okt.edusite.ru/DswMedia/metodikitorrensa.pdf</w:t>
        </w:r>
      </w:hyperlink>
    </w:p>
    <w:p w:rsidR="00001E26" w:rsidRDefault="00001E26" w:rsidP="00D13CEE">
      <w:pPr>
        <w:spacing w:after="0" w:line="240" w:lineRule="auto"/>
        <w:jc w:val="both"/>
        <w:rPr>
          <w:rStyle w:val="a3"/>
        </w:rPr>
      </w:pPr>
    </w:p>
    <w:p w:rsidR="00001E26" w:rsidRDefault="00001E26" w:rsidP="00D13CEE">
      <w:pPr>
        <w:spacing w:after="0" w:line="240" w:lineRule="auto"/>
        <w:jc w:val="both"/>
        <w:rPr>
          <w:rStyle w:val="a3"/>
        </w:rPr>
      </w:pPr>
    </w:p>
    <w:p w:rsidR="00001E26" w:rsidRDefault="00001E26" w:rsidP="00D13CEE">
      <w:pPr>
        <w:spacing w:after="0" w:line="240" w:lineRule="auto"/>
        <w:jc w:val="both"/>
        <w:rPr>
          <w:rStyle w:val="a3"/>
        </w:rPr>
      </w:pPr>
    </w:p>
    <w:p w:rsidR="00001E26" w:rsidRPr="00570B56" w:rsidRDefault="00001E26" w:rsidP="00D13CEE">
      <w:pPr>
        <w:spacing w:after="0" w:line="240" w:lineRule="auto"/>
        <w:jc w:val="both"/>
        <w:rPr>
          <w:rFonts w:ascii="Times New Roman" w:eastAsia="Calibri" w:hAnsi="Times New Roman" w:cs="Times New Roman"/>
          <w:sz w:val="28"/>
          <w:szCs w:val="28"/>
        </w:rPr>
      </w:pPr>
    </w:p>
    <w:p w:rsidR="00D13CEE" w:rsidRPr="00754F39" w:rsidRDefault="00D13CEE" w:rsidP="00D13CEE">
      <w:pPr>
        <w:spacing w:after="0" w:line="240" w:lineRule="auto"/>
        <w:jc w:val="both"/>
        <w:rPr>
          <w:rFonts w:ascii="Times New Roman" w:eastAsia="Times New Roman" w:hAnsi="Times New Roman" w:cs="Times New Roman"/>
          <w:sz w:val="28"/>
          <w:szCs w:val="28"/>
        </w:rPr>
      </w:pPr>
    </w:p>
    <w:p w:rsidR="00D13CEE" w:rsidRDefault="00D13CEE" w:rsidP="00D13CE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Pr="00B14983">
        <w:rPr>
          <w:rFonts w:ascii="Times New Roman" w:eastAsia="Times New Roman" w:hAnsi="Times New Roman" w:cs="Times New Roman"/>
          <w:b/>
          <w:sz w:val="28"/>
          <w:szCs w:val="28"/>
        </w:rPr>
        <w:t>. Методические материалы</w:t>
      </w:r>
    </w:p>
    <w:p w:rsidR="00D13CEE" w:rsidRDefault="00D13CEE" w:rsidP="00D13CEE">
      <w:pPr>
        <w:spacing w:after="0" w:line="240" w:lineRule="auto"/>
        <w:ind w:firstLine="709"/>
        <w:jc w:val="center"/>
        <w:rPr>
          <w:rFonts w:ascii="Times New Roman" w:eastAsia="Times New Roman" w:hAnsi="Times New Roman" w:cs="Times New Roman"/>
          <w:b/>
          <w:sz w:val="28"/>
          <w:szCs w:val="28"/>
        </w:rPr>
      </w:pPr>
    </w:p>
    <w:tbl>
      <w:tblPr>
        <w:tblStyle w:val="a5"/>
        <w:tblW w:w="0" w:type="auto"/>
        <w:tblLook w:val="04A0" w:firstRow="1" w:lastRow="0" w:firstColumn="1" w:lastColumn="0" w:noHBand="0" w:noVBand="1"/>
      </w:tblPr>
      <w:tblGrid>
        <w:gridCol w:w="700"/>
        <w:gridCol w:w="2190"/>
        <w:gridCol w:w="7445"/>
      </w:tblGrid>
      <w:tr w:rsidR="00D13CEE" w:rsidTr="002B6AC3">
        <w:tc>
          <w:tcPr>
            <w:tcW w:w="700" w:type="dxa"/>
            <w:tcBorders>
              <w:top w:val="single" w:sz="4" w:space="0" w:color="auto"/>
              <w:left w:val="single" w:sz="4" w:space="0" w:color="auto"/>
              <w:bottom w:val="single" w:sz="4" w:space="0" w:color="auto"/>
              <w:right w:val="single" w:sz="4" w:space="0" w:color="auto"/>
            </w:tcBorders>
            <w:hideMark/>
          </w:tcPr>
          <w:p w:rsidR="00D13CEE" w:rsidRDefault="00D13CEE" w:rsidP="002B6AC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N</w:t>
            </w:r>
            <w:r>
              <w:rPr>
                <w:rFonts w:ascii="Times New Roman" w:eastAsia="Times New Roman" w:hAnsi="Times New Roman" w:cs="Times New Roman"/>
                <w:b/>
                <w:sz w:val="28"/>
                <w:szCs w:val="28"/>
              </w:rPr>
              <w:t>№ п</w:t>
            </w:r>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п</w:t>
            </w:r>
          </w:p>
        </w:tc>
        <w:tc>
          <w:tcPr>
            <w:tcW w:w="2190" w:type="dxa"/>
            <w:tcBorders>
              <w:top w:val="single" w:sz="4" w:space="0" w:color="auto"/>
              <w:left w:val="single" w:sz="4" w:space="0" w:color="auto"/>
              <w:bottom w:val="single" w:sz="4" w:space="0" w:color="auto"/>
              <w:right w:val="single" w:sz="4" w:space="0" w:color="auto"/>
            </w:tcBorders>
            <w:hideMark/>
          </w:tcPr>
          <w:p w:rsidR="00D13CEE" w:rsidRDefault="00D13CEE" w:rsidP="002B6AC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Название раздела, темы</w:t>
            </w:r>
          </w:p>
        </w:tc>
        <w:tc>
          <w:tcPr>
            <w:tcW w:w="7445" w:type="dxa"/>
            <w:tcBorders>
              <w:top w:val="single" w:sz="4" w:space="0" w:color="auto"/>
              <w:left w:val="single" w:sz="4" w:space="0" w:color="auto"/>
              <w:bottom w:val="single" w:sz="4" w:space="0" w:color="auto"/>
              <w:right w:val="single" w:sz="4" w:space="0" w:color="auto"/>
            </w:tcBorders>
            <w:hideMark/>
          </w:tcPr>
          <w:p w:rsidR="00D13CEE" w:rsidRDefault="00D13CEE" w:rsidP="002B6AC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УМК</w:t>
            </w:r>
          </w:p>
        </w:tc>
      </w:tr>
      <w:tr w:rsidR="00D13CEE" w:rsidTr="002B6AC3">
        <w:trPr>
          <w:trHeight w:val="1505"/>
        </w:trPr>
        <w:tc>
          <w:tcPr>
            <w:tcW w:w="700" w:type="dxa"/>
            <w:tcBorders>
              <w:top w:val="single" w:sz="4" w:space="0" w:color="auto"/>
              <w:left w:val="single" w:sz="4" w:space="0" w:color="auto"/>
              <w:bottom w:val="single" w:sz="4" w:space="0" w:color="auto"/>
              <w:right w:val="single" w:sz="4" w:space="0" w:color="auto"/>
            </w:tcBorders>
            <w:hideMark/>
          </w:tcPr>
          <w:p w:rsidR="00D13CEE" w:rsidRDefault="00D13CEE" w:rsidP="002B6AC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190" w:type="dxa"/>
            <w:tcBorders>
              <w:top w:val="single" w:sz="4" w:space="0" w:color="auto"/>
              <w:left w:val="single" w:sz="4" w:space="0" w:color="auto"/>
              <w:bottom w:val="single" w:sz="4" w:space="0" w:color="auto"/>
              <w:right w:val="single" w:sz="4" w:space="0" w:color="auto"/>
            </w:tcBorders>
            <w:hideMark/>
          </w:tcPr>
          <w:p w:rsidR="00D13CEE" w:rsidRDefault="00D13CEE" w:rsidP="002B6AC3">
            <w:pPr>
              <w:rPr>
                <w:rFonts w:ascii="Times New Roman" w:eastAsia="Times New Roman" w:hAnsi="Times New Roman" w:cs="Times New Roman"/>
                <w:b/>
                <w:sz w:val="28"/>
                <w:szCs w:val="28"/>
              </w:rPr>
            </w:pPr>
            <w:r>
              <w:rPr>
                <w:rFonts w:ascii="Times New Roman" w:eastAsia="Times New Roman" w:hAnsi="Times New Roman" w:cs="Times New Roman"/>
                <w:sz w:val="24"/>
                <w:szCs w:val="24"/>
              </w:rPr>
              <w:t>Вводное занятие</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Инструктаж.</w:t>
            </w:r>
          </w:p>
        </w:tc>
        <w:tc>
          <w:tcPr>
            <w:tcW w:w="7445" w:type="dxa"/>
            <w:tcBorders>
              <w:top w:val="single" w:sz="4" w:space="0" w:color="auto"/>
              <w:left w:val="single" w:sz="4" w:space="0" w:color="auto"/>
              <w:bottom w:val="single" w:sz="4" w:space="0" w:color="auto"/>
              <w:right w:val="single" w:sz="4" w:space="0" w:color="auto"/>
            </w:tcBorders>
          </w:tcPr>
          <w:p w:rsidR="00D13CEE" w:rsidRDefault="00D13CEE" w:rsidP="002B6AC3">
            <w:pPr>
              <w:jc w:val="center"/>
            </w:pPr>
            <w:r>
              <w:rPr>
                <w:rFonts w:ascii="Times New Roman" w:eastAsia="Times New Roman" w:hAnsi="Times New Roman" w:cs="Times New Roman"/>
                <w:sz w:val="28"/>
                <w:szCs w:val="28"/>
              </w:rPr>
              <w:t xml:space="preserve">Инструктаж по технике безопасности на занятии в по вокалу: </w:t>
            </w:r>
            <w:hyperlink r:id="rId13" w:history="1">
              <w:r>
                <w:rPr>
                  <w:rStyle w:val="a3"/>
                </w:rPr>
                <w:t>https://docplayer.ru/48808612-Instrukcii-po-tehnike-bezopasnosti-dlya-obuchayushchihsya.html</w:t>
              </w:r>
            </w:hyperlink>
          </w:p>
          <w:p w:rsidR="00D13CEE" w:rsidRDefault="00D13CEE" w:rsidP="002B6AC3">
            <w:pPr>
              <w:jc w:val="center"/>
            </w:pPr>
            <w:r>
              <w:t xml:space="preserve">Инструктаж по ТБ при работе со звукоусилительной аппаратурой: </w:t>
            </w:r>
          </w:p>
          <w:p w:rsidR="00D13CEE" w:rsidRDefault="002D4C8C" w:rsidP="002B6AC3">
            <w:pPr>
              <w:jc w:val="center"/>
              <w:rPr>
                <w:rFonts w:ascii="Times New Roman" w:eastAsia="Times New Roman" w:hAnsi="Times New Roman" w:cs="Times New Roman"/>
                <w:sz w:val="28"/>
                <w:szCs w:val="28"/>
              </w:rPr>
            </w:pPr>
            <w:hyperlink r:id="rId14" w:history="1">
              <w:r w:rsidR="00D13CEE">
                <w:rPr>
                  <w:rStyle w:val="a3"/>
                </w:rPr>
                <w:t>http://yakit.ru/index.php?do=static&amp;page=pbi</w:t>
              </w:r>
            </w:hyperlink>
          </w:p>
        </w:tc>
      </w:tr>
      <w:tr w:rsidR="00FE77EA" w:rsidTr="002B6AC3">
        <w:trPr>
          <w:trHeight w:val="262"/>
        </w:trPr>
        <w:tc>
          <w:tcPr>
            <w:tcW w:w="700" w:type="dxa"/>
            <w:tcBorders>
              <w:top w:val="single" w:sz="4" w:space="0" w:color="auto"/>
              <w:left w:val="single" w:sz="4" w:space="0" w:color="auto"/>
              <w:bottom w:val="single" w:sz="4" w:space="0" w:color="auto"/>
              <w:right w:val="single" w:sz="4" w:space="0" w:color="auto"/>
            </w:tcBorders>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190" w:type="dxa"/>
            <w:tcBorders>
              <w:top w:val="single" w:sz="4" w:space="0" w:color="auto"/>
              <w:left w:val="single" w:sz="4" w:space="0" w:color="auto"/>
              <w:bottom w:val="single" w:sz="4" w:space="0" w:color="auto"/>
              <w:right w:val="single" w:sz="4" w:space="0" w:color="auto"/>
            </w:tcBorders>
          </w:tcPr>
          <w:p w:rsidR="00FE77EA" w:rsidRDefault="00FE77EA" w:rsidP="00FE77EA">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Артикуляция и дикция.</w:t>
            </w:r>
          </w:p>
        </w:tc>
        <w:tc>
          <w:tcPr>
            <w:tcW w:w="7445" w:type="dxa"/>
            <w:tcBorders>
              <w:top w:val="single" w:sz="4" w:space="0" w:color="auto"/>
              <w:left w:val="single" w:sz="4" w:space="0" w:color="auto"/>
              <w:bottom w:val="single" w:sz="4" w:space="0" w:color="auto"/>
              <w:right w:val="single" w:sz="4" w:space="0" w:color="auto"/>
            </w:tcBorders>
          </w:tcPr>
          <w:p w:rsidR="00FE77EA" w:rsidRDefault="00FE77EA" w:rsidP="00FE77EA">
            <w:pPr>
              <w:jc w:val="center"/>
            </w:pPr>
            <w:r>
              <w:rPr>
                <w:rFonts w:ascii="Times New Roman" w:eastAsia="Times New Roman" w:hAnsi="Times New Roman" w:cs="Times New Roman"/>
                <w:sz w:val="28"/>
                <w:szCs w:val="28"/>
              </w:rPr>
              <w:t xml:space="preserve">Артикуляция и дикция как важные составляющие части методики вокального обучения: </w:t>
            </w:r>
            <w:hyperlink r:id="rId15" w:history="1">
              <w:r>
                <w:rPr>
                  <w:rStyle w:val="a3"/>
                </w:rPr>
                <w:t>https://nsportal.ru/kultura/muzykalnoe-iskusstvo/library/2016/06/10/artikulyatsiya-i-diktsiya-kak-vazhnye</w:t>
              </w:r>
            </w:hyperlink>
          </w:p>
          <w:p w:rsidR="00FE77EA" w:rsidRDefault="00FE77EA" w:rsidP="00FE77EA">
            <w:pPr>
              <w:jc w:val="center"/>
              <w:rPr>
                <w:rFonts w:ascii="Times New Roman" w:eastAsia="Times New Roman" w:hAnsi="Times New Roman" w:cs="Times New Roman"/>
                <w:sz w:val="28"/>
                <w:szCs w:val="28"/>
              </w:rPr>
            </w:pPr>
            <w:r>
              <w:t xml:space="preserve">Артикуляция в вокале. Проверенные упражнения: </w:t>
            </w:r>
            <w:hyperlink r:id="rId16" w:history="1">
              <w:r>
                <w:rPr>
                  <w:rStyle w:val="a3"/>
                </w:rPr>
                <w:t>https://www.youtube.com/watch?v=Q76XzXM4QUw</w:t>
              </w:r>
            </w:hyperlink>
          </w:p>
        </w:tc>
      </w:tr>
      <w:tr w:rsidR="00FE77EA" w:rsidTr="00FE77EA">
        <w:trPr>
          <w:trHeight w:val="253"/>
        </w:trPr>
        <w:tc>
          <w:tcPr>
            <w:tcW w:w="700" w:type="dxa"/>
            <w:tcBorders>
              <w:top w:val="single" w:sz="4" w:space="0" w:color="auto"/>
              <w:left w:val="single" w:sz="4" w:space="0" w:color="auto"/>
              <w:bottom w:val="single" w:sz="4" w:space="0" w:color="auto"/>
              <w:right w:val="single" w:sz="4" w:space="0" w:color="auto"/>
            </w:tcBorders>
            <w:hideMark/>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190" w:type="dxa"/>
            <w:tcBorders>
              <w:top w:val="single" w:sz="4" w:space="0" w:color="auto"/>
              <w:left w:val="single" w:sz="4" w:space="0" w:color="auto"/>
              <w:bottom w:val="single" w:sz="4" w:space="0" w:color="auto"/>
              <w:right w:val="single" w:sz="4" w:space="0" w:color="auto"/>
            </w:tcBorders>
          </w:tcPr>
          <w:p w:rsidR="00FE77EA" w:rsidRDefault="00FE77EA" w:rsidP="00FE77E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диапазона.</w:t>
            </w:r>
          </w:p>
        </w:tc>
        <w:tc>
          <w:tcPr>
            <w:tcW w:w="7445" w:type="dxa"/>
            <w:tcBorders>
              <w:top w:val="single" w:sz="4" w:space="0" w:color="auto"/>
              <w:left w:val="single" w:sz="4" w:space="0" w:color="auto"/>
              <w:bottom w:val="single" w:sz="4" w:space="0" w:color="auto"/>
              <w:right w:val="single" w:sz="4" w:space="0" w:color="auto"/>
            </w:tcBorders>
          </w:tcPr>
          <w:p w:rsidR="00FE77EA" w:rsidRDefault="00FE77EA" w:rsidP="00FE77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над развитием голосового диапазона детей: </w:t>
            </w:r>
            <w:hyperlink r:id="rId17" w:history="1">
              <w:r>
                <w:rPr>
                  <w:rStyle w:val="a3"/>
                </w:rPr>
                <w:t>https://nsportal.ru/shkola/muzyka/library/2014/10/16/rabota-nad-razvitiem-golosovogo-diapazona-detey-v-dmsh-i-dshi</w:t>
              </w:r>
            </w:hyperlink>
          </w:p>
        </w:tc>
      </w:tr>
      <w:tr w:rsidR="00FE77EA" w:rsidTr="00FE77EA">
        <w:trPr>
          <w:trHeight w:val="288"/>
        </w:trPr>
        <w:tc>
          <w:tcPr>
            <w:tcW w:w="700" w:type="dxa"/>
            <w:tcBorders>
              <w:top w:val="single" w:sz="4" w:space="0" w:color="auto"/>
              <w:left w:val="single" w:sz="4" w:space="0" w:color="auto"/>
              <w:bottom w:val="single" w:sz="4" w:space="0" w:color="auto"/>
              <w:right w:val="single" w:sz="4" w:space="0" w:color="auto"/>
            </w:tcBorders>
            <w:hideMark/>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190" w:type="dxa"/>
            <w:tcBorders>
              <w:top w:val="single" w:sz="4" w:space="0" w:color="auto"/>
              <w:left w:val="single" w:sz="4" w:space="0" w:color="auto"/>
              <w:bottom w:val="single" w:sz="4" w:space="0" w:color="auto"/>
              <w:right w:val="single" w:sz="4" w:space="0" w:color="auto"/>
            </w:tcBorders>
          </w:tcPr>
          <w:p w:rsidR="00FE77EA" w:rsidRDefault="00FE77EA" w:rsidP="00FE77E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ритмом.</w:t>
            </w:r>
          </w:p>
        </w:tc>
        <w:tc>
          <w:tcPr>
            <w:tcW w:w="7445" w:type="dxa"/>
            <w:tcBorders>
              <w:top w:val="single" w:sz="4" w:space="0" w:color="auto"/>
              <w:left w:val="single" w:sz="4" w:space="0" w:color="auto"/>
              <w:bottom w:val="single" w:sz="4" w:space="0" w:color="auto"/>
              <w:right w:val="single" w:sz="4" w:space="0" w:color="auto"/>
            </w:tcBorders>
          </w:tcPr>
          <w:p w:rsidR="00FE77EA" w:rsidRDefault="00FE77EA" w:rsidP="00FE77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над развитием чувства ритма: </w:t>
            </w:r>
            <w:hyperlink r:id="rId18" w:history="1">
              <w:r>
                <w:rPr>
                  <w:rStyle w:val="a3"/>
                </w:rPr>
                <w:t>http://ext.spb.ru/2011-03-29-09-03-14/117-music/1967-2012-12-06-00-56-50.html</w:t>
              </w:r>
            </w:hyperlink>
          </w:p>
        </w:tc>
      </w:tr>
      <w:tr w:rsidR="00FE77EA" w:rsidTr="00FE77EA">
        <w:trPr>
          <w:trHeight w:val="322"/>
        </w:trPr>
        <w:tc>
          <w:tcPr>
            <w:tcW w:w="700" w:type="dxa"/>
            <w:tcBorders>
              <w:top w:val="single" w:sz="4" w:space="0" w:color="auto"/>
              <w:left w:val="single" w:sz="4" w:space="0" w:color="auto"/>
              <w:bottom w:val="single" w:sz="4" w:space="0" w:color="auto"/>
              <w:right w:val="single" w:sz="4" w:space="0" w:color="auto"/>
            </w:tcBorders>
            <w:hideMark/>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190" w:type="dxa"/>
            <w:tcBorders>
              <w:top w:val="single" w:sz="4" w:space="0" w:color="auto"/>
              <w:left w:val="single" w:sz="4" w:space="0" w:color="auto"/>
              <w:bottom w:val="single" w:sz="4" w:space="0" w:color="auto"/>
              <w:right w:val="single" w:sz="4" w:space="0" w:color="auto"/>
            </w:tcBorders>
          </w:tcPr>
          <w:p w:rsidR="00FE77EA" w:rsidRDefault="00FE77EA" w:rsidP="00FE77EA">
            <w:pPr>
              <w:widowControl w:val="0"/>
              <w:shd w:val="clear" w:color="auto" w:fill="FFFFFF" w:themeFill="background1"/>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выразительностью.</w:t>
            </w:r>
          </w:p>
        </w:tc>
        <w:tc>
          <w:tcPr>
            <w:tcW w:w="7445" w:type="dxa"/>
            <w:tcBorders>
              <w:top w:val="single" w:sz="4" w:space="0" w:color="auto"/>
              <w:left w:val="single" w:sz="4" w:space="0" w:color="auto"/>
              <w:bottom w:val="single" w:sz="4" w:space="0" w:color="auto"/>
              <w:right w:val="single" w:sz="4" w:space="0" w:color="auto"/>
            </w:tcBorders>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Художественный образ произведения:</w:t>
            </w:r>
            <w:r>
              <w:rPr>
                <w:rFonts w:ascii="Times New Roman" w:eastAsia="Times New Roman" w:hAnsi="Times New Roman" w:cs="Times New Roman"/>
                <w:b/>
                <w:sz w:val="28"/>
                <w:szCs w:val="28"/>
              </w:rPr>
              <w:t xml:space="preserve"> </w:t>
            </w:r>
            <w:hyperlink r:id="rId19" w:history="1">
              <w:r>
                <w:rPr>
                  <w:rStyle w:val="a3"/>
                </w:rPr>
                <w:t>https://xn--i1abbnckbmcl9fb.xn--p1ai/%D1%81%D1%82%D0%B0%D1%82%D1%8C%D0%B8/410086/</w:t>
              </w:r>
            </w:hyperlink>
          </w:p>
        </w:tc>
      </w:tr>
      <w:tr w:rsidR="00FE77EA" w:rsidTr="00FE77EA">
        <w:trPr>
          <w:trHeight w:val="253"/>
        </w:trPr>
        <w:tc>
          <w:tcPr>
            <w:tcW w:w="700" w:type="dxa"/>
            <w:tcBorders>
              <w:top w:val="single" w:sz="4" w:space="0" w:color="auto"/>
              <w:left w:val="single" w:sz="4" w:space="0" w:color="auto"/>
              <w:bottom w:val="single" w:sz="4" w:space="0" w:color="auto"/>
              <w:right w:val="single" w:sz="4" w:space="0" w:color="auto"/>
            </w:tcBorders>
            <w:hideMark/>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190" w:type="dxa"/>
            <w:tcBorders>
              <w:top w:val="single" w:sz="4" w:space="0" w:color="auto"/>
              <w:left w:val="single" w:sz="4" w:space="0" w:color="auto"/>
              <w:bottom w:val="single" w:sz="4" w:space="0" w:color="auto"/>
              <w:right w:val="single" w:sz="4" w:space="0" w:color="auto"/>
            </w:tcBorders>
          </w:tcPr>
          <w:p w:rsidR="00FE77EA" w:rsidRDefault="00FE77EA" w:rsidP="00FE77E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произведением</w:t>
            </w:r>
          </w:p>
        </w:tc>
        <w:tc>
          <w:tcPr>
            <w:tcW w:w="7445" w:type="dxa"/>
            <w:tcBorders>
              <w:top w:val="single" w:sz="4" w:space="0" w:color="auto"/>
              <w:left w:val="single" w:sz="4" w:space="0" w:color="auto"/>
              <w:bottom w:val="single" w:sz="4" w:space="0" w:color="auto"/>
              <w:right w:val="single" w:sz="4" w:space="0" w:color="auto"/>
            </w:tcBorders>
          </w:tcPr>
          <w:p w:rsidR="00FE77EA" w:rsidRDefault="00FE77EA" w:rsidP="00FE77E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9562B">
              <w:rPr>
                <w:rFonts w:ascii="Times New Roman" w:eastAsia="Times New Roman" w:hAnsi="Times New Roman" w:cs="Times New Roman"/>
                <w:sz w:val="28"/>
                <w:szCs w:val="28"/>
              </w:rPr>
              <w:t>айт</w:t>
            </w:r>
            <w:r>
              <w:rPr>
                <w:rFonts w:ascii="Times New Roman" w:eastAsia="Times New Roman" w:hAnsi="Times New Roman" w:cs="Times New Roman"/>
                <w:sz w:val="28"/>
                <w:szCs w:val="28"/>
              </w:rPr>
              <w:t xml:space="preserve"> с фонограммами -1: </w:t>
            </w:r>
            <w:r w:rsidRPr="00FE77EA">
              <w:rPr>
                <w:rFonts w:ascii="Times New Roman" w:eastAsia="Times New Roman" w:hAnsi="Times New Roman" w:cs="Times New Roman"/>
                <w:sz w:val="28"/>
                <w:szCs w:val="28"/>
              </w:rPr>
              <w:t>https://x-minus.me/</w:t>
            </w:r>
          </w:p>
          <w:p w:rsidR="00FE77EA" w:rsidRDefault="00FE77EA" w:rsidP="00FE77EA">
            <w:pPr>
              <w:jc w:val="center"/>
              <w:rPr>
                <w:rFonts w:ascii="Times New Roman" w:eastAsia="Times New Roman" w:hAnsi="Times New Roman" w:cs="Times New Roman"/>
                <w:sz w:val="28"/>
                <w:szCs w:val="28"/>
              </w:rPr>
            </w:pPr>
          </w:p>
        </w:tc>
      </w:tr>
      <w:tr w:rsidR="00FE77EA" w:rsidTr="00FE77EA">
        <w:trPr>
          <w:trHeight w:val="288"/>
        </w:trPr>
        <w:tc>
          <w:tcPr>
            <w:tcW w:w="700" w:type="dxa"/>
            <w:tcBorders>
              <w:top w:val="single" w:sz="4" w:space="0" w:color="auto"/>
              <w:left w:val="single" w:sz="4" w:space="0" w:color="auto"/>
              <w:bottom w:val="single" w:sz="4" w:space="0" w:color="auto"/>
              <w:right w:val="single" w:sz="4" w:space="0" w:color="auto"/>
            </w:tcBorders>
            <w:hideMark/>
          </w:tcPr>
          <w:p w:rsidR="00FE77EA" w:rsidRDefault="00FE77EA" w:rsidP="00FE77E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190" w:type="dxa"/>
            <w:tcBorders>
              <w:top w:val="single" w:sz="4" w:space="0" w:color="auto"/>
              <w:left w:val="single" w:sz="4" w:space="0" w:color="auto"/>
              <w:bottom w:val="single" w:sz="4" w:space="0" w:color="auto"/>
              <w:right w:val="single" w:sz="4" w:space="0" w:color="auto"/>
            </w:tcBorders>
          </w:tcPr>
          <w:p w:rsidR="00FE77EA" w:rsidRDefault="00FE77EA" w:rsidP="00FE77EA">
            <w:pPr>
              <w:widowControl w:val="0"/>
              <w:shd w:val="clear" w:color="auto" w:fill="FFFFFF" w:themeFill="background1"/>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Итоговое занятие </w:t>
            </w:r>
          </w:p>
        </w:tc>
        <w:tc>
          <w:tcPr>
            <w:tcW w:w="7445" w:type="dxa"/>
            <w:tcBorders>
              <w:top w:val="single" w:sz="4" w:space="0" w:color="auto"/>
              <w:left w:val="single" w:sz="4" w:space="0" w:color="auto"/>
              <w:bottom w:val="single" w:sz="4" w:space="0" w:color="auto"/>
              <w:right w:val="single" w:sz="4" w:space="0" w:color="auto"/>
            </w:tcBorders>
          </w:tcPr>
          <w:p w:rsidR="00FE77EA" w:rsidRDefault="00FE77EA" w:rsidP="00FE77E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отчетного концерта с участием всех обучающихся.  </w:t>
            </w:r>
          </w:p>
          <w:p w:rsidR="00FE77EA" w:rsidRDefault="00FE77EA" w:rsidP="00FE77E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Концертная деятельность НК Арт-студия «Вояж»</w:t>
            </w:r>
          </w:p>
          <w:p w:rsidR="00FE77EA" w:rsidRPr="003F0A89" w:rsidRDefault="00FE77EA" w:rsidP="00FE77EA">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Instagram</w:t>
            </w:r>
            <w:r w:rsidRPr="003F0A8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voiazh</w:t>
            </w:r>
            <w:r w:rsidRPr="003F0A89">
              <w:rPr>
                <w:rFonts w:ascii="Times New Roman" w:eastAsia="Times New Roman" w:hAnsi="Times New Roman" w:cs="Times New Roman"/>
                <w:sz w:val="28"/>
                <w:szCs w:val="28"/>
              </w:rPr>
              <w:t>_</w:t>
            </w:r>
            <w:r>
              <w:rPr>
                <w:rFonts w:ascii="Times New Roman" w:eastAsia="Times New Roman" w:hAnsi="Times New Roman" w:cs="Times New Roman"/>
                <w:sz w:val="28"/>
                <w:szCs w:val="28"/>
                <w:lang w:val="en-US"/>
              </w:rPr>
              <w:t>voiazh</w:t>
            </w:r>
          </w:p>
          <w:p w:rsidR="00FE77EA" w:rsidRPr="00520BF0" w:rsidRDefault="00FE77EA" w:rsidP="00FE77E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ВКонтакте – Арт-студия «Вояж» Татьяны Липницкой</w:t>
            </w:r>
          </w:p>
        </w:tc>
      </w:tr>
    </w:tbl>
    <w:p w:rsidR="00D13CEE" w:rsidRDefault="00D13CEE" w:rsidP="00D13CEE">
      <w:pPr>
        <w:spacing w:after="0" w:line="240" w:lineRule="auto"/>
        <w:ind w:firstLine="709"/>
        <w:jc w:val="center"/>
        <w:rPr>
          <w:rFonts w:ascii="Times New Roman" w:eastAsia="Times New Roman" w:hAnsi="Times New Roman" w:cs="Times New Roman"/>
          <w:b/>
          <w:sz w:val="28"/>
          <w:szCs w:val="28"/>
        </w:rPr>
      </w:pPr>
    </w:p>
    <w:p w:rsidR="0019562B" w:rsidRDefault="0019562B" w:rsidP="00D13CEE">
      <w:pPr>
        <w:spacing w:after="0" w:line="240" w:lineRule="auto"/>
        <w:ind w:firstLine="709"/>
        <w:jc w:val="center"/>
        <w:rPr>
          <w:rFonts w:ascii="Times New Roman" w:eastAsia="Times New Roman" w:hAnsi="Times New Roman" w:cs="Times New Roman"/>
          <w:b/>
          <w:sz w:val="28"/>
          <w:szCs w:val="28"/>
        </w:rPr>
      </w:pPr>
    </w:p>
    <w:p w:rsidR="0019562B" w:rsidRDefault="0019562B" w:rsidP="00D13CEE">
      <w:pPr>
        <w:spacing w:after="0" w:line="240" w:lineRule="auto"/>
        <w:ind w:firstLine="709"/>
        <w:jc w:val="center"/>
        <w:rPr>
          <w:rFonts w:ascii="Times New Roman" w:eastAsia="Times New Roman" w:hAnsi="Times New Roman" w:cs="Times New Roman"/>
          <w:b/>
          <w:sz w:val="28"/>
          <w:szCs w:val="28"/>
        </w:rPr>
      </w:pPr>
    </w:p>
    <w:p w:rsidR="0019562B" w:rsidRDefault="0019562B" w:rsidP="00D13CEE">
      <w:pPr>
        <w:spacing w:after="0" w:line="240" w:lineRule="auto"/>
        <w:ind w:firstLine="709"/>
        <w:jc w:val="center"/>
        <w:rPr>
          <w:rFonts w:ascii="Times New Roman" w:eastAsia="Times New Roman" w:hAnsi="Times New Roman" w:cs="Times New Roman"/>
          <w:b/>
          <w:sz w:val="28"/>
          <w:szCs w:val="28"/>
        </w:rPr>
      </w:pPr>
    </w:p>
    <w:p w:rsidR="0019562B" w:rsidRDefault="0019562B" w:rsidP="00D13CEE">
      <w:pPr>
        <w:spacing w:after="0" w:line="240" w:lineRule="auto"/>
        <w:ind w:firstLine="709"/>
        <w:jc w:val="center"/>
        <w:rPr>
          <w:rFonts w:ascii="Times New Roman" w:eastAsia="Times New Roman" w:hAnsi="Times New Roman" w:cs="Times New Roman"/>
          <w:b/>
          <w:sz w:val="28"/>
          <w:szCs w:val="28"/>
        </w:rPr>
      </w:pPr>
    </w:p>
    <w:p w:rsidR="00D13CEE" w:rsidRDefault="00D13CEE" w:rsidP="00D13CEE">
      <w:pPr>
        <w:spacing w:after="0" w:line="240" w:lineRule="auto"/>
        <w:ind w:firstLine="709"/>
        <w:jc w:val="center"/>
        <w:rPr>
          <w:rFonts w:ascii="Times New Roman" w:eastAsia="Times New Roman" w:hAnsi="Times New Roman" w:cs="Times New Roman"/>
          <w:b/>
          <w:sz w:val="28"/>
          <w:szCs w:val="28"/>
        </w:rPr>
      </w:pPr>
    </w:p>
    <w:p w:rsidR="00D13CEE" w:rsidRDefault="00D13CEE" w:rsidP="00D13CEE">
      <w:pPr>
        <w:spacing w:after="0" w:line="240" w:lineRule="auto"/>
        <w:ind w:firstLine="709"/>
        <w:jc w:val="center"/>
        <w:rPr>
          <w:rFonts w:ascii="Times New Roman" w:eastAsia="Times New Roman" w:hAnsi="Times New Roman" w:cs="Times New Roman"/>
          <w:b/>
          <w:sz w:val="28"/>
          <w:szCs w:val="28"/>
        </w:rPr>
      </w:pPr>
    </w:p>
    <w:p w:rsidR="00D13CEE" w:rsidRPr="00B14983" w:rsidRDefault="00D13CEE" w:rsidP="00D13CEE">
      <w:pPr>
        <w:spacing w:after="0" w:line="240" w:lineRule="auto"/>
        <w:ind w:firstLine="709"/>
        <w:jc w:val="center"/>
        <w:rPr>
          <w:rFonts w:ascii="Times New Roman" w:eastAsia="Times New Roman" w:hAnsi="Times New Roman" w:cs="Times New Roman"/>
          <w:b/>
          <w:sz w:val="28"/>
          <w:szCs w:val="28"/>
        </w:rPr>
      </w:pPr>
    </w:p>
    <w:p w:rsidR="00D13CEE" w:rsidRDefault="00D13CEE" w:rsidP="00D13CEE">
      <w:pPr>
        <w:spacing w:after="0" w:line="240" w:lineRule="auto"/>
        <w:ind w:firstLine="709"/>
        <w:jc w:val="both"/>
        <w:rPr>
          <w:rFonts w:ascii="Times New Roman" w:eastAsia="Times New Roman" w:hAnsi="Times New Roman" w:cs="Times New Roman"/>
          <w:color w:val="FF0000"/>
          <w:sz w:val="24"/>
          <w:szCs w:val="24"/>
        </w:rPr>
      </w:pPr>
    </w:p>
    <w:p w:rsidR="00D13CEE" w:rsidRDefault="00D13CEE" w:rsidP="00D13CEE">
      <w:pPr>
        <w:spacing w:after="0" w:line="240" w:lineRule="auto"/>
        <w:ind w:firstLine="709"/>
        <w:jc w:val="both"/>
        <w:rPr>
          <w:rFonts w:ascii="Times New Roman" w:eastAsia="Times New Roman" w:hAnsi="Times New Roman" w:cs="Times New Roman"/>
          <w:color w:val="FF0000"/>
          <w:sz w:val="24"/>
          <w:szCs w:val="24"/>
        </w:rPr>
      </w:pPr>
    </w:p>
    <w:p w:rsidR="00D13CEE" w:rsidRDefault="00D13CEE" w:rsidP="00001E26">
      <w:pPr>
        <w:spacing w:after="0" w:line="240" w:lineRule="auto"/>
        <w:jc w:val="both"/>
        <w:rPr>
          <w:rFonts w:ascii="Times New Roman" w:eastAsia="Times New Roman" w:hAnsi="Times New Roman" w:cs="Times New Roman"/>
          <w:color w:val="FF0000"/>
          <w:sz w:val="24"/>
          <w:szCs w:val="24"/>
        </w:rPr>
      </w:pPr>
    </w:p>
    <w:p w:rsidR="00D13CEE" w:rsidRDefault="00D13CEE" w:rsidP="00D13CEE">
      <w:pPr>
        <w:spacing w:after="0" w:line="240" w:lineRule="auto"/>
        <w:ind w:firstLine="709"/>
        <w:jc w:val="both"/>
        <w:rPr>
          <w:rFonts w:ascii="Times New Roman" w:eastAsia="Times New Roman" w:hAnsi="Times New Roman" w:cs="Times New Roman"/>
          <w:color w:val="FF0000"/>
          <w:sz w:val="24"/>
          <w:szCs w:val="24"/>
        </w:rPr>
      </w:pPr>
    </w:p>
    <w:p w:rsidR="00D13CEE" w:rsidRDefault="00D13CEE" w:rsidP="00D13CEE">
      <w:pPr>
        <w:spacing w:after="0" w:line="240" w:lineRule="auto"/>
        <w:ind w:firstLine="709"/>
        <w:jc w:val="both"/>
        <w:rPr>
          <w:rFonts w:ascii="Times New Roman" w:eastAsia="Times New Roman" w:hAnsi="Times New Roman" w:cs="Times New Roman"/>
          <w:color w:val="FF0000"/>
          <w:sz w:val="24"/>
          <w:szCs w:val="24"/>
        </w:rPr>
      </w:pPr>
    </w:p>
    <w:p w:rsidR="00D13CEE" w:rsidRDefault="00D13CEE" w:rsidP="00D13CEE">
      <w:pPr>
        <w:spacing w:after="0" w:line="240" w:lineRule="auto"/>
        <w:ind w:firstLine="709"/>
        <w:jc w:val="both"/>
        <w:rPr>
          <w:rFonts w:ascii="Times New Roman" w:eastAsia="Times New Roman" w:hAnsi="Times New Roman" w:cs="Times New Roman"/>
          <w:color w:val="FF0000"/>
          <w:sz w:val="24"/>
          <w:szCs w:val="24"/>
        </w:rPr>
      </w:pPr>
    </w:p>
    <w:p w:rsidR="00D13CEE" w:rsidRPr="00003639" w:rsidRDefault="00D13CEE" w:rsidP="00D13CEE">
      <w:pPr>
        <w:spacing w:after="0" w:line="240" w:lineRule="auto"/>
        <w:ind w:firstLine="709"/>
        <w:jc w:val="both"/>
        <w:rPr>
          <w:rFonts w:ascii="Times New Roman" w:eastAsia="Times New Roman" w:hAnsi="Times New Roman" w:cs="Times New Roman"/>
          <w:color w:val="FF0000"/>
          <w:sz w:val="24"/>
          <w:szCs w:val="24"/>
        </w:rPr>
      </w:pPr>
    </w:p>
    <w:p w:rsidR="00D13CEE" w:rsidRPr="00E806B0" w:rsidRDefault="00D13CEE" w:rsidP="00D13CEE">
      <w:pPr>
        <w:spacing w:after="0" w:line="240" w:lineRule="auto"/>
        <w:ind w:firstLine="709"/>
        <w:jc w:val="center"/>
        <w:rPr>
          <w:rFonts w:ascii="Times New Roman" w:eastAsia="Times New Roman" w:hAnsi="Times New Roman" w:cs="Times New Roman"/>
          <w:b/>
          <w:sz w:val="28"/>
          <w:szCs w:val="28"/>
        </w:rPr>
      </w:pPr>
      <w:r w:rsidRPr="00E806B0">
        <w:rPr>
          <w:rFonts w:ascii="Times New Roman" w:eastAsia="Times New Roman" w:hAnsi="Times New Roman" w:cs="Times New Roman"/>
          <w:b/>
          <w:sz w:val="28"/>
          <w:szCs w:val="28"/>
        </w:rPr>
        <w:t>2.6.Список литературы</w:t>
      </w:r>
    </w:p>
    <w:p w:rsidR="00D13CEE" w:rsidRPr="006A07D5" w:rsidRDefault="00D13CEE" w:rsidP="00D13CEE">
      <w:pPr>
        <w:widowControl w:val="0"/>
        <w:autoSpaceDE w:val="0"/>
        <w:autoSpaceDN w:val="0"/>
        <w:adjustRightInd w:val="0"/>
        <w:ind w:left="360" w:right="-211"/>
        <w:jc w:val="both"/>
        <w:rPr>
          <w:rFonts w:ascii="Times New Roman" w:hAnsi="Times New Roman"/>
          <w:i/>
          <w:sz w:val="28"/>
          <w:szCs w:val="28"/>
          <w:u w:val="single"/>
        </w:rPr>
      </w:pPr>
      <w:r w:rsidRPr="006A07D5">
        <w:rPr>
          <w:rFonts w:ascii="Times New Roman" w:hAnsi="Times New Roman"/>
          <w:i/>
          <w:sz w:val="28"/>
          <w:szCs w:val="28"/>
          <w:u w:val="single"/>
        </w:rPr>
        <w:t>Список литературы для педагога:</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Абдуллин Э.Б. Теория и практика музыкального обучения в общеобразовательной школе. – М.: Просвещение, 1983.</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Алиев Ю.Б. Музыкальное развитие обучающихся общеобразовательной школы в процессе занятий хоровым пением : Автореф. дис…. канд. пед. наук. –М.: </w:t>
      </w:r>
      <w:r w:rsidRPr="007E1A62">
        <w:rPr>
          <w:rFonts w:ascii="Times New Roman" w:hAnsi="Times New Roman"/>
          <w:spacing w:val="3"/>
          <w:sz w:val="28"/>
          <w:szCs w:val="28"/>
        </w:rPr>
        <w:t xml:space="preserve">Моск. гос. пед. ин-т им. </w:t>
      </w:r>
      <w:r w:rsidRPr="007E1A62">
        <w:rPr>
          <w:rFonts w:ascii="Times New Roman" w:hAnsi="Times New Roman"/>
          <w:spacing w:val="1"/>
          <w:sz w:val="28"/>
          <w:szCs w:val="28"/>
        </w:rPr>
        <w:t>В.И. Ленина,</w:t>
      </w:r>
      <w:r w:rsidRPr="007E1A62">
        <w:rPr>
          <w:rFonts w:ascii="Times New Roman" w:hAnsi="Times New Roman"/>
          <w:sz w:val="28"/>
          <w:szCs w:val="28"/>
        </w:rPr>
        <w:t xml:space="preserve"> 1965.</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Алиев Ю.Б. Подросток – музыка – школа // Вопросы методики музыкального воспитания детей. Сборник статей. – М.: Музыка, 1975.</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Алиев Ю.Б. Технические средства, используемые в музыкальном обучении : Методические рекомендации к урокам музыки в общеобразовательной школе. – М.: Музыка, 1971. – С.274-287.</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Алиев Ю.Б. Формирование музыкальной культуры школьников-подростков : Автореф. дис…. доктора пед. наук. – М.: </w:t>
      </w:r>
      <w:r w:rsidRPr="007E1A62">
        <w:rPr>
          <w:rFonts w:ascii="Times New Roman" w:hAnsi="Times New Roman"/>
          <w:spacing w:val="3"/>
          <w:sz w:val="28"/>
          <w:szCs w:val="28"/>
        </w:rPr>
        <w:t xml:space="preserve">Моск. гос. пед. ин-т им. </w:t>
      </w:r>
      <w:r w:rsidRPr="007E1A62">
        <w:rPr>
          <w:rFonts w:ascii="Times New Roman" w:hAnsi="Times New Roman"/>
          <w:spacing w:val="1"/>
          <w:sz w:val="28"/>
          <w:szCs w:val="28"/>
        </w:rPr>
        <w:t>В.И. Ленина,</w:t>
      </w:r>
      <w:r w:rsidRPr="007E1A62">
        <w:rPr>
          <w:rFonts w:ascii="Times New Roman" w:hAnsi="Times New Roman"/>
          <w:sz w:val="28"/>
          <w:szCs w:val="28"/>
        </w:rPr>
        <w:t xml:space="preserve"> 1987.</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Аракельян Е. Технические средства обучения музыканта 12 н,. М.: Сов. Музыка, 1981. - С.71-72.</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Бекина С.И., Ломова Т.П., Соковнина Е.Н. Музыка и движение. – М.: Просвещение. 1983.</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Беркман Т.Л., Грищенко К.С. Музыкальное развитие обучающихся в процессе обучения пению (1-2кл.). / Под ред. Л.В.Занкова. – М.: АПН РСФСР, 1961.</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Венгрус Л.А. Начальное интенсивное хоровое пение. – С.-Пб., Музыка, 2000.</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Ветлугина Н.А. Музыкальное развитие ребенка. – М.: Просвещение, 1977.</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Вопросы возрастной физиологии ребенка. / Сб. статей под ред. Л.А.Орбели. – М., АПН РСФСР, 1955.</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Гиро Э. Учебник по инструментовке (1890, в русском переводе - Руководство к практическому изучению инструментовки ; 3-е изд. — Инструментовка, под редакцией Д. Рогаль-Левицкого, Москва, 1934).</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Детский голос. Экспериментальные исследования. / Под ред. В.Н.Шацкой. </w:t>
      </w:r>
      <w:r w:rsidRPr="007E1A62">
        <w:rPr>
          <w:rFonts w:ascii="Times New Roman" w:hAnsi="Times New Roman"/>
          <w:sz w:val="28"/>
          <w:szCs w:val="28"/>
        </w:rPr>
        <w:lastRenderedPageBreak/>
        <w:t>– М., Педагогика, 1970. – 232с.</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Дмитриев Л. Голосовой аппарат певца. – М.: Музыка, 1964.</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Дмитриев Л.Б. Основы вокальной методики. – М.: Музыка, 1968.</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Дьяченко Н.Г. ТСО в систематизации комплексного воспитания музыканта (к постановке проблемы: Дис…. канд. пед. наук. – Л., 1983. – 121с.</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Кабалевский Д.Б. Воспитание ума и сердца. – М: Просвещение, 1984.</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Ланской М.И. Исследование взаимосвязи дикции, артикуляции и фонации в пении : Автореф. дис…. канд. пед. наук. – М.: ГМПИ им. Гнесиных. – М., 1990. </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Левидов И.И. Охрана и культура детского голоса. – Л-М.: Музгиз, 1939.</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Мещеркин А.П., Оленчик Н.В., Крошилина Т.Д. Комплексное исследование физических параметров певческого голоса // Вести. Ассоциация образовательных учреждений искусств Министерства культуры РФ. – 1999. – №8.</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Морозов В.П. Вокальный слух и голос. – М.-Л. Музыка, 1965.</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Морозов В.П. Тайны вокальной речи. – Л., 1967.</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Орлова Н.Д. О детском голосе. – М: Просвещение, 1966.</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О.И. Детский эстрадный коллектив : Методические рекомендации. – М.: Московский Городской Дворец детского (юношеского) творчества, Дом научно-технического творчества молодежи, 2004.</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Полякова О.И. Теоретико-методические аспекты использования ТСО в процессе обучения пению подростков : Дис…. канд. пед. наук. – М., МПГУ им. Ленина, 2004. – 162 с. </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lastRenderedPageBreak/>
        <w:t xml:space="preserve">Полякова О.И. ТСО как средство оптимизации вокального воспитания обучающихся среднего школьного возраста (в условиях детской эстрадной студии) // К 130-летию МПГУ. Музыкальное образование: сегодня и завтра. Материалы межрегиональной научно-практической конференции, 5-6 ноября 2002. – М, 2002. </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Полякова О.И., Клипп О.Я. Теоретические и методические основы вокальной и инструментальной эстрадой музыки. Учебное пособие. – М., 2004.</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Сенюрин А.А. Формирование способности к самоконтролю у младших школьников как условие эффективного обучения пению : Дис…. канд. пед. наук. – М.: МПГИ им. Ленина, 1988. – 116 с.</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Сет Риггс. Как стать звездой. Аудиошкола для вокалистов. ГИД (гитарная школа на дому). – М., 119021, Г-21, а\я 568, ГИД.</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Скучик Е. Основы акустики. Т.2. – М., 1959.</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Стулова Г.П. Развитие детского голоса в процессе обучения пению. – М., Прометей, МПГУ им. В.И.Ленина, 1992.</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D13CEE" w:rsidRPr="007E1A62"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rPr>
      </w:pPr>
      <w:r w:rsidRPr="007E1A62">
        <w:rPr>
          <w:rFonts w:ascii="Times New Roman" w:hAnsi="Times New Roman"/>
          <w:sz w:val="28"/>
          <w:szCs w:val="28"/>
        </w:rPr>
        <w:t xml:space="preserve">Чернова Л.В. Совершенствование способов самоконтроля в процессе формирования вокальной интонации у младших школьников: Дис…. канд. пед. наук. – М.: МПГИ им. Ленина, 1990. </w:t>
      </w:r>
    </w:p>
    <w:p w:rsidR="00D13CEE" w:rsidRPr="00D13CEE" w:rsidRDefault="00D13CEE" w:rsidP="00D13CEE">
      <w:pPr>
        <w:widowControl w:val="0"/>
        <w:numPr>
          <w:ilvl w:val="0"/>
          <w:numId w:val="3"/>
        </w:numPr>
        <w:autoSpaceDE w:val="0"/>
        <w:autoSpaceDN w:val="0"/>
        <w:adjustRightInd w:val="0"/>
        <w:spacing w:after="0" w:line="240" w:lineRule="auto"/>
        <w:jc w:val="both"/>
        <w:rPr>
          <w:rFonts w:ascii="Times New Roman" w:hAnsi="Times New Roman"/>
          <w:sz w:val="28"/>
          <w:szCs w:val="28"/>
          <w:lang w:val="en-US"/>
        </w:rPr>
      </w:pPr>
      <w:r w:rsidRPr="007E1A62">
        <w:rPr>
          <w:rFonts w:ascii="Times New Roman" w:hAnsi="Times New Roman"/>
          <w:sz w:val="28"/>
          <w:szCs w:val="28"/>
          <w:lang w:val="en-US"/>
        </w:rPr>
        <w:t>Shmidt J. Basics of singing. – N.Y., 1994, p.304.</w:t>
      </w:r>
    </w:p>
    <w:p w:rsidR="00D13CEE" w:rsidRPr="006A07D5" w:rsidRDefault="00D13CEE" w:rsidP="00D13CEE">
      <w:pPr>
        <w:widowControl w:val="0"/>
        <w:autoSpaceDE w:val="0"/>
        <w:autoSpaceDN w:val="0"/>
        <w:adjustRightInd w:val="0"/>
        <w:spacing w:after="0" w:line="240" w:lineRule="auto"/>
        <w:ind w:left="1080"/>
        <w:jc w:val="both"/>
        <w:rPr>
          <w:rFonts w:ascii="Times New Roman" w:hAnsi="Times New Roman"/>
          <w:i/>
          <w:sz w:val="28"/>
          <w:szCs w:val="28"/>
          <w:u w:val="single"/>
        </w:rPr>
      </w:pPr>
      <w:r w:rsidRPr="006A07D5">
        <w:rPr>
          <w:rFonts w:ascii="Times New Roman" w:hAnsi="Times New Roman"/>
          <w:i/>
          <w:sz w:val="28"/>
          <w:szCs w:val="28"/>
          <w:u w:val="single"/>
        </w:rPr>
        <w:t>Список литературы для обучающегося:</w:t>
      </w:r>
    </w:p>
    <w:p w:rsidR="00D13CEE" w:rsidRPr="007E1A62" w:rsidRDefault="00D13CEE" w:rsidP="00D13CEE">
      <w:pPr>
        <w:pStyle w:val="ae"/>
        <w:numPr>
          <w:ilvl w:val="0"/>
          <w:numId w:val="4"/>
        </w:numPr>
        <w:tabs>
          <w:tab w:val="clear" w:pos="1080"/>
          <w:tab w:val="num" w:pos="900"/>
        </w:tabs>
        <w:spacing w:after="0"/>
        <w:ind w:left="900"/>
        <w:jc w:val="both"/>
        <w:rPr>
          <w:sz w:val="28"/>
          <w:szCs w:val="28"/>
        </w:rPr>
      </w:pPr>
      <w:r w:rsidRPr="007E1A62">
        <w:rPr>
          <w:sz w:val="28"/>
          <w:szCs w:val="28"/>
        </w:rPr>
        <w:t>Полякова О.И Лунная сказка. [Звукозапись] / Детский эстрадный коллектив Глобус Московского городского дворца детского и юношеского творчества. Для средних школьников (11-15 лет). – М. Весть-ТДА,</w:t>
      </w:r>
      <w:r w:rsidRPr="007E1A62">
        <w:rPr>
          <w:bCs/>
          <w:sz w:val="28"/>
          <w:szCs w:val="28"/>
        </w:rPr>
        <w:t xml:space="preserve"> 2000. - 1 мк.</w:t>
      </w:r>
    </w:p>
    <w:p w:rsidR="00D13CEE" w:rsidRPr="007E1A62" w:rsidRDefault="00D13CEE" w:rsidP="00D13CEE">
      <w:pPr>
        <w:pStyle w:val="ae"/>
        <w:numPr>
          <w:ilvl w:val="0"/>
          <w:numId w:val="4"/>
        </w:numPr>
        <w:tabs>
          <w:tab w:val="clear" w:pos="1080"/>
          <w:tab w:val="num" w:pos="900"/>
        </w:tabs>
        <w:spacing w:after="0"/>
        <w:ind w:left="900"/>
        <w:jc w:val="both"/>
        <w:rPr>
          <w:sz w:val="28"/>
          <w:szCs w:val="28"/>
        </w:rPr>
      </w:pPr>
      <w:r w:rsidRPr="007E1A62">
        <w:rPr>
          <w:sz w:val="28"/>
          <w:szCs w:val="28"/>
        </w:rPr>
        <w:t xml:space="preserve">Полякова О.И. Будильник. [Звукозапись] / Ольга Полякова; исп.: Детский эстрадный коллектив Глобус Московского городского дворца детского и юношеского творчества. Для младших и средних школьников. – М. </w:t>
      </w:r>
      <w:r w:rsidRPr="007E1A62">
        <w:rPr>
          <w:bCs/>
          <w:sz w:val="28"/>
          <w:szCs w:val="28"/>
        </w:rPr>
        <w:t>ВЕСТь ТДА, 1999.- 1 мк.</w:t>
      </w:r>
    </w:p>
    <w:p w:rsidR="00D13CEE" w:rsidRPr="007E1A62" w:rsidRDefault="00D13CEE" w:rsidP="00D13CEE">
      <w:pPr>
        <w:pStyle w:val="ae"/>
        <w:numPr>
          <w:ilvl w:val="0"/>
          <w:numId w:val="4"/>
        </w:numPr>
        <w:tabs>
          <w:tab w:val="clear" w:pos="1080"/>
          <w:tab w:val="num" w:pos="900"/>
        </w:tabs>
        <w:spacing w:after="0"/>
        <w:ind w:left="900"/>
        <w:jc w:val="both"/>
        <w:rPr>
          <w:sz w:val="28"/>
          <w:szCs w:val="28"/>
        </w:rPr>
      </w:pPr>
      <w:r w:rsidRPr="007E1A62">
        <w:rPr>
          <w:sz w:val="28"/>
          <w:szCs w:val="28"/>
        </w:rPr>
        <w:t>Полякова О.И. Золотая сказка. [Звукозапись] / Ольга Полякова; исп.: Детский эстрадный коллектив Глобус Московского городского дворца детского и юношеского творчества. Для младших школьников. М. Весть ТДА.</w:t>
      </w:r>
      <w:r w:rsidRPr="007E1A62">
        <w:rPr>
          <w:bCs/>
          <w:sz w:val="28"/>
          <w:szCs w:val="28"/>
        </w:rPr>
        <w:t xml:space="preserve"> 2003.- 1 мк.</w:t>
      </w:r>
    </w:p>
    <w:p w:rsidR="00D13CEE" w:rsidRPr="007E1A62" w:rsidRDefault="00D13CEE" w:rsidP="00D13CEE">
      <w:pPr>
        <w:widowControl w:val="0"/>
        <w:numPr>
          <w:ilvl w:val="0"/>
          <w:numId w:val="4"/>
        </w:numPr>
        <w:tabs>
          <w:tab w:val="clear" w:pos="1080"/>
          <w:tab w:val="num" w:pos="900"/>
        </w:tabs>
        <w:autoSpaceDE w:val="0"/>
        <w:autoSpaceDN w:val="0"/>
        <w:adjustRightInd w:val="0"/>
        <w:spacing w:after="0" w:line="240" w:lineRule="auto"/>
        <w:ind w:left="900"/>
        <w:jc w:val="both"/>
        <w:rPr>
          <w:rFonts w:ascii="Times New Roman" w:hAnsi="Times New Roman"/>
          <w:bCs/>
          <w:sz w:val="28"/>
          <w:szCs w:val="28"/>
        </w:rPr>
      </w:pPr>
      <w:r w:rsidRPr="007E1A62">
        <w:rPr>
          <w:rFonts w:ascii="Times New Roman" w:hAnsi="Times New Roman"/>
          <w:sz w:val="28"/>
          <w:szCs w:val="28"/>
        </w:rPr>
        <w:t xml:space="preserve">Полякова О.И. </w:t>
      </w:r>
      <w:r w:rsidRPr="007E1A62">
        <w:rPr>
          <w:rFonts w:ascii="Times New Roman" w:hAnsi="Times New Roman"/>
          <w:bCs/>
          <w:sz w:val="28"/>
          <w:szCs w:val="28"/>
        </w:rPr>
        <w:t xml:space="preserve">Караоке для детей. Глобус. </w:t>
      </w:r>
      <w:r w:rsidRPr="007E1A62">
        <w:rPr>
          <w:rFonts w:ascii="Times New Roman" w:hAnsi="Times New Roman"/>
          <w:sz w:val="28"/>
          <w:szCs w:val="28"/>
        </w:rPr>
        <w:t xml:space="preserve">Новые песни О.Поляковой. [Звукозапись] / Ольга Полякова; исп.: Детский эстрадный коллектив Глобус Московского городского дворца детского и юношеского творчества.– </w:t>
      </w:r>
      <w:r w:rsidRPr="007E1A62">
        <w:rPr>
          <w:rFonts w:ascii="Times New Roman" w:hAnsi="Times New Roman"/>
          <w:bCs/>
          <w:sz w:val="28"/>
          <w:szCs w:val="28"/>
        </w:rPr>
        <w:t>М. ВЕСТЪТДА. 2006 – 1</w:t>
      </w:r>
      <w:r w:rsidRPr="007E1A62">
        <w:rPr>
          <w:rFonts w:ascii="Times New Roman" w:hAnsi="Times New Roman"/>
          <w:bCs/>
          <w:sz w:val="28"/>
          <w:szCs w:val="28"/>
          <w:lang w:val="en-US"/>
        </w:rPr>
        <w:t>CD</w:t>
      </w:r>
    </w:p>
    <w:p w:rsidR="00D13CEE" w:rsidRPr="007E1A62" w:rsidRDefault="00D13CEE" w:rsidP="00D13CEE">
      <w:pPr>
        <w:widowControl w:val="0"/>
        <w:numPr>
          <w:ilvl w:val="0"/>
          <w:numId w:val="4"/>
        </w:numPr>
        <w:tabs>
          <w:tab w:val="clear" w:pos="1080"/>
          <w:tab w:val="num" w:pos="900"/>
        </w:tabs>
        <w:autoSpaceDE w:val="0"/>
        <w:autoSpaceDN w:val="0"/>
        <w:adjustRightInd w:val="0"/>
        <w:spacing w:after="0" w:line="240" w:lineRule="auto"/>
        <w:ind w:left="900"/>
        <w:jc w:val="both"/>
        <w:rPr>
          <w:rFonts w:ascii="Times New Roman" w:hAnsi="Times New Roman"/>
          <w:bCs/>
          <w:sz w:val="28"/>
          <w:szCs w:val="28"/>
        </w:rPr>
      </w:pPr>
      <w:r w:rsidRPr="007E1A62">
        <w:rPr>
          <w:rFonts w:ascii="Times New Roman" w:hAnsi="Times New Roman"/>
          <w:sz w:val="28"/>
          <w:szCs w:val="28"/>
        </w:rPr>
        <w:t xml:space="preserve">Полякова О.И. </w:t>
      </w:r>
      <w:r w:rsidRPr="007E1A62">
        <w:rPr>
          <w:rFonts w:ascii="Times New Roman" w:hAnsi="Times New Roman"/>
          <w:bCs/>
          <w:sz w:val="28"/>
          <w:szCs w:val="28"/>
        </w:rPr>
        <w:t>Караоке для детей. Зимние сны.</w:t>
      </w:r>
      <w:r w:rsidRPr="007E1A62">
        <w:rPr>
          <w:rFonts w:ascii="Times New Roman" w:hAnsi="Times New Roman"/>
          <w:sz w:val="28"/>
          <w:szCs w:val="28"/>
        </w:rPr>
        <w:t xml:space="preserve"> Новые песни О.Поляковой. [Звукозапись] / Ольга Полякова; исп.: Детский эстрадный коллектив Глобус Московского городского дворца детского и юношеского творчества.– </w:t>
      </w:r>
      <w:r w:rsidRPr="007E1A62">
        <w:rPr>
          <w:rFonts w:ascii="Times New Roman" w:hAnsi="Times New Roman"/>
          <w:bCs/>
          <w:sz w:val="28"/>
          <w:szCs w:val="28"/>
        </w:rPr>
        <w:t>М. ВЕСТЪТДА. 2006 – 1</w:t>
      </w:r>
      <w:r w:rsidRPr="007E1A62">
        <w:rPr>
          <w:rFonts w:ascii="Times New Roman" w:hAnsi="Times New Roman"/>
          <w:bCs/>
          <w:sz w:val="28"/>
          <w:szCs w:val="28"/>
          <w:lang w:val="en-US"/>
        </w:rPr>
        <w:t>CD</w:t>
      </w:r>
    </w:p>
    <w:p w:rsidR="00D13CEE" w:rsidRPr="007E1A62" w:rsidRDefault="00D13CEE" w:rsidP="00D13CEE">
      <w:pPr>
        <w:pStyle w:val="ae"/>
        <w:numPr>
          <w:ilvl w:val="0"/>
          <w:numId w:val="4"/>
        </w:numPr>
        <w:tabs>
          <w:tab w:val="clear" w:pos="1080"/>
          <w:tab w:val="num" w:pos="900"/>
        </w:tabs>
        <w:spacing w:after="0"/>
        <w:ind w:left="900"/>
        <w:jc w:val="both"/>
        <w:rPr>
          <w:sz w:val="28"/>
          <w:szCs w:val="28"/>
        </w:rPr>
      </w:pPr>
      <w:r w:rsidRPr="007E1A62">
        <w:rPr>
          <w:sz w:val="28"/>
          <w:szCs w:val="28"/>
        </w:rPr>
        <w:lastRenderedPageBreak/>
        <w:t xml:space="preserve">Полякова О.И. Конфеты. [Звукозапись] / Ольга Полякова; исп.: Детский эстрадный коллектив Глобус Московского городского дворца детского и юношеского творчества. Для младших школьников. – М. Весть-ТДА </w:t>
      </w:r>
      <w:r w:rsidRPr="007E1A62">
        <w:rPr>
          <w:bCs/>
          <w:sz w:val="28"/>
          <w:szCs w:val="28"/>
        </w:rPr>
        <w:t>2001. - 1 мк.</w:t>
      </w:r>
    </w:p>
    <w:p w:rsidR="00D13CEE" w:rsidRPr="00D13CEE" w:rsidRDefault="00D13CEE" w:rsidP="00D13CEE">
      <w:pPr>
        <w:widowControl w:val="0"/>
        <w:numPr>
          <w:ilvl w:val="0"/>
          <w:numId w:val="4"/>
        </w:numPr>
        <w:tabs>
          <w:tab w:val="clear" w:pos="1080"/>
          <w:tab w:val="num" w:pos="900"/>
        </w:tabs>
        <w:autoSpaceDE w:val="0"/>
        <w:autoSpaceDN w:val="0"/>
        <w:adjustRightInd w:val="0"/>
        <w:spacing w:after="0" w:line="240" w:lineRule="auto"/>
        <w:ind w:left="900"/>
        <w:jc w:val="both"/>
        <w:rPr>
          <w:rFonts w:ascii="Times New Roman" w:eastAsiaTheme="minorHAnsi" w:hAnsi="Times New Roman"/>
          <w:bCs/>
          <w:sz w:val="28"/>
          <w:szCs w:val="28"/>
          <w:lang w:eastAsia="en-US"/>
        </w:rPr>
      </w:pPr>
      <w:r w:rsidRPr="007E1A62">
        <w:rPr>
          <w:rFonts w:ascii="Times New Roman" w:hAnsi="Times New Roman"/>
          <w:sz w:val="28"/>
          <w:szCs w:val="28"/>
        </w:rPr>
        <w:t xml:space="preserve">Полякова О.И. </w:t>
      </w:r>
      <w:r w:rsidRPr="007E1A62">
        <w:rPr>
          <w:rFonts w:ascii="Times New Roman" w:hAnsi="Times New Roman"/>
          <w:bCs/>
          <w:sz w:val="28"/>
          <w:szCs w:val="28"/>
        </w:rPr>
        <w:t xml:space="preserve">Пойте с нами. Моя Москва. </w:t>
      </w:r>
      <w:r w:rsidRPr="007E1A62">
        <w:rPr>
          <w:rFonts w:ascii="Times New Roman" w:hAnsi="Times New Roman"/>
          <w:sz w:val="28"/>
          <w:szCs w:val="28"/>
        </w:rPr>
        <w:t xml:space="preserve">Новые песни О.Поляковой. [Звукозапись] / Ольга Полякова; исп.: Детский эстрадный коллектив Глобус Московского городского дворца детского и юношеского творчества.– </w:t>
      </w:r>
      <w:r w:rsidRPr="007E1A62">
        <w:rPr>
          <w:rFonts w:ascii="Times New Roman" w:hAnsi="Times New Roman"/>
          <w:bCs/>
          <w:sz w:val="28"/>
          <w:szCs w:val="28"/>
        </w:rPr>
        <w:t>М. ВЕСТЪТДА. 2008 – 1</w:t>
      </w:r>
      <w:r>
        <w:rPr>
          <w:rFonts w:ascii="Times New Roman" w:hAnsi="Times New Roman"/>
          <w:bCs/>
          <w:sz w:val="28"/>
          <w:szCs w:val="28"/>
          <w:lang w:val="en-US"/>
        </w:rPr>
        <w:t>C</w:t>
      </w:r>
    </w:p>
    <w:p w:rsidR="00D13CEE" w:rsidRDefault="00D13CEE" w:rsidP="00D13CEE">
      <w:pPr>
        <w:spacing w:after="0" w:line="240" w:lineRule="auto"/>
        <w:rPr>
          <w:rFonts w:ascii="Times New Roman" w:eastAsia="Times New Roman" w:hAnsi="Times New Roman" w:cs="Times New Roman"/>
          <w:b/>
          <w:sz w:val="28"/>
          <w:szCs w:val="28"/>
        </w:rPr>
      </w:pPr>
    </w:p>
    <w:p w:rsidR="00D13CEE" w:rsidRPr="00FD5499" w:rsidRDefault="00D13CEE" w:rsidP="00D13CEE">
      <w:pPr>
        <w:spacing w:after="0" w:line="240" w:lineRule="auto"/>
        <w:jc w:val="right"/>
        <w:rPr>
          <w:rFonts w:ascii="Times New Roman" w:eastAsia="Times New Roman" w:hAnsi="Times New Roman" w:cs="Times New Roman"/>
          <w:b/>
          <w:color w:val="252525"/>
          <w:sz w:val="28"/>
          <w:szCs w:val="28"/>
          <w:shd w:val="clear" w:color="auto" w:fill="FFFFFF"/>
        </w:rPr>
      </w:pPr>
      <w:r>
        <w:rPr>
          <w:rFonts w:ascii="Times New Roman" w:eastAsia="Times New Roman" w:hAnsi="Times New Roman" w:cs="Times New Roman"/>
          <w:b/>
          <w:color w:val="252525"/>
          <w:sz w:val="28"/>
          <w:szCs w:val="28"/>
          <w:shd w:val="clear" w:color="auto" w:fill="FFFFFF"/>
        </w:rPr>
        <w:t>Приложение 1</w:t>
      </w:r>
    </w:p>
    <w:p w:rsidR="00D13CEE" w:rsidRPr="00D13CEE" w:rsidRDefault="00D13CEE" w:rsidP="00D13CEE">
      <w:pPr>
        <w:spacing w:after="0" w:line="240" w:lineRule="auto"/>
        <w:jc w:val="both"/>
        <w:rPr>
          <w:rFonts w:ascii="Times New Roman" w:eastAsia="Times New Roman" w:hAnsi="Times New Roman" w:cs="Times New Roman"/>
          <w:b/>
          <w:color w:val="252525"/>
          <w:sz w:val="28"/>
          <w:szCs w:val="28"/>
          <w:shd w:val="clear" w:color="auto" w:fill="FFFFFF"/>
        </w:rPr>
      </w:pPr>
      <w:r w:rsidRPr="00FD5499">
        <w:rPr>
          <w:rFonts w:ascii="Times New Roman" w:eastAsia="Times New Roman" w:hAnsi="Times New Roman" w:cs="Times New Roman"/>
          <w:b/>
          <w:color w:val="252525"/>
          <w:sz w:val="28"/>
          <w:szCs w:val="28"/>
          <w:shd w:val="clear" w:color="auto" w:fill="FFFFFF"/>
        </w:rPr>
        <w:t>Методическое пособие «Вокал</w:t>
      </w:r>
      <w:r>
        <w:rPr>
          <w:rFonts w:ascii="Times New Roman" w:eastAsia="Times New Roman" w:hAnsi="Times New Roman" w:cs="Times New Roman"/>
          <w:b/>
          <w:color w:val="252525"/>
          <w:sz w:val="28"/>
          <w:szCs w:val="28"/>
          <w:shd w:val="clear" w:color="auto" w:fill="FFFFFF"/>
        </w:rPr>
        <w:t>ьные упражнения для начинающих»</w:t>
      </w:r>
    </w:p>
    <w:p w:rsidR="00D13CEE" w:rsidRPr="00D13CEE" w:rsidRDefault="00D13CEE" w:rsidP="00D13CEE">
      <w:pPr>
        <w:spacing w:after="0" w:line="240" w:lineRule="auto"/>
        <w:jc w:val="both"/>
        <w:rPr>
          <w:rFonts w:ascii="Times New Roman" w:eastAsia="Times New Roman" w:hAnsi="Times New Roman" w:cs="Times New Roman"/>
          <w:sz w:val="28"/>
          <w:szCs w:val="28"/>
        </w:rPr>
      </w:pPr>
      <w:r w:rsidRPr="00FD5499">
        <w:rPr>
          <w:rFonts w:ascii="Times New Roman" w:eastAsia="Times New Roman" w:hAnsi="Times New Roman" w:cs="Times New Roman"/>
          <w:color w:val="252525"/>
          <w:sz w:val="28"/>
          <w:szCs w:val="28"/>
          <w:shd w:val="clear" w:color="auto" w:fill="FFFFFF"/>
        </w:rPr>
        <w:t>Содержание</w:t>
      </w:r>
    </w:p>
    <w:p w:rsidR="00D13CEE" w:rsidRPr="00FD5499" w:rsidRDefault="00D13CEE" w:rsidP="00D13CEE">
      <w:pPr>
        <w:numPr>
          <w:ilvl w:val="0"/>
          <w:numId w:val="41"/>
        </w:num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Упражнения на уроке вокала. Их разновидности.</w:t>
      </w:r>
    </w:p>
    <w:p w:rsidR="00D13CEE" w:rsidRPr="00FD5499" w:rsidRDefault="00D13CEE" w:rsidP="00D13CEE">
      <w:pPr>
        <w:numPr>
          <w:ilvl w:val="0"/>
          <w:numId w:val="41"/>
        </w:num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Первая часть вокальных упражнений.</w:t>
      </w:r>
    </w:p>
    <w:p w:rsidR="00D13CEE" w:rsidRPr="00FD5499" w:rsidRDefault="00D13CEE" w:rsidP="00D13CEE">
      <w:pPr>
        <w:numPr>
          <w:ilvl w:val="0"/>
          <w:numId w:val="41"/>
        </w:num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Вторая часть вокальных упражнений.</w:t>
      </w:r>
    </w:p>
    <w:p w:rsidR="00D13CEE" w:rsidRPr="00FD5499" w:rsidRDefault="00D13CEE" w:rsidP="00D13CEE">
      <w:pPr>
        <w:numPr>
          <w:ilvl w:val="0"/>
          <w:numId w:val="41"/>
        </w:num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Третья часть вокальных упражнений.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Прилож</w:t>
      </w:r>
      <w:r>
        <w:rPr>
          <w:rFonts w:ascii="Times New Roman" w:eastAsia="Times New Roman" w:hAnsi="Times New Roman" w:cs="Times New Roman"/>
          <w:color w:val="000000"/>
          <w:sz w:val="28"/>
          <w:szCs w:val="28"/>
        </w:rPr>
        <w:t>ение №1 Не вокальные упражнения</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Упражнения на уроке вокала. Их разновидности.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Урок вокала должен начинаться с упражнений, потому что в формировании звука задействованы многие группы мышц. Распевка у певца – это та же разминка у спортсмена. Как и спортсмену, певцу необходимо разогреть мышцы, тем самым подготовив их к дальнейшим профессиональным нагрузкам.</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i/>
          <w:iCs/>
          <w:color w:val="000000"/>
          <w:sz w:val="28"/>
          <w:szCs w:val="28"/>
        </w:rPr>
        <w:t>Первые упражнения</w:t>
      </w:r>
      <w:r w:rsidRPr="00FD5499">
        <w:rPr>
          <w:rFonts w:ascii="Times New Roman" w:eastAsia="Times New Roman" w:hAnsi="Times New Roman" w:cs="Times New Roman"/>
          <w:color w:val="000000"/>
          <w:sz w:val="28"/>
          <w:szCs w:val="28"/>
        </w:rPr>
        <w:t>-распевки на уроке вокала носят разогревающий разминочный характер. В этих упражнениях певец должен разминаться на «серединке» своего диапазона, чтобы не травмировать свой голосовой аппарат. Мы делаем упражнения на укрепление опоры, на удлинение вокального дыхания. Следим за правильным формированием звука, разминаем язык, губы, челюсть, гортань, резонаторы.</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i/>
          <w:iCs/>
          <w:color w:val="000000"/>
          <w:sz w:val="28"/>
          <w:szCs w:val="28"/>
        </w:rPr>
        <w:t>Вторая часть</w:t>
      </w:r>
      <w:r w:rsidRPr="00FD5499">
        <w:rPr>
          <w:rFonts w:ascii="Times New Roman" w:eastAsia="Times New Roman" w:hAnsi="Times New Roman" w:cs="Times New Roman"/>
          <w:color w:val="000000"/>
          <w:sz w:val="28"/>
          <w:szCs w:val="28"/>
        </w:rPr>
        <w:t> вокальных распевок (на уже разогретом голосовом аппарате) направлена на расширение диапазона и развитие хорошей дикции. Упражнения носят «растягивающий характер». Важен максимально плавный переход от звука к звуку, не меняя качества звучания и одновременная рельефность и преувеличенная внятность дикции.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i/>
          <w:iCs/>
          <w:color w:val="000000"/>
          <w:sz w:val="28"/>
          <w:szCs w:val="28"/>
        </w:rPr>
        <w:t>Третья часть</w:t>
      </w:r>
      <w:r w:rsidRPr="00FD5499">
        <w:rPr>
          <w:rFonts w:ascii="Times New Roman" w:eastAsia="Times New Roman" w:hAnsi="Times New Roman" w:cs="Times New Roman"/>
          <w:color w:val="000000"/>
          <w:sz w:val="28"/>
          <w:szCs w:val="28"/>
        </w:rPr>
        <w:t> упражнений на уроке вокала направлена на освоение различных технических приемов: скачки, отрывистое голосоведение, украшения.  Дается на продвинутом уровне (на начальном уровне все упражнения делаются на канителенном (плавном) голосоведении).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Иногда педагогами используются </w:t>
      </w:r>
      <w:r w:rsidRPr="00FD5499">
        <w:rPr>
          <w:rFonts w:ascii="Times New Roman" w:eastAsia="Times New Roman" w:hAnsi="Times New Roman" w:cs="Times New Roman"/>
          <w:i/>
          <w:iCs/>
          <w:color w:val="000000"/>
          <w:sz w:val="28"/>
          <w:szCs w:val="28"/>
        </w:rPr>
        <w:t>Распевки в движении</w:t>
      </w:r>
      <w:r w:rsidRPr="00FD5499">
        <w:rPr>
          <w:rFonts w:ascii="Times New Roman" w:eastAsia="Times New Roman" w:hAnsi="Times New Roman" w:cs="Times New Roman"/>
          <w:color w:val="000000"/>
          <w:sz w:val="28"/>
          <w:szCs w:val="28"/>
        </w:rPr>
        <w:t xml:space="preserve">: соединение пения и движения. Очень важная часть урока вокала, направленная на освобождение </w:t>
      </w:r>
      <w:r w:rsidRPr="00FD5499">
        <w:rPr>
          <w:rFonts w:ascii="Times New Roman" w:eastAsia="Times New Roman" w:hAnsi="Times New Roman" w:cs="Times New Roman"/>
          <w:color w:val="000000"/>
          <w:sz w:val="28"/>
          <w:szCs w:val="28"/>
        </w:rPr>
        <w:lastRenderedPageBreak/>
        <w:t>голоса, голосового аппарата, на налаживание координации, которая помогает пению.</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Также в некоторых методиках используются Упражнения на </w:t>
      </w:r>
      <w:r w:rsidRPr="00FD5499">
        <w:rPr>
          <w:rFonts w:ascii="Times New Roman" w:eastAsia="Times New Roman" w:hAnsi="Times New Roman" w:cs="Times New Roman"/>
          <w:i/>
          <w:iCs/>
          <w:color w:val="000000"/>
          <w:sz w:val="28"/>
          <w:szCs w:val="28"/>
        </w:rPr>
        <w:t>развитие актерского мастерства</w:t>
      </w:r>
      <w:r w:rsidRPr="00FD5499">
        <w:rPr>
          <w:rFonts w:ascii="Times New Roman" w:eastAsia="Times New Roman" w:hAnsi="Times New Roman" w:cs="Times New Roman"/>
          <w:color w:val="000000"/>
          <w:sz w:val="28"/>
          <w:szCs w:val="28"/>
        </w:rPr>
        <w:t>: выражение идеи с помощью звука, интонации, жеста, мимики, образа.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Распевка занимает большую часть урока вокала на начальном и среднем уровне обучения (20-30 минут). В дальнейшем, по мере укрепления голосового аппарата и освоения основных вокальных приемов, время на распевку сокращается до 15 минут. Остальное время урока вокала о</w:t>
      </w:r>
      <w:r>
        <w:rPr>
          <w:rFonts w:ascii="Times New Roman" w:eastAsia="Times New Roman" w:hAnsi="Times New Roman" w:cs="Times New Roman"/>
          <w:color w:val="000000"/>
          <w:sz w:val="28"/>
          <w:szCs w:val="28"/>
        </w:rPr>
        <w:t>тдается работе над репертуаром.</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Первая часть вокальных упражнений</w:t>
      </w:r>
    </w:p>
    <w:p w:rsidR="00D13CEE" w:rsidRPr="00FD5499" w:rsidRDefault="00D13CEE" w:rsidP="00D13CEE">
      <w:pPr>
        <w:shd w:val="clear" w:color="auto" w:fill="FFFFFF"/>
        <w:spacing w:after="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i/>
          <w:iCs/>
          <w:color w:val="000000"/>
          <w:sz w:val="28"/>
          <w:szCs w:val="28"/>
        </w:rPr>
        <w:t>Разминка</w:t>
      </w:r>
    </w:p>
    <w:p w:rsidR="00D13CEE" w:rsidRPr="00FD5499" w:rsidRDefault="00D13CEE" w:rsidP="00D13CEE">
      <w:pPr>
        <w:shd w:val="clear" w:color="auto" w:fill="FFFFFF"/>
        <w:spacing w:after="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 разминку, помимо вокальных упражнений входят невокальные, такие как:</w:t>
      </w:r>
    </w:p>
    <w:p w:rsidR="00D13CEE" w:rsidRPr="00FD5499" w:rsidRDefault="00D13CEE" w:rsidP="00D13CEE">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Упражнения для развития мимики</w:t>
      </w:r>
    </w:p>
    <w:p w:rsidR="00D13CEE" w:rsidRPr="00FD5499" w:rsidRDefault="00D13CEE" w:rsidP="00D13CEE">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Легкая гимнастика для мышц шеи</w:t>
      </w:r>
    </w:p>
    <w:p w:rsidR="00D13CEE" w:rsidRPr="00FD5499" w:rsidRDefault="00D13CEE" w:rsidP="00D13CEE">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Упражнения для развития подвижности языка. Губ</w:t>
      </w:r>
    </w:p>
    <w:p w:rsidR="00D13CEE" w:rsidRPr="00FD5499" w:rsidRDefault="00D13CEE" w:rsidP="00D13CEE">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Упражнения для развития дыхания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(подробности в приложении №1)</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Вокальные упражнения этой части направлены на разогрев голосового аппарата, озвучивание резонаторов, работу над качеством фонационного выдоха, над верной атакой и фокусировкой звука.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i/>
          <w:iCs/>
          <w:color w:val="000000"/>
          <w:sz w:val="28"/>
          <w:szCs w:val="28"/>
        </w:rPr>
        <w:t>Методика Емельянова наиболее подходящая для разогрева голосового аппарата</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направленное на естественную фонацию</w:t>
      </w:r>
      <w:r w:rsidRPr="00FD5499">
        <w:rPr>
          <w:rFonts w:ascii="Times New Roman" w:eastAsia="Times New Roman" w:hAnsi="Times New Roman" w:cs="Times New Roman"/>
          <w:color w:val="000000"/>
          <w:sz w:val="28"/>
          <w:szCs w:val="28"/>
        </w:rPr>
        <w:t> (по методике Емельянова)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Штром-бас с последующим «вываливанием» звука с открытым ртом и расслабленным языком. На 2-3 звука в примарной зоне</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озвучивание грудных резонаторов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Резонирование губами на звук «тпру» на 2-3 звука в примарной зоне</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На поднятие небной занавески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«тпры-ы-ы» с широко открытым ртом (возможно подставить к рту сжатый кулак для ощущения «большого» пространства во рту) выполняется на примарных тонах</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озвучивание головных резонаторов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«Тпру» выполняется плотно прижатыми губами скольжением на квинту и обратно. Начинать упражнение следует от фа 1октавы и продолжать по полутонам вверх до предела «свистковым» приемом</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i/>
          <w:iCs/>
          <w:color w:val="000000"/>
          <w:sz w:val="28"/>
          <w:szCs w:val="28"/>
        </w:rPr>
        <w:lastRenderedPageBreak/>
        <w:t>Следующие упражнения встречаются в различных методиках и направлены на установку верного звукообразования</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Настройка на звукообразование в фальцетном режиме</w:t>
      </w:r>
      <w:r w:rsidRPr="00FD5499">
        <w:rPr>
          <w:rFonts w:ascii="Times New Roman" w:eastAsia="Times New Roman" w:hAnsi="Times New Roman" w:cs="Times New Roman"/>
          <w:color w:val="000000"/>
          <w:sz w:val="28"/>
          <w:szCs w:val="28"/>
        </w:rPr>
        <w:t>:</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должно выполняться с мягкой атакой звука или же добавить перед гласной</w:t>
      </w:r>
      <w:r w:rsidRPr="00FD5499">
        <w:rPr>
          <w:rFonts w:ascii="Times New Roman" w:eastAsia="Times New Roman" w:hAnsi="Times New Roman" w:cs="Times New Roman"/>
          <w:b/>
          <w:bCs/>
          <w:color w:val="000000"/>
          <w:sz w:val="28"/>
          <w:szCs w:val="28"/>
        </w:rPr>
        <w:t> звук 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Для поднятия небной занавески можно применить прием: «удивление»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5D518A40" wp14:editId="1C3191AB">
            <wp:extent cx="1050290" cy="457200"/>
            <wp:effectExtent l="0" t="0" r="0" b="0"/>
            <wp:docPr id="22" name="Рисунок 22" descr="https://arhivurokov.ru/multiurok/0/4/e/04eec4519ba23400746b0080a6b172a324d6bcfe/mietodichieskoie-posobiie-vokal-nyie-uprazhnieniia-dlia-nachinaiushchiego-vokalist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0/4/e/04eec4519ba23400746b0080a6b172a324d6bcfe/mietodichieskoie-posobiie-vokal-nyie-uprazhnieniia-dlia-nachinaiushchiego-vokalista_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0290" cy="457200"/>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Варианты гласных: о, 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Динамика: p, mp</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34AE0D7C" wp14:editId="14482903">
            <wp:extent cx="963295" cy="486410"/>
            <wp:effectExtent l="0" t="0" r="0" b="0"/>
            <wp:docPr id="21" name="Рисунок 21" descr="https://arhivurokov.ru/multiurok/0/4/e/04eec4519ba23400746b0080a6b172a324d6bcfe/mietodichieskoie-posobiie-vokal-nyie-uprazhnieniia-dlia-nachinaiushchiego-vokalist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0/4/e/04eec4519ba23400746b0080a6b172a324d6bcfe/mietodichieskoie-posobiie-vokal-nyie-uprazhnieniia-dlia-nachinaiushchiego-vokalista_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3295" cy="486410"/>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2F5A1F33" wp14:editId="2F6BA977">
            <wp:extent cx="2276475" cy="457200"/>
            <wp:effectExtent l="0" t="0" r="0" b="0"/>
            <wp:docPr id="20" name="Рисунок 20" descr="https://arhivurokov.ru/multiurok/0/4/e/04eec4519ba23400746b0080a6b172a324d6bcfe/mietodichieskoie-posobiie-vokal-nyie-uprazhnieniia-dlia-nachinaiushchiego-vokalist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0/4/e/04eec4519ba23400746b0080a6b172a324d6bcfe/mietodichieskoie-posobiie-vokal-nyie-uprazhnieniia-dlia-nachinaiushchiego-vokalista_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6475" cy="457200"/>
                    </a:xfrm>
                    <a:prstGeom prst="rect">
                      <a:avLst/>
                    </a:prstGeom>
                    <a:noFill/>
                    <a:ln>
                      <a:noFill/>
                    </a:ln>
                  </pic:spPr>
                </pic:pic>
              </a:graphicData>
            </a:graphic>
          </wp:inline>
        </w:drawing>
      </w:r>
    </w:p>
    <w:p w:rsidR="00D13CEE" w:rsidRPr="00001E26" w:rsidRDefault="00D13CEE" w:rsidP="00001E26">
      <w:pPr>
        <w:shd w:val="clear" w:color="auto" w:fill="FFFFFF"/>
        <w:spacing w:before="100" w:beforeAutospacing="1" w:after="100" w:afterAutospacing="1" w:line="240" w:lineRule="auto"/>
        <w:ind w:left="720"/>
        <w:jc w:val="both"/>
        <w:rPr>
          <w:rFonts w:ascii="Times New Roman" w:eastAsia="Times New Roman" w:hAnsi="Times New Roman" w:cs="Times New Roman"/>
          <w:b/>
          <w:color w:val="0D0D0D" w:themeColor="text1" w:themeTint="F2"/>
          <w:sz w:val="28"/>
          <w:szCs w:val="28"/>
        </w:rPr>
      </w:pPr>
      <w:r w:rsidRPr="00001E26">
        <w:rPr>
          <w:rFonts w:ascii="Times New Roman" w:eastAsia="Times New Roman" w:hAnsi="Times New Roman" w:cs="Times New Roman"/>
          <w:b/>
          <w:color w:val="0D0D0D" w:themeColor="text1" w:themeTint="F2"/>
          <w:sz w:val="28"/>
          <w:szCs w:val="28"/>
        </w:rPr>
        <w:t>Упражнение, направленное на головное резонирование: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выполняется при плотном равномерном выдохе, а так же имеет значение точное попадание на звук без «подъезда» и аккуратная атака звука.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50510E13" wp14:editId="5095D28E">
            <wp:extent cx="1391285" cy="583565"/>
            <wp:effectExtent l="0" t="0" r="0" b="0"/>
            <wp:docPr id="19" name="Рисунок 19" descr="https://arhivurokov.ru/multiurok/0/4/e/04eec4519ba23400746b0080a6b172a324d6bcfe/mietodichieskoie-posobiie-vokal-nyie-uprazhnieniia-dlia-nachinaiushchiego-vokalist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0/4/e/04eec4519ba23400746b0080a6b172a324d6bcfe/mietodichieskoie-posobiie-vokal-nyie-uprazhnieniia-dlia-nachinaiushchiego-vokalista_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1285" cy="58356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Для точного попадания на ноту можно предложить визуализацию: «капля, падающая сверху».</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При слишком твердой атаке можно привести прим</w:t>
      </w:r>
      <w:r>
        <w:rPr>
          <w:rFonts w:ascii="Times New Roman" w:eastAsia="Times New Roman" w:hAnsi="Times New Roman" w:cs="Times New Roman"/>
          <w:color w:val="000000"/>
          <w:sz w:val="28"/>
          <w:szCs w:val="28"/>
        </w:rPr>
        <w:t>ер: «словно погладить котенка».</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Вторая часть вокальных упражнений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 этой части упражнений необходимо уделять большое внимание формированию звука, певческому дыханию и атаке звука. Так же в этой части отрабатываются дикционные трудности, четкость и краткость произнесения согласных звуков.</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развитие головное резонирование и выравнивание гласных при смене высоты тона.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При открытии рта на звук «йа» необходимо следить за поднятием небной занавески, так называемого «зевка», а так же за округлостью гласной </w:t>
      </w:r>
      <w:r w:rsidRPr="00FD5499">
        <w:rPr>
          <w:rFonts w:ascii="Times New Roman" w:eastAsia="Times New Roman" w:hAnsi="Times New Roman" w:cs="Times New Roman"/>
          <w:b/>
          <w:bCs/>
          <w:color w:val="000000"/>
          <w:sz w:val="28"/>
          <w:szCs w:val="28"/>
        </w:rPr>
        <w:t>И</w:t>
      </w:r>
      <w:r w:rsidRPr="00FD5499">
        <w:rPr>
          <w:rFonts w:ascii="Times New Roman" w:eastAsia="Times New Roman" w:hAnsi="Times New Roman" w:cs="Times New Roman"/>
          <w:color w:val="000000"/>
          <w:sz w:val="28"/>
          <w:szCs w:val="28"/>
        </w:rPr>
        <w:t>, избавляться от «уплощения» этой гласной.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lastRenderedPageBreak/>
        <w:drawing>
          <wp:inline distT="0" distB="0" distL="0" distR="0" wp14:anchorId="1EBB81C2" wp14:editId="1A6D9FBC">
            <wp:extent cx="3463290" cy="486410"/>
            <wp:effectExtent l="0" t="0" r="0" b="0"/>
            <wp:docPr id="18" name="Рисунок 18" descr="https://arhivurokov.ru/multiurok/0/4/e/04eec4519ba23400746b0080a6b172a324d6bcfe/mietodichieskoie-posobiie-vokal-nyie-uprazhnieniia-dlia-nachinaiushchiego-vokalista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0/4/e/04eec4519ba23400746b0080a6b172a324d6bcfe/mietodichieskoie-posobiie-vokal-nyie-uprazhnieniia-dlia-nachinaiushchiego-vokalista_5.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63290" cy="486410"/>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Следует продвигаться по полутонам вверх до появления характерного «прижатого звука» и так же спускаться вниз до зоны грудного резонирования.</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направленное на сглаживание регистров.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Выполняя упражнения на сглаживание регистров, следует особое внимание уделить ровности звука, избегать скачков гортани и сохраненять высокую позицию звука в головных резонаторах.</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7A95A1DF" wp14:editId="596FD927">
            <wp:extent cx="3463290" cy="495935"/>
            <wp:effectExtent l="0" t="0" r="0" b="0"/>
            <wp:docPr id="17" name="Рисунок 17" descr="https://arhivurokov.ru/multiurok/0/4/e/04eec4519ba23400746b0080a6b172a324d6bcfe/mietodichieskoie-posobiie-vokal-nyie-uprazhnieniia-dlia-nachinaiushchiego-vokalista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0/4/e/04eec4519ba23400746b0080a6b172a324d6bcfe/mietodichieskoie-posobiie-vokal-nyie-uprazhnieniia-dlia-nachinaiushchiego-vokalista_6.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63290" cy="49593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Звук </w:t>
      </w:r>
      <w:r w:rsidRPr="00FD5499">
        <w:rPr>
          <w:rFonts w:ascii="Times New Roman" w:eastAsia="Times New Roman" w:hAnsi="Times New Roman" w:cs="Times New Roman"/>
          <w:b/>
          <w:bCs/>
          <w:color w:val="000000"/>
          <w:sz w:val="28"/>
          <w:szCs w:val="28"/>
        </w:rPr>
        <w:t>И</w:t>
      </w:r>
      <w:r w:rsidRPr="00FD5499">
        <w:rPr>
          <w:rFonts w:ascii="Times New Roman" w:eastAsia="Times New Roman" w:hAnsi="Times New Roman" w:cs="Times New Roman"/>
          <w:color w:val="000000"/>
          <w:sz w:val="28"/>
          <w:szCs w:val="28"/>
        </w:rPr>
        <w:t> формируется округло с мягкой аккуратной атакой звука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32EA91CC" wp14:editId="6BE816C6">
            <wp:extent cx="3463290" cy="495935"/>
            <wp:effectExtent l="0" t="0" r="0" b="0"/>
            <wp:docPr id="16" name="Рисунок 16" descr="https://arhivurokov.ru/multiurok/0/4/e/04eec4519ba23400746b0080a6b172a324d6bcfe/mietodichieskoie-posobiie-vokal-nyie-uprazhnieniia-dlia-nachinaiushchiego-vokalist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0/4/e/04eec4519ba23400746b0080a6b172a324d6bcfe/mietodichieskoie-posobiie-vokal-nyie-uprazhnieniia-dlia-nachinaiushchiego-vokalista_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3290" cy="49593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Практика показывает, что при движении вниз наиболее сложно сохранить высокую позицию звука и его объем, поэтому данные упражнения следует выполнять только сверху вниз</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сглаживание регистров и выравнивание гласных.</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 данном упражнении следует обратить внимание не только на округлое формирование всех гласных и точную атаку, но и на снятие второго звука с помощью дыхательного толчка, избегая акцентирования слабой доли.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41BE97B3" wp14:editId="47CE8BEA">
            <wp:extent cx="2578100" cy="535305"/>
            <wp:effectExtent l="0" t="0" r="0" b="0"/>
            <wp:docPr id="15" name="Рисунок 15" descr="https://arhivurokov.ru/multiurok/0/4/e/04eec4519ba23400746b0080a6b172a324d6bcfe/mietodichieskoie-posobiie-vokal-nyie-uprazhnieniia-dlia-nachinaiushchiego-vokalista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0/4/e/04eec4519ba23400746b0080a6b172a324d6bcfe/mietodichieskoie-posobiie-vokal-nyie-uprazhnieniia-dlia-nachinaiushchiego-vokalista_8.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8100" cy="535305"/>
                    </a:xfrm>
                    <a:prstGeom prst="rect">
                      <a:avLst/>
                    </a:prstGeom>
                    <a:noFill/>
                    <a:ln>
                      <a:noFill/>
                    </a:ln>
                  </pic:spPr>
                </pic:pic>
              </a:graphicData>
            </a:graphic>
          </wp:inline>
        </w:drawing>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единообразный уклад ротовой полости при формировании гласных.</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Следует четко формировать гласную губами, не меняя уклада внутри, не опуская небную занавеску. Так же немаловажную роль в этом упражнении играет плотный поток выдыхаемого воздуха и правильное распределение дыхания.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59DA5A56" wp14:editId="28C87647">
            <wp:extent cx="2597150" cy="360045"/>
            <wp:effectExtent l="0" t="0" r="0" b="0"/>
            <wp:docPr id="14" name="Рисунок 14" descr="https://arhivurokov.ru/multiurok/0/4/e/04eec4519ba23400746b0080a6b172a324d6bcfe/mietodichieskoie-posobiie-vokal-nyie-uprazhnieniia-dlia-nachinaiushchiego-vokalist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0/4/e/04eec4519ba23400746b0080a6b172a324d6bcfe/mietodichieskoie-posobiie-vokal-nyie-uprazhnieniia-dlia-nachinaiushchiego-vokalista_9.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150" cy="36004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 О-------------А-------------Э---------------И------------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Для начинающих вокалистов рекомендуется подставлять сонорную согласную </w:t>
      </w:r>
      <w:r w:rsidRPr="00FD5499">
        <w:rPr>
          <w:rFonts w:ascii="Times New Roman" w:eastAsia="Times New Roman" w:hAnsi="Times New Roman" w:cs="Times New Roman"/>
          <w:b/>
          <w:bCs/>
          <w:color w:val="000000"/>
          <w:sz w:val="28"/>
          <w:szCs w:val="28"/>
        </w:rPr>
        <w:t>М</w:t>
      </w:r>
      <w:r w:rsidRPr="00FD5499">
        <w:rPr>
          <w:rFonts w:ascii="Times New Roman" w:eastAsia="Times New Roman" w:hAnsi="Times New Roman" w:cs="Times New Roman"/>
          <w:color w:val="000000"/>
          <w:sz w:val="28"/>
          <w:szCs w:val="28"/>
        </w:rPr>
        <w:t xml:space="preserve">, с требованием произносить её быстро, не закрывая рта. Также обращать особое внимание на равномерный выдох без </w:t>
      </w:r>
      <w:r>
        <w:rPr>
          <w:rFonts w:ascii="Times New Roman" w:eastAsia="Times New Roman" w:hAnsi="Times New Roman" w:cs="Times New Roman"/>
          <w:color w:val="000000"/>
          <w:sz w:val="28"/>
          <w:szCs w:val="28"/>
        </w:rPr>
        <w:t>толчков.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lastRenderedPageBreak/>
        <w:drawing>
          <wp:inline distT="0" distB="0" distL="0" distR="0" wp14:anchorId="2D6E3DE3" wp14:editId="7948FADD">
            <wp:extent cx="2578100" cy="486410"/>
            <wp:effectExtent l="0" t="0" r="0" b="0"/>
            <wp:docPr id="13" name="Рисунок 13" descr="https://arhivurokov.ru/multiurok/0/4/e/04eec4519ba23400746b0080a6b172a324d6bcfe/mietodichieskoie-posobiie-vokal-nyie-uprazhnieniia-dlia-nachinaiushchiego-vokalista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0/4/e/04eec4519ba23400746b0080a6b172a324d6bcfe/mietodichieskoie-posobiie-vokal-nyie-uprazhnieniia-dlia-nachinaiushchiego-vokalista_1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8100" cy="486410"/>
                    </a:xfrm>
                    <a:prstGeom prst="rect">
                      <a:avLst/>
                    </a:prstGeom>
                    <a:noFill/>
                    <a:ln>
                      <a:noFill/>
                    </a:ln>
                  </pic:spPr>
                </pic:pic>
              </a:graphicData>
            </a:graphic>
          </wp:inline>
        </w:drawing>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Упражнения, формирующие звукообразование в грудном режиме.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7FCCE279" wp14:editId="72193543">
            <wp:extent cx="1128395" cy="457200"/>
            <wp:effectExtent l="0" t="0" r="0" b="0"/>
            <wp:docPr id="12" name="Рисунок 12" descr="https://arhivurokov.ru/multiurok/0/4/e/04eec4519ba23400746b0080a6b172a324d6bcfe/mietodichieskoie-posobiie-vokal-nyie-uprazhnieniia-dlia-nachinaiushchiego-vokalista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0/4/e/04eec4519ba23400746b0080a6b172a324d6bcfe/mietodichieskoie-posobiie-vokal-nyie-uprazhnieniia-dlia-nachinaiushchiego-vokalista_1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28395" cy="457200"/>
                    </a:xfrm>
                    <a:prstGeom prst="rect">
                      <a:avLst/>
                    </a:prstGeom>
                    <a:noFill/>
                    <a:ln>
                      <a:noFill/>
                    </a:ln>
                  </pic:spPr>
                </pic:pic>
              </a:graphicData>
            </a:graphic>
          </wp:inline>
        </w:drawing>
      </w:r>
      <w:r w:rsidRPr="00FD5499">
        <w:rPr>
          <w:rFonts w:ascii="Times New Roman" w:eastAsia="Times New Roman" w:hAnsi="Times New Roman" w:cs="Times New Roman"/>
          <w:color w:val="000000"/>
          <w:sz w:val="28"/>
          <w:szCs w:val="28"/>
        </w:rPr>
        <w:t> </w:t>
      </w:r>
      <w:r w:rsidRPr="00FD5499">
        <w:rPr>
          <w:rFonts w:ascii="Times New Roman" w:eastAsia="Times New Roman" w:hAnsi="Times New Roman" w:cs="Times New Roman"/>
          <w:noProof/>
          <w:color w:val="000000"/>
          <w:sz w:val="28"/>
          <w:szCs w:val="28"/>
        </w:rPr>
        <w:drawing>
          <wp:inline distT="0" distB="0" distL="0" distR="0" wp14:anchorId="4C1D4E8A" wp14:editId="1B5AE013">
            <wp:extent cx="1148080" cy="671195"/>
            <wp:effectExtent l="0" t="0" r="0" b="0"/>
            <wp:docPr id="11" name="Рисунок 11" descr="https://arhivurokov.ru/multiurok/0/4/e/04eec4519ba23400746b0080a6b172a324d6bcfe/mietodichieskoie-posobiie-vokal-nyie-uprazhnieniia-dlia-nachinaiushchiego-vokalista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0/4/e/04eec4519ba23400746b0080a6b172a324d6bcfe/mietodichieskoie-posobiie-vokal-nyie-uprazhnieniia-dlia-nachinaiushchiego-vokalista_1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8080" cy="67119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0852E783" wp14:editId="6F883F50">
            <wp:extent cx="1809115" cy="641985"/>
            <wp:effectExtent l="0" t="0" r="0" b="0"/>
            <wp:docPr id="10" name="Рисунок 10" descr="https://arhivurokov.ru/multiurok/0/4/e/04eec4519ba23400746b0080a6b172a324d6bcfe/mietodichieskoie-posobiie-vokal-nyie-uprazhnieniia-dlia-nachinaiushchiego-vokalista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0/4/e/04eec4519ba23400746b0080a6b172a324d6bcfe/mietodichieskoie-posobiie-vokal-nyie-uprazhnieniia-dlia-nachinaiushchiego-vokalista_13.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115" cy="64198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При исполнении этого упражнения многие педагоги рекомендуют «погудеть», «опереть на грудь». Особое внимание следует обратить на постановку корпуса при пении, чтобы вокалист не опускал голову при пении.</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Упражнения на развитие дыхания, дикции, артикуляции.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Данное упражнение следует выполнять, используя различные слоги</w:t>
      </w:r>
      <w:r w:rsidRPr="00FD5499">
        <w:rPr>
          <w:rFonts w:ascii="Times New Roman" w:eastAsia="Times New Roman" w:hAnsi="Times New Roman" w:cs="Times New Roman"/>
          <w:b/>
          <w:bCs/>
          <w:color w:val="000000"/>
          <w:sz w:val="28"/>
          <w:szCs w:val="28"/>
        </w:rPr>
        <w:t>: ди…., зи…, ви….и т.п.</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Исполняется упражнение, уделяя особое внимание проблеме верного формирования гласных, четкой артикуляции и активному произношению слога на стаккато</w:t>
      </w:r>
      <w:r w:rsidRPr="00FD5499">
        <w:rPr>
          <w:rFonts w:ascii="Times New Roman" w:eastAsia="Times New Roman" w:hAnsi="Times New Roman" w:cs="Times New Roman"/>
          <w:b/>
          <w:bCs/>
          <w:color w:val="000000"/>
          <w:sz w:val="28"/>
          <w:szCs w:val="28"/>
        </w:rPr>
        <w:t>.</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58F1DF24" wp14:editId="520A4450">
            <wp:extent cx="3482340" cy="466725"/>
            <wp:effectExtent l="0" t="0" r="0" b="0"/>
            <wp:docPr id="9" name="Рисунок 9" descr="https://arhivurokov.ru/multiurok/0/4/e/04eec4519ba23400746b0080a6b172a324d6bcfe/mietodichieskoie-posobiie-vokal-nyie-uprazhnieniia-dlia-nachinaiushchiego-vokalista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multiurok/0/4/e/04eec4519ba23400746b0080a6b172a324d6bcfe/mietodichieskoie-posobiie-vokal-nyie-uprazhnieniia-dlia-nachinaiushchiego-vokalista_14.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82340" cy="46672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Еще один вариант этого упражнения: с расширенным диапазоном и исполнения на слоги гаммы до мажор. Усложненное упражнение исполняется для решения проблемы быстрой смены слога при предельно единообра</w:t>
      </w:r>
      <w:r>
        <w:rPr>
          <w:rFonts w:ascii="Times New Roman" w:eastAsia="Times New Roman" w:hAnsi="Times New Roman" w:cs="Times New Roman"/>
          <w:color w:val="000000"/>
          <w:sz w:val="28"/>
          <w:szCs w:val="28"/>
        </w:rPr>
        <w:t>зном формировании гласных.</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6EEBA1E7" wp14:editId="60AF09E3">
            <wp:extent cx="3463290" cy="447675"/>
            <wp:effectExtent l="0" t="0" r="0" b="0"/>
            <wp:docPr id="8" name="Рисунок 8" descr="https://arhivurokov.ru/multiurok/0/4/e/04eec4519ba23400746b0080a6b172a324d6bcfe/mietodichieskoie-posobiie-vokal-nyie-uprazhnieniia-dlia-nachinaiushchiego-vokalista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multiurok/0/4/e/04eec4519ba23400746b0080a6b172a324d6bcfe/mietodichieskoie-posobiie-vokal-nyie-uprazhnieniia-dlia-nachinaiushchiego-vokalista_15.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63290" cy="447675"/>
                    </a:xfrm>
                    <a:prstGeom prst="rect">
                      <a:avLst/>
                    </a:prstGeom>
                    <a:noFill/>
                    <a:ln>
                      <a:noFill/>
                    </a:ln>
                  </pic:spPr>
                </pic:pic>
              </a:graphicData>
            </a:graphic>
          </wp:inline>
        </w:drawing>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развитие дикции и артикуляции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При выполнении упражнения следует добиваться четкого произношения данных слогов.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секвенцируется по полутонам вверх и вниз в пределах квинты.</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361B23C1" wp14:editId="4A37783B">
            <wp:extent cx="2538730" cy="486410"/>
            <wp:effectExtent l="0" t="0" r="0" b="0"/>
            <wp:docPr id="7" name="Рисунок 7" descr="https://arhivurokov.ru/multiurok/0/4/e/04eec4519ba23400746b0080a6b172a324d6bcfe/mietodichieskoie-posobiie-vokal-nyie-uprazhnieniia-dlia-nachinaiushchiego-vokalista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rhivurokov.ru/multiurok/0/4/e/04eec4519ba23400746b0080a6b172a324d6bcfe/mietodichieskoie-posobiie-vokal-nyie-uprazhnieniia-dlia-nachinaiushchiego-vokalista_16.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38730" cy="486410"/>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Усложненный вариант упражнения.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lastRenderedPageBreak/>
        <w:drawing>
          <wp:inline distT="0" distB="0" distL="0" distR="0" wp14:anchorId="4D0C5676" wp14:editId="6D5DBD56">
            <wp:extent cx="2519680" cy="515620"/>
            <wp:effectExtent l="0" t="0" r="0" b="0"/>
            <wp:docPr id="6" name="Рисунок 6" descr="https://arhivurokov.ru/multiurok/0/4/e/04eec4519ba23400746b0080a6b172a324d6bcfe/mietodichieskoie-posobiie-vokal-nyie-uprazhnieniia-dlia-nachinaiushchiego-vokalista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multiurok/0/4/e/04eec4519ba23400746b0080a6b172a324d6bcfe/mietodichieskoie-posobiie-vokal-nyie-uprazhnieniia-dlia-nachinaiushchiego-vokalista_17.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9680" cy="515620"/>
                    </a:xfrm>
                    <a:prstGeom prst="rect">
                      <a:avLst/>
                    </a:prstGeom>
                    <a:noFill/>
                    <a:ln>
                      <a:noFill/>
                    </a:ln>
                  </pic:spPr>
                </pic:pic>
              </a:graphicData>
            </a:graphic>
          </wp:inline>
        </w:drawing>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Третья часть вокальных упражнений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Следующий раздел посвящен упражнениям, развивающим вокальную технику – подвижность голоса. Для этого используются упражнения с использованием широких скачков, техники стаккато, арпеджирование и т.п.</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Для младшего возраста</w:t>
      </w:r>
      <w:r w:rsidRPr="00FD5499">
        <w:rPr>
          <w:rFonts w:ascii="Times New Roman" w:eastAsia="Times New Roman" w:hAnsi="Times New Roman" w:cs="Times New Roman"/>
          <w:color w:val="000000"/>
          <w:sz w:val="28"/>
          <w:szCs w:val="28"/>
        </w:rPr>
        <w:t> наиболее часто используется упражнение, в основе которого лежит мажорная восходяще-нисходящая гамма, состоящая из её первых 5-ти ступеней.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Поётся распевка с такими словами: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 Я-и-ду-до-мой, он и-дёт за-мной. А кто ско-рей?"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На последнюю фразу: «а кто скорей?» исполняется квинтовый интервал от V до I ступени.</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Пение интервалов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Это упражнение требует точного попадания на различные звуки, расположенные друг относительно друга на различных расстояниях (интервалах) в быстром темпе.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Начинать это упражнение также следует с примарного тона, постепенно поднимая или опуская тональность по полутонам вверх или вниз. Петь его нужно на различных гласных: "а", "о", "и", "у", начиная с медленного и постепенно повышая темп.</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В основе упражнения также лежит одно октавная мажорная гамма (с возвратом к нижнему основному звуку на восходящем движении или к верхнему - на нисходящем движении). Поётся упражнение в двух вариантах: на легато (слитно) и на стаккато (отрывисто).</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Упражнения для выработки певческого вибрато.</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Одна из сложных в освоении характеристика для певческих голосов, вибрато, вырабатывается при помощи следующего упражнения.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Суть его такова: исполняется восходящий отрезок мажорной гаммы из 5-ти первых ступеней. Пятая ступень повторяется пять раз, после чего следует нисходящая гамма, возвращающая нас к начальному звуку.</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Для выработки вибрато необходимой частоты упражнение нужно выполнять в строго определённом темпе.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i/>
          <w:iCs/>
          <w:color w:val="000000"/>
          <w:sz w:val="28"/>
          <w:szCs w:val="28"/>
        </w:rPr>
        <w:t>1-е важное указание</w:t>
      </w:r>
      <w:r w:rsidRPr="00FD5499">
        <w:rPr>
          <w:rFonts w:ascii="Times New Roman" w:eastAsia="Times New Roman" w:hAnsi="Times New Roman" w:cs="Times New Roman"/>
          <w:color w:val="000000"/>
          <w:sz w:val="28"/>
          <w:szCs w:val="28"/>
        </w:rPr>
        <w:t xml:space="preserve"> к исполнению данного упражнения. Желательно, чтобы эта пятая, повторяющаяся 5 раз, нота не звучала отрывисто. Вместо коротких пауз между звуками пятой ступени, у тебя должно быть понижение громкости. Таким </w:t>
      </w:r>
      <w:r w:rsidRPr="00FD5499">
        <w:rPr>
          <w:rFonts w:ascii="Times New Roman" w:eastAsia="Times New Roman" w:hAnsi="Times New Roman" w:cs="Times New Roman"/>
          <w:color w:val="000000"/>
          <w:sz w:val="28"/>
          <w:szCs w:val="28"/>
        </w:rPr>
        <w:lastRenderedPageBreak/>
        <w:t>образом, будут звучать не 5 коротких отдельных нот одной высоты, а одна длинная, с плавным волновым изменением громкости, где есть 5 пиков, соответствующих исходной громкости, и 4 впадины между ними. Главное добиться равномерности: чтобы расстояния между пиками были одинаковы по времени, а также, чтобы и пики между собой, и, соответственно, впадины между собой были одинаковой громкости.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При понижении громкости будет происходить и некоторое понижение высоты исполняемой ноты. Поначалу, возможно, это понижение будет не очень слышно. Впоследствии, когда упражнение будет хорошо отработано в отношении громкости, нужно продолжать добиваться, чтобы при волновом понижении громкости одновременно следовало бы и понижение звука на полтона.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i/>
          <w:iCs/>
          <w:color w:val="000000"/>
          <w:sz w:val="28"/>
          <w:szCs w:val="28"/>
        </w:rPr>
        <w:t>2-е важное указание.</w:t>
      </w:r>
      <w:r w:rsidRPr="00FD5499">
        <w:rPr>
          <w:rFonts w:ascii="Times New Roman" w:eastAsia="Times New Roman" w:hAnsi="Times New Roman" w:cs="Times New Roman"/>
          <w:color w:val="000000"/>
          <w:sz w:val="28"/>
          <w:szCs w:val="28"/>
        </w:rPr>
        <w:t> Необходимо чтобы данное упражнение выполнялось на опоре дыхания. Брюшной пресс должен быть всё время упруго напряжён.</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Данное упражнение, на самом деле, достаточно выматывающее. Не следует выполнять его слишком долго. Оно требует недюжинной силы воли. На выработку правильного певческого вибрато уходит от нескольких месяцев до нескольких лет.</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развитие диафрагмы и опоры дыхания.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заключается в исполнении восходяще-нисходящей мажорной гаммы, каждый звук которой повторяется 6 раз на стаккато. Кроме выработки навыков отрывистого пения, тренировки диафрагмы и постановки опоры дыхания данное упражнение также может быть использовано в качестве развития певческого вибрато, если его регулярно пропевать в определённом темпе.</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развитие верхнего регистра и умения петь через порог.</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Начинается упражнение с исполнения ноты нижнего регистра, расположенной вблизи переходных нот на достаточно громком звуке. Дальше идёт плавное скольжение звука на октаву вверх. Где-то на этом скольжении срабатывает «переход», и вокалист начинает петь звуки верхним регистром голоса (фальцетом). Этот «переход» не должен смущать, главное - постараться спеть конечный звук так же громко и, по возможности так же насыщенно, как и первый звук. Затем исполняется первая нота, и звук опускается на ступень вниз (нисходящая мажорная гамма). Где-то в середине упражнения «перехода» в другой регистр уже нет. Здесь начинается тренировка умения «скользить» по нотам через октаву.</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развивающее подвижность голоса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Исполняется на любой слог, на стаккато, секвенцируя по полутонам вверх и вниз.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40358F98" wp14:editId="61D27DBA">
            <wp:extent cx="3463290" cy="447675"/>
            <wp:effectExtent l="0" t="0" r="0" b="0"/>
            <wp:docPr id="5" name="Рисунок 5" descr="https://arhivurokov.ru/multiurok/0/4/e/04eec4519ba23400746b0080a6b172a324d6bcfe/mietodichieskoie-posobiie-vokal-nyie-uprazhnieniia-dlia-nachinaiushchiego-vokalista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multiurok/0/4/e/04eec4519ba23400746b0080a6b172a324d6bcfe/mietodichieskoie-posobiie-vokal-nyie-uprazhnieniia-dlia-nachinaiushchiego-vokalista_18.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3290" cy="44767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Усложненный вариант этого упражнения.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lastRenderedPageBreak/>
        <w:drawing>
          <wp:inline distT="0" distB="0" distL="0" distR="0" wp14:anchorId="632E3BA9" wp14:editId="7FB39C3B">
            <wp:extent cx="3463290" cy="398780"/>
            <wp:effectExtent l="0" t="0" r="0" b="0"/>
            <wp:docPr id="4" name="Рисунок 4" descr="https://arhivurokov.ru/multiurok/0/4/e/04eec4519ba23400746b0080a6b172a324d6bcfe/mietodichieskoie-posobiie-vokal-nyie-uprazhnieniia-dlia-nachinaiushchiego-vokalista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multiurok/0/4/e/04eec4519ba23400746b0080a6b172a324d6bcfe/mietodichieskoie-posobiie-vokal-nyie-uprazhnieniia-dlia-nachinaiushchiego-vokalista_19.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3290" cy="398780"/>
                    </a:xfrm>
                    <a:prstGeom prst="rect">
                      <a:avLst/>
                    </a:prstGeom>
                    <a:noFill/>
                    <a:ln>
                      <a:noFill/>
                    </a:ln>
                  </pic:spPr>
                </pic:pic>
              </a:graphicData>
            </a:graphic>
          </wp:inline>
        </w:drawing>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на выравнивание диапазона и выработки единообразного формирования гласных звуков</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Данное упражнение относится к «сложным» и требует длительной подготовки.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исполняется с названием нот – «сольфеджио» и требует внимательного отношения к четкости произношения согласных, а также следить за единообразной манерой пения гласных.</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287D7B78" wp14:editId="70F68421">
            <wp:extent cx="3463290" cy="418465"/>
            <wp:effectExtent l="0" t="0" r="0" b="0"/>
            <wp:docPr id="3" name="Рисунок 3" descr="https://arhivurokov.ru/multiurok/0/4/e/04eec4519ba23400746b0080a6b172a324d6bcfe/mietodichieskoie-posobiie-vokal-nyie-uprazhnieniia-dlia-nachinaiushchiego-vokalist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multiurok/0/4/e/04eec4519ba23400746b0080a6b172a324d6bcfe/mietodichieskoie-posobiie-vokal-nyie-uprazhnieniia-dlia-nachinaiushchiego-vokalista_20.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63290" cy="418465"/>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До ре ми фа соль ля си до ре до си ля соль фа ми ре до</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Усложнённый вариант упражнения для выработки длительного выдоха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3C37E884" wp14:editId="47DFD39D">
            <wp:extent cx="3463290" cy="486410"/>
            <wp:effectExtent l="0" t="0" r="0" b="0"/>
            <wp:docPr id="2" name="Рисунок 2" descr="https://arhivurokov.ru/multiurok/0/4/e/04eec4519ba23400746b0080a6b172a324d6bcfe/mietodichieskoie-posobiie-vokal-nyie-uprazhnieniia-dlia-nachinaiushchiego-vokalist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multiurok/0/4/e/04eec4519ba23400746b0080a6b172a324d6bcfe/mietodichieskoie-posobiie-vokal-nyie-uprazhnieniia-dlia-nachinaiushchiego-vokalista_2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3290" cy="486410"/>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До ре ми фа соль ля си до ре до си ля соль фа ми ре до ми соль до соль ми до</w:t>
      </w:r>
    </w:p>
    <w:p w:rsidR="00D13CEE" w:rsidRPr="00FD5499" w:rsidRDefault="00D13CEE" w:rsidP="00001E26">
      <w:pPr>
        <w:shd w:val="clear" w:color="auto" w:fill="FFFFFF"/>
        <w:spacing w:after="150" w:line="240" w:lineRule="auto"/>
        <w:ind w:left="720"/>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Упражнение для развития подвижности голоса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исполняется с названием нот или сочетанием слогов. В зависимости от поставленной задачи.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Например:</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noProof/>
          <w:color w:val="000000"/>
          <w:sz w:val="28"/>
          <w:szCs w:val="28"/>
        </w:rPr>
        <w:drawing>
          <wp:inline distT="0" distB="0" distL="0" distR="0" wp14:anchorId="70C608B2" wp14:editId="78488C9F">
            <wp:extent cx="3463290" cy="369570"/>
            <wp:effectExtent l="0" t="0" r="0" b="0"/>
            <wp:docPr id="1" name="Рисунок 1" descr="https://arhivurokov.ru/multiurok/0/4/e/04eec4519ba23400746b0080a6b172a324d6bcfe/mietodichieskoie-posobiie-vokal-nyie-uprazhnieniia-dlia-nachinaiushchiego-vokalist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multiurok/0/4/e/04eec4519ba23400746b0080a6b172a324d6bcfe/mietodichieskoie-posobiie-vokal-nyie-uprazhnieniia-dlia-nachinaiushchiego-vokalista_22.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3290" cy="369570"/>
                    </a:xfrm>
                    <a:prstGeom prst="rect">
                      <a:avLst/>
                    </a:prstGeom>
                    <a:noFill/>
                    <a:ln>
                      <a:noFill/>
                    </a:ln>
                  </pic:spPr>
                </pic:pic>
              </a:graphicData>
            </a:graphic>
          </wp:inline>
        </w:drawing>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Зи ма зи ма зи ма зи ма зи ма зи ма зи ма зи ма зи</w:t>
      </w:r>
    </w:p>
    <w:p w:rsidR="00D13CEE" w:rsidRPr="00D13CEE"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u w:val="single"/>
        </w:rPr>
      </w:pPr>
      <w:r w:rsidRPr="00FD5499">
        <w:rPr>
          <w:rFonts w:ascii="Times New Roman" w:eastAsia="Times New Roman" w:hAnsi="Times New Roman" w:cs="Times New Roman"/>
          <w:b/>
          <w:bCs/>
          <w:color w:val="000000"/>
          <w:sz w:val="28"/>
          <w:szCs w:val="28"/>
          <w:u w:val="single"/>
        </w:rPr>
        <w:t>Не вокальные упражнения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Дыхательные упражнения.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1. Активно вдохнуть и выдохнуть через нос (6 раз).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2. Энергично вдохнуть через нос, выдохнуть через рот (6 раз). Своеобразный “массаж” связок.</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3. Вдохнуть через рот, выдохнуть через нос (6 раз).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4. Вдохнуть через одну ноздрю, выдохнуть через другую, зажимая указательным пальцем то левой, то правой рукой противоположную ноздрю (6+6 раз).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5. Вдохнуть через нос, выдохнуть через плотно сжатые губы. С усилием проталкивать воздух на выдохе через губы. Это упражнение развивает мышцы губ и интенсивность выдоха (дыхания).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lastRenderedPageBreak/>
        <w:t>6. Надуть щеки, как шар. Резко “выхлопнуть” воздух через «губы-трубочку». Это упражнение активизирует мышцы щек и мышцы губ, что очень пригодится для хорошей артикуляции.</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7. Беззвучно сказать “ы”. Говорить этот звук надо не глубоко, а у корней верхних зубов (как при зевоте). Упражнение активизирует мышцы мягкого и твердого неба.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8. Наклон головы попеременно к левому и правому плечу с преодолением сопротивления рук. Руки ставятся ладонями к щекам с двух сторон головы и затрудняют движение. Дыхание произвольное.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9. Дышать через губную гармошку, как через фильтр. Втянуть, как насосом, воздух через гармошку до полного объема ваших легких, а потом (опять через гармошку) выдохнуть (выдуть) постепенно весь воздух. Не надо пугаться головокружения. Сначала упражнение делается 15 секунд, постепенно увеличивается (через день) длительность упражнения: 15, 30, 60 секунд и так далее.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10. “Мычание” на удобной тесситуре, после дутья в гармошку (по 30 сек.). Мычать близко, “на зубах”, чтобы ощущать вибрацию на губах. Губы слабо сомкнуты, а зубы не сжаты. Хорошо перед “мычанием” открыть нешироко рот, а потом сомкнуть только губы. Мычать на хорошем продыхе.</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11. После “мычания” потянуть звук на хорошем продыхе, через свободное горло. Держать его близко к зубам и губам, на удобной для вас тесситуре. Звук не глубить:</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М____________________ З____________________</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Н____________________ В____________________</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12. Точно так же говорить слоги с ударением на втором. Второй слог потянуть.</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ма-м`а на-н`а ва-в`а</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ма-м`о на-н`о ва-в`о</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ма-м`у на-н`у ва-в`у</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ма-м`э на-н`э ва-в`э</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ма-м`ы на-н`ы ва-в`ы</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Следите за свободой и удобством. Дыхание брать перед каждой парой.</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13. Приседать и одновременно говорить на резком выдохе: “ох, ах”. Не торопиться, не частить. Спокойно брать вдох. Приседать с выдохом, вставать со вдохом.</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 xml:space="preserve">14. Неплохо делать легкий массаж лица. Подушечками пальцев надавливать на корни верхних зубов и щеки по направлению к ушам. Массаж носа: от крыльев носа вверх до переносицы и в стороны по подбровьям. Хорошо, если после массажа появится желание зевнуть. Целитель из Омска Васильева И.А. считает, что горло </w:t>
      </w:r>
      <w:r w:rsidRPr="00FD5499">
        <w:rPr>
          <w:rFonts w:ascii="Times New Roman" w:eastAsia="Times New Roman" w:hAnsi="Times New Roman" w:cs="Times New Roman"/>
          <w:color w:val="000000"/>
          <w:sz w:val="28"/>
          <w:szCs w:val="28"/>
        </w:rPr>
        <w:lastRenderedPageBreak/>
        <w:t>здорово тогда, когда его ткани хорошо снабжаются кислородом крови, а подпитка обеспечивается мышечной активностью.</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Упражнения для укрепления горла, снятия напряжения.</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1. “Лошадка”. Поцокать языком громко и быстро 10-30 сек.</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2. “Ворона”. Произносите “Ка – аа – аа – ар”. Посмотрите при этом в зеркало. Постарайтесь как можно выше поднять мягкое нёбо и маленький язычок. Повторите 6-8 раз. Попробуйте делать это беззвучно.</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3. “Колечко”. Напряженно скользя кончиком языка по нёбу, постарайтесь дотянуться до маленького язычка. Делайте это с закрытым ртом несколько раз.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4. “Лев”. Дотянитесь языком до подбородка. Повторите несколько раз.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5. “Зевота”. Зевоту легко вызвать искусственно. Вот и вызывайте несколько раз подряд в качестве гимнастики для горла. Зевайте с закрытым ртом, как бы скрывая зевоту от окружающих.</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6. “Трубочка”. Вытяните губы трубочкой. Вращайте ими по часовой стрелке и против часовой стрелки. Дотянитесь губами до носа, затем – до подбородка. Повторить 6-8 раз.</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7. “Смех”. Во время смеха положите ладонь на горло, почувствуйте, как напряжены мышцы. Подобное напряжение ощущается при выполнении всех предыдущих упражнений. Смех можно вызвать и искусственно. С точки зрения работы мышц не имеет значения смеётесь вы или просто произносите “ха-ха-ха”. Искусственный смех быстро пробудит приподнятое настроение, приведет к натуральному веселью.</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b/>
          <w:bCs/>
          <w:color w:val="000000"/>
          <w:sz w:val="28"/>
          <w:szCs w:val="28"/>
        </w:rPr>
        <w:t>Упражнения для устранения мышечных зажимов</w:t>
      </w:r>
      <w:r w:rsidRPr="00FD5499">
        <w:rPr>
          <w:rFonts w:ascii="Times New Roman" w:eastAsia="Times New Roman" w:hAnsi="Times New Roman" w:cs="Times New Roman"/>
          <w:b/>
          <w:bCs/>
          <w:color w:val="000000"/>
          <w:sz w:val="28"/>
          <w:szCs w:val="28"/>
          <w:vertAlign w:val="superscript"/>
        </w:rPr>
        <w:t>3</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Предлагаемые упражнения помогут правильно организовать работу мышц. Прежде всего следует позаботиться о правильной осанке: спина прямая, плечи расправлены и опущены вниз, голова находится в среднем положении. Не задирайте голову вверх – это излишне напрягает гортань и голосовые связки. Работайте ритмично.</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№1</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Шея расслаблена. Мягкие движения головы по кругу в правую и левую стороны.</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№2</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Мягко опускаем нижнюю челюсть вниз , затем возвращаем на место. Выполнять мягко, осторожно. Правильное положение нижней челюсти можно найти, открыв рот на максимальную ширину, а затем немного ослабив мышцы.</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Упражнение №3</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Губы вытянуты в трубочку, выполняют движения влево-вправо, вращения по кругу вперед-назад и влево-вправо.</w:t>
      </w:r>
    </w:p>
    <w:p w:rsidR="00D13CEE" w:rsidRPr="00FD5499"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lastRenderedPageBreak/>
        <w:t>Упражнение №4</w:t>
      </w:r>
    </w:p>
    <w:p w:rsidR="00D13CEE" w:rsidRPr="00D13CEE" w:rsidRDefault="00D13CEE" w:rsidP="00D13CEE">
      <w:pPr>
        <w:shd w:val="clear" w:color="auto" w:fill="FFFFFF"/>
        <w:spacing w:after="150" w:line="240" w:lineRule="auto"/>
        <w:jc w:val="both"/>
        <w:rPr>
          <w:rFonts w:ascii="Times New Roman" w:eastAsia="Times New Roman" w:hAnsi="Times New Roman" w:cs="Times New Roman"/>
          <w:color w:val="000000"/>
          <w:sz w:val="28"/>
          <w:szCs w:val="28"/>
        </w:rPr>
      </w:pPr>
      <w:r w:rsidRPr="00FD5499">
        <w:rPr>
          <w:rFonts w:ascii="Times New Roman" w:eastAsia="Times New Roman" w:hAnsi="Times New Roman" w:cs="Times New Roman"/>
          <w:color w:val="000000"/>
          <w:sz w:val="28"/>
          <w:szCs w:val="28"/>
        </w:rPr>
        <w:t>Язык принимает различные формы: сворачивается в трубочку, принимает форму ванночки /поднимаются боковые стенки и кончик языка/ или паруса /рот открыт, язык касается верхнего неба как м</w:t>
      </w:r>
      <w:r>
        <w:rPr>
          <w:rFonts w:ascii="Times New Roman" w:eastAsia="Times New Roman" w:hAnsi="Times New Roman" w:cs="Times New Roman"/>
          <w:color w:val="000000"/>
          <w:sz w:val="28"/>
          <w:szCs w:val="28"/>
        </w:rPr>
        <w:t>ожно дальше от передних зубов</w:t>
      </w:r>
    </w:p>
    <w:p w:rsidR="00D13CEE" w:rsidRPr="00946CEE" w:rsidRDefault="00D13CEE" w:rsidP="00D13CEE">
      <w:pPr>
        <w:jc w:val="right"/>
        <w:rPr>
          <w:rFonts w:ascii="Times New Roman" w:hAnsi="Times New Roman" w:cs="Times New Roman"/>
          <w:sz w:val="28"/>
          <w:szCs w:val="28"/>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jc w:val="center"/>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D13CEE" w:rsidRPr="00FD5499" w:rsidRDefault="00D13CEE" w:rsidP="00D13CEE">
      <w:pPr>
        <w:shd w:val="clear" w:color="auto" w:fill="FFFFFF"/>
        <w:spacing w:after="150" w:line="240" w:lineRule="auto"/>
        <w:jc w:val="center"/>
        <w:rPr>
          <w:rFonts w:ascii="Arial" w:eastAsia="Times New Roman" w:hAnsi="Arial" w:cs="Arial"/>
          <w:color w:val="000000"/>
          <w:sz w:val="21"/>
          <w:szCs w:val="21"/>
        </w:rPr>
      </w:pPr>
      <w:r w:rsidRPr="00FD5499">
        <w:rPr>
          <w:rFonts w:ascii="Arial" w:eastAsia="Times New Roman" w:hAnsi="Arial" w:cs="Arial"/>
          <w:color w:val="000000"/>
          <w:sz w:val="21"/>
          <w:szCs w:val="21"/>
        </w:rPr>
        <w:br/>
      </w:r>
    </w:p>
    <w:p w:rsidR="00B25742" w:rsidRPr="00001E26" w:rsidRDefault="00001E26" w:rsidP="00001E26">
      <w:pPr>
        <w:shd w:val="clear" w:color="auto" w:fill="FFFFFF"/>
        <w:spacing w:after="150" w:line="240" w:lineRule="auto"/>
        <w:jc w:val="center"/>
        <w:rPr>
          <w:rFonts w:ascii="Arial" w:eastAsia="Times New Roman" w:hAnsi="Arial" w:cs="Arial"/>
          <w:color w:val="000000"/>
          <w:sz w:val="21"/>
          <w:szCs w:val="21"/>
        </w:rPr>
        <w:sectPr w:rsidR="00B25742" w:rsidRPr="00001E26" w:rsidSect="00D13CEE">
          <w:pgSz w:w="11906" w:h="16838"/>
          <w:pgMar w:top="1440" w:right="709" w:bottom="1440" w:left="1077" w:header="709" w:footer="709" w:gutter="0"/>
          <w:cols w:space="708"/>
          <w:docGrid w:linePitch="360"/>
        </w:sectPr>
      </w:pPr>
      <w:r>
        <w:rPr>
          <w:rFonts w:ascii="Arial" w:eastAsia="Times New Roman" w:hAnsi="Arial" w:cs="Arial"/>
          <w:color w:val="000000"/>
          <w:sz w:val="21"/>
          <w:szCs w:val="21"/>
        </w:rPr>
        <w:br/>
      </w:r>
    </w:p>
    <w:p w:rsidR="00FD5499" w:rsidRPr="00B14983" w:rsidRDefault="00FD5499" w:rsidP="00001E26">
      <w:pPr>
        <w:shd w:val="clear" w:color="auto" w:fill="FFFFFF"/>
        <w:spacing w:after="0" w:line="294" w:lineRule="atLeast"/>
        <w:jc w:val="both"/>
        <w:rPr>
          <w:rFonts w:ascii="Times New Roman" w:eastAsia="Times New Roman" w:hAnsi="Times New Roman" w:cs="Times New Roman"/>
          <w:b/>
          <w:sz w:val="28"/>
          <w:szCs w:val="28"/>
        </w:rPr>
      </w:pPr>
    </w:p>
    <w:sectPr w:rsidR="00FD5499" w:rsidRPr="00B14983" w:rsidSect="00D13CEE">
      <w:pgSz w:w="11906" w:h="16838"/>
      <w:pgMar w:top="1440" w:right="709"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08" w:rsidRDefault="00093B08">
      <w:pPr>
        <w:spacing w:after="0" w:line="240" w:lineRule="auto"/>
      </w:pPr>
      <w:r>
        <w:separator/>
      </w:r>
    </w:p>
  </w:endnote>
  <w:endnote w:type="continuationSeparator" w:id="0">
    <w:p w:rsidR="00093B08" w:rsidRDefault="0009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EagleSans-Bold"/>
    <w:charset w:val="CC"/>
    <w:family w:val="roman"/>
    <w:pitch w:val="variable"/>
    <w:sig w:usb0="00000001" w:usb1="5000204B" w:usb2="00000020" w:usb3="00000000" w:csb0="00000097"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564493"/>
      <w:docPartObj>
        <w:docPartGallery w:val="Page Numbers (Bottom of Page)"/>
        <w:docPartUnique/>
      </w:docPartObj>
    </w:sdtPr>
    <w:sdtContent>
      <w:p w:rsidR="002D4C8C" w:rsidRDefault="002D4C8C">
        <w:pPr>
          <w:pStyle w:val="a8"/>
          <w:jc w:val="center"/>
        </w:pPr>
        <w:r>
          <w:fldChar w:fldCharType="begin"/>
        </w:r>
        <w:r>
          <w:instrText>PAGE   \* MERGEFORMAT</w:instrText>
        </w:r>
        <w:r>
          <w:fldChar w:fldCharType="separate"/>
        </w:r>
        <w:r w:rsidR="00653DA9">
          <w:rPr>
            <w:noProof/>
          </w:rPr>
          <w:t>17</w:t>
        </w:r>
        <w:r>
          <w:rPr>
            <w:noProof/>
          </w:rPr>
          <w:fldChar w:fldCharType="end"/>
        </w:r>
      </w:p>
    </w:sdtContent>
  </w:sdt>
  <w:p w:rsidR="002D4C8C" w:rsidRDefault="002D4C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08" w:rsidRDefault="00093B08">
      <w:pPr>
        <w:spacing w:after="0" w:line="240" w:lineRule="auto"/>
      </w:pPr>
      <w:r>
        <w:separator/>
      </w:r>
    </w:p>
  </w:footnote>
  <w:footnote w:type="continuationSeparator" w:id="0">
    <w:p w:rsidR="00093B08" w:rsidRDefault="00093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70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25BE5"/>
    <w:multiLevelType w:val="hybridMultilevel"/>
    <w:tmpl w:val="E99E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D1B90"/>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8118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A2986"/>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553FD2"/>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D53078"/>
    <w:multiLevelType w:val="multilevel"/>
    <w:tmpl w:val="33B2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0272D3"/>
    <w:multiLevelType w:val="multilevel"/>
    <w:tmpl w:val="B4F84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9D6D1B"/>
    <w:multiLevelType w:val="multilevel"/>
    <w:tmpl w:val="FEFC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C22CAC"/>
    <w:multiLevelType w:val="multilevel"/>
    <w:tmpl w:val="1798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A63585"/>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294410"/>
    <w:multiLevelType w:val="multilevel"/>
    <w:tmpl w:val="D92C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D77C1"/>
    <w:multiLevelType w:val="hybridMultilevel"/>
    <w:tmpl w:val="ADE6E3E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AD6FE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0467B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9D71A4"/>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640B91"/>
    <w:multiLevelType w:val="hybridMultilevel"/>
    <w:tmpl w:val="C2026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0E422C"/>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551C6B"/>
    <w:multiLevelType w:val="hybridMultilevel"/>
    <w:tmpl w:val="53F2D85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281030E0"/>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79769F"/>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03BD0"/>
    <w:multiLevelType w:val="hybridMultilevel"/>
    <w:tmpl w:val="C25003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A023BB6"/>
    <w:multiLevelType w:val="multilevel"/>
    <w:tmpl w:val="0252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2B4169"/>
    <w:multiLevelType w:val="multilevel"/>
    <w:tmpl w:val="AF8282D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4">
    <w:nsid w:val="2B2E2D32"/>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871BC4"/>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105944"/>
    <w:multiLevelType w:val="multilevel"/>
    <w:tmpl w:val="889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1C3928"/>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734E7B"/>
    <w:multiLevelType w:val="multilevel"/>
    <w:tmpl w:val="3224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AA44C5"/>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BD100D"/>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027AF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86031A"/>
    <w:multiLevelType w:val="multilevel"/>
    <w:tmpl w:val="4476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2D0A8A"/>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9C3383"/>
    <w:multiLevelType w:val="hybridMultilevel"/>
    <w:tmpl w:val="E96EAD7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3B8C2AA3"/>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CE0883"/>
    <w:multiLevelType w:val="multilevel"/>
    <w:tmpl w:val="819A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DB4EBE"/>
    <w:multiLevelType w:val="multilevel"/>
    <w:tmpl w:val="0A4A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F95C23"/>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EE1A31"/>
    <w:multiLevelType w:val="multilevel"/>
    <w:tmpl w:val="EA0A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F44913"/>
    <w:multiLevelType w:val="multilevel"/>
    <w:tmpl w:val="4B68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280DFD"/>
    <w:multiLevelType w:val="multilevel"/>
    <w:tmpl w:val="A6F8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E86A5A"/>
    <w:multiLevelType w:val="multilevel"/>
    <w:tmpl w:val="7542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22196E"/>
    <w:multiLevelType w:val="multilevel"/>
    <w:tmpl w:val="89D4F38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75134B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09316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915EEE"/>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1D3016"/>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1A2E8D"/>
    <w:multiLevelType w:val="multilevel"/>
    <w:tmpl w:val="4416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850CC4"/>
    <w:multiLevelType w:val="multilevel"/>
    <w:tmpl w:val="B442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01E4DB3"/>
    <w:multiLevelType w:val="hybridMultilevel"/>
    <w:tmpl w:val="28A839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345CCC"/>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7E5277"/>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614FC"/>
    <w:multiLevelType w:val="hybridMultilevel"/>
    <w:tmpl w:val="6A6E578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56C5ADA"/>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46750F"/>
    <w:multiLevelType w:val="hybridMultilevel"/>
    <w:tmpl w:val="E8D8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844D7B"/>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A230A8"/>
    <w:multiLevelType w:val="multilevel"/>
    <w:tmpl w:val="D282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A27CC1"/>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B71C8A"/>
    <w:multiLevelType w:val="multilevel"/>
    <w:tmpl w:val="06EA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8E642D7"/>
    <w:multiLevelType w:val="multilevel"/>
    <w:tmpl w:val="0444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266F08"/>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1820F2C"/>
    <w:multiLevelType w:val="multilevel"/>
    <w:tmpl w:val="7E44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AB52EC"/>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6F11FD"/>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6AB7903"/>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2C2CB0"/>
    <w:multiLevelType w:val="multilevel"/>
    <w:tmpl w:val="1C9C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BDA5A65"/>
    <w:multiLevelType w:val="multilevel"/>
    <w:tmpl w:val="4CBE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D16469F"/>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055B5E"/>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257540"/>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0902F8"/>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2625A3F"/>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32B06DC"/>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0545FD"/>
    <w:multiLevelType w:val="hybridMultilevel"/>
    <w:tmpl w:val="95A46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B936D5"/>
    <w:multiLevelType w:val="multilevel"/>
    <w:tmpl w:val="7F82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75563C"/>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9CC5681"/>
    <w:multiLevelType w:val="hybridMultilevel"/>
    <w:tmpl w:val="B464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A612637"/>
    <w:multiLevelType w:val="multilevel"/>
    <w:tmpl w:val="AF82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AC40B3A"/>
    <w:multiLevelType w:val="hybridMultilevel"/>
    <w:tmpl w:val="D9BA46A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0">
    <w:nsid w:val="7B262937"/>
    <w:multiLevelType w:val="multilevel"/>
    <w:tmpl w:val="9446C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5256EA"/>
    <w:multiLevelType w:val="multilevel"/>
    <w:tmpl w:val="1D6A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C116F22"/>
    <w:multiLevelType w:val="multilevel"/>
    <w:tmpl w:val="8534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D573E83"/>
    <w:multiLevelType w:val="multilevel"/>
    <w:tmpl w:val="D208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3"/>
  </w:num>
  <w:num w:numId="3">
    <w:abstractNumId w:val="53"/>
  </w:num>
  <w:num w:numId="4">
    <w:abstractNumId w:val="21"/>
  </w:num>
  <w:num w:numId="5">
    <w:abstractNumId w:val="12"/>
  </w:num>
  <w:num w:numId="6">
    <w:abstractNumId w:val="46"/>
  </w:num>
  <w:num w:numId="7">
    <w:abstractNumId w:val="10"/>
  </w:num>
  <w:num w:numId="8">
    <w:abstractNumId w:val="0"/>
  </w:num>
  <w:num w:numId="9">
    <w:abstractNumId w:val="2"/>
  </w:num>
  <w:num w:numId="10">
    <w:abstractNumId w:val="25"/>
  </w:num>
  <w:num w:numId="11">
    <w:abstractNumId w:val="70"/>
  </w:num>
  <w:num w:numId="12">
    <w:abstractNumId w:val="73"/>
  </w:num>
  <w:num w:numId="13">
    <w:abstractNumId w:val="61"/>
  </w:num>
  <w:num w:numId="14">
    <w:abstractNumId w:val="56"/>
  </w:num>
  <w:num w:numId="15">
    <w:abstractNumId w:val="5"/>
  </w:num>
  <w:num w:numId="16">
    <w:abstractNumId w:val="19"/>
  </w:num>
  <w:num w:numId="17">
    <w:abstractNumId w:val="47"/>
  </w:num>
  <w:num w:numId="18">
    <w:abstractNumId w:val="68"/>
  </w:num>
  <w:num w:numId="19">
    <w:abstractNumId w:val="78"/>
  </w:num>
  <w:num w:numId="20">
    <w:abstractNumId w:val="72"/>
  </w:num>
  <w:num w:numId="21">
    <w:abstractNumId w:val="63"/>
  </w:num>
  <w:num w:numId="22">
    <w:abstractNumId w:val="76"/>
  </w:num>
  <w:num w:numId="23">
    <w:abstractNumId w:val="14"/>
  </w:num>
  <w:num w:numId="24">
    <w:abstractNumId w:val="30"/>
  </w:num>
  <w:num w:numId="25">
    <w:abstractNumId w:val="64"/>
  </w:num>
  <w:num w:numId="26">
    <w:abstractNumId w:val="44"/>
  </w:num>
  <w:num w:numId="27">
    <w:abstractNumId w:val="27"/>
  </w:num>
  <w:num w:numId="28">
    <w:abstractNumId w:val="65"/>
  </w:num>
  <w:num w:numId="29">
    <w:abstractNumId w:val="20"/>
  </w:num>
  <w:num w:numId="30">
    <w:abstractNumId w:val="15"/>
  </w:num>
  <w:num w:numId="31">
    <w:abstractNumId w:val="38"/>
  </w:num>
  <w:num w:numId="32">
    <w:abstractNumId w:val="71"/>
  </w:num>
  <w:num w:numId="33">
    <w:abstractNumId w:val="4"/>
  </w:num>
  <w:num w:numId="34">
    <w:abstractNumId w:val="31"/>
  </w:num>
  <w:num w:numId="35">
    <w:abstractNumId w:val="54"/>
  </w:num>
  <w:num w:numId="36">
    <w:abstractNumId w:val="24"/>
  </w:num>
  <w:num w:numId="37">
    <w:abstractNumId w:val="80"/>
  </w:num>
  <w:num w:numId="38">
    <w:abstractNumId w:val="58"/>
  </w:num>
  <w:num w:numId="39">
    <w:abstractNumId w:val="77"/>
  </w:num>
  <w:num w:numId="40">
    <w:abstractNumId w:val="74"/>
  </w:num>
  <w:num w:numId="41">
    <w:abstractNumId w:val="6"/>
  </w:num>
  <w:num w:numId="42">
    <w:abstractNumId w:val="37"/>
  </w:num>
  <w:num w:numId="43">
    <w:abstractNumId w:val="48"/>
  </w:num>
  <w:num w:numId="44">
    <w:abstractNumId w:val="26"/>
  </w:num>
  <w:num w:numId="45">
    <w:abstractNumId w:val="60"/>
  </w:num>
  <w:num w:numId="46">
    <w:abstractNumId w:val="82"/>
  </w:num>
  <w:num w:numId="47">
    <w:abstractNumId w:val="75"/>
  </w:num>
  <w:num w:numId="48">
    <w:abstractNumId w:val="42"/>
  </w:num>
  <w:num w:numId="49">
    <w:abstractNumId w:val="8"/>
  </w:num>
  <w:num w:numId="50">
    <w:abstractNumId w:val="67"/>
  </w:num>
  <w:num w:numId="51">
    <w:abstractNumId w:val="22"/>
  </w:num>
  <w:num w:numId="52">
    <w:abstractNumId w:val="41"/>
  </w:num>
  <w:num w:numId="53">
    <w:abstractNumId w:val="36"/>
  </w:num>
  <w:num w:numId="54">
    <w:abstractNumId w:val="9"/>
  </w:num>
  <w:num w:numId="55">
    <w:abstractNumId w:val="39"/>
  </w:num>
  <w:num w:numId="56">
    <w:abstractNumId w:val="59"/>
  </w:num>
  <w:num w:numId="57">
    <w:abstractNumId w:val="57"/>
  </w:num>
  <w:num w:numId="58">
    <w:abstractNumId w:val="7"/>
  </w:num>
  <w:num w:numId="59">
    <w:abstractNumId w:val="83"/>
  </w:num>
  <w:num w:numId="60">
    <w:abstractNumId w:val="40"/>
  </w:num>
  <w:num w:numId="61">
    <w:abstractNumId w:val="66"/>
  </w:num>
  <w:num w:numId="62">
    <w:abstractNumId w:val="62"/>
  </w:num>
  <w:num w:numId="63">
    <w:abstractNumId w:val="81"/>
  </w:num>
  <w:num w:numId="64">
    <w:abstractNumId w:val="28"/>
  </w:num>
  <w:num w:numId="65">
    <w:abstractNumId w:val="49"/>
  </w:num>
  <w:num w:numId="66">
    <w:abstractNumId w:val="32"/>
  </w:num>
  <w:num w:numId="67">
    <w:abstractNumId w:val="11"/>
  </w:num>
  <w:num w:numId="68">
    <w:abstractNumId w:val="79"/>
  </w:num>
  <w:num w:numId="69">
    <w:abstractNumId w:val="34"/>
  </w:num>
  <w:num w:numId="70">
    <w:abstractNumId w:val="18"/>
  </w:num>
  <w:num w:numId="71">
    <w:abstractNumId w:val="13"/>
  </w:num>
  <w:num w:numId="72">
    <w:abstractNumId w:val="23"/>
  </w:num>
  <w:num w:numId="73">
    <w:abstractNumId w:val="29"/>
  </w:num>
  <w:num w:numId="74">
    <w:abstractNumId w:val="51"/>
  </w:num>
  <w:num w:numId="75">
    <w:abstractNumId w:val="52"/>
  </w:num>
  <w:num w:numId="76">
    <w:abstractNumId w:val="3"/>
  </w:num>
  <w:num w:numId="77">
    <w:abstractNumId w:val="45"/>
  </w:num>
  <w:num w:numId="78">
    <w:abstractNumId w:val="33"/>
  </w:num>
  <w:num w:numId="79">
    <w:abstractNumId w:val="17"/>
  </w:num>
  <w:num w:numId="80">
    <w:abstractNumId w:val="69"/>
  </w:num>
  <w:num w:numId="81">
    <w:abstractNumId w:val="35"/>
  </w:num>
  <w:num w:numId="82">
    <w:abstractNumId w:val="55"/>
  </w:num>
  <w:num w:numId="83">
    <w:abstractNumId w:val="50"/>
  </w:num>
  <w:num w:numId="84">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2A"/>
    <w:rsid w:val="00001655"/>
    <w:rsid w:val="00001E26"/>
    <w:rsid w:val="00003639"/>
    <w:rsid w:val="0001329D"/>
    <w:rsid w:val="00013601"/>
    <w:rsid w:val="00021BA2"/>
    <w:rsid w:val="00061595"/>
    <w:rsid w:val="00085C65"/>
    <w:rsid w:val="0009029B"/>
    <w:rsid w:val="00093B08"/>
    <w:rsid w:val="000954B2"/>
    <w:rsid w:val="000A039A"/>
    <w:rsid w:val="000A0D73"/>
    <w:rsid w:val="000D4895"/>
    <w:rsid w:val="000E6348"/>
    <w:rsid w:val="000F171A"/>
    <w:rsid w:val="000F280B"/>
    <w:rsid w:val="000F52DC"/>
    <w:rsid w:val="001135BA"/>
    <w:rsid w:val="00132405"/>
    <w:rsid w:val="001433C3"/>
    <w:rsid w:val="00144DBE"/>
    <w:rsid w:val="00146ACA"/>
    <w:rsid w:val="001579EA"/>
    <w:rsid w:val="00160DF1"/>
    <w:rsid w:val="00170DFD"/>
    <w:rsid w:val="00171452"/>
    <w:rsid w:val="00177365"/>
    <w:rsid w:val="00187CFF"/>
    <w:rsid w:val="0019562B"/>
    <w:rsid w:val="001A5AD0"/>
    <w:rsid w:val="001B6A6C"/>
    <w:rsid w:val="001B6CA7"/>
    <w:rsid w:val="001C1A5E"/>
    <w:rsid w:val="001D6C82"/>
    <w:rsid w:val="001E02A7"/>
    <w:rsid w:val="001E5BDA"/>
    <w:rsid w:val="001E6DFA"/>
    <w:rsid w:val="001F67C2"/>
    <w:rsid w:val="0020519B"/>
    <w:rsid w:val="00213EF8"/>
    <w:rsid w:val="00222AA2"/>
    <w:rsid w:val="0023480A"/>
    <w:rsid w:val="0024369D"/>
    <w:rsid w:val="002700B3"/>
    <w:rsid w:val="002756C4"/>
    <w:rsid w:val="00280517"/>
    <w:rsid w:val="0029517E"/>
    <w:rsid w:val="002A508D"/>
    <w:rsid w:val="002B4B77"/>
    <w:rsid w:val="002B6AC3"/>
    <w:rsid w:val="002C125E"/>
    <w:rsid w:val="002C69C6"/>
    <w:rsid w:val="002D4C8C"/>
    <w:rsid w:val="002D690F"/>
    <w:rsid w:val="002E016C"/>
    <w:rsid w:val="002F5369"/>
    <w:rsid w:val="003016A3"/>
    <w:rsid w:val="00313865"/>
    <w:rsid w:val="003267F8"/>
    <w:rsid w:val="003303C3"/>
    <w:rsid w:val="00330CB9"/>
    <w:rsid w:val="003463E4"/>
    <w:rsid w:val="00350163"/>
    <w:rsid w:val="00356341"/>
    <w:rsid w:val="003714C7"/>
    <w:rsid w:val="00372C14"/>
    <w:rsid w:val="00375561"/>
    <w:rsid w:val="003848C2"/>
    <w:rsid w:val="00392162"/>
    <w:rsid w:val="003958C8"/>
    <w:rsid w:val="0039693D"/>
    <w:rsid w:val="003A5D0C"/>
    <w:rsid w:val="003A79B5"/>
    <w:rsid w:val="003C26EF"/>
    <w:rsid w:val="003C7E4E"/>
    <w:rsid w:val="003F0A89"/>
    <w:rsid w:val="003F1E43"/>
    <w:rsid w:val="00404381"/>
    <w:rsid w:val="00407F57"/>
    <w:rsid w:val="00412FF0"/>
    <w:rsid w:val="004142FD"/>
    <w:rsid w:val="00433602"/>
    <w:rsid w:val="00437949"/>
    <w:rsid w:val="00442251"/>
    <w:rsid w:val="004429FE"/>
    <w:rsid w:val="004609DF"/>
    <w:rsid w:val="004611C2"/>
    <w:rsid w:val="00463CCF"/>
    <w:rsid w:val="004739B2"/>
    <w:rsid w:val="00482B48"/>
    <w:rsid w:val="004A096B"/>
    <w:rsid w:val="004A0B13"/>
    <w:rsid w:val="004A1AE6"/>
    <w:rsid w:val="004C0BEB"/>
    <w:rsid w:val="004D6439"/>
    <w:rsid w:val="0051018A"/>
    <w:rsid w:val="00516B66"/>
    <w:rsid w:val="00520BF0"/>
    <w:rsid w:val="00526B91"/>
    <w:rsid w:val="005323FF"/>
    <w:rsid w:val="005559D9"/>
    <w:rsid w:val="00570B56"/>
    <w:rsid w:val="00572990"/>
    <w:rsid w:val="00587F96"/>
    <w:rsid w:val="005A186A"/>
    <w:rsid w:val="005A1C6E"/>
    <w:rsid w:val="005B2B2E"/>
    <w:rsid w:val="005C3FEF"/>
    <w:rsid w:val="005D2276"/>
    <w:rsid w:val="00614DAE"/>
    <w:rsid w:val="006167B1"/>
    <w:rsid w:val="00622B19"/>
    <w:rsid w:val="00634EE0"/>
    <w:rsid w:val="006379F8"/>
    <w:rsid w:val="0064103C"/>
    <w:rsid w:val="00653DA9"/>
    <w:rsid w:val="0065533C"/>
    <w:rsid w:val="006605D9"/>
    <w:rsid w:val="00661AF8"/>
    <w:rsid w:val="00662805"/>
    <w:rsid w:val="00687321"/>
    <w:rsid w:val="0069010C"/>
    <w:rsid w:val="006C35DF"/>
    <w:rsid w:val="006C6AA3"/>
    <w:rsid w:val="006E61FA"/>
    <w:rsid w:val="006F047A"/>
    <w:rsid w:val="00705B9B"/>
    <w:rsid w:val="0070659C"/>
    <w:rsid w:val="00722BC9"/>
    <w:rsid w:val="00765109"/>
    <w:rsid w:val="00792AEB"/>
    <w:rsid w:val="007A232D"/>
    <w:rsid w:val="007A7E8E"/>
    <w:rsid w:val="007B3E46"/>
    <w:rsid w:val="007C24ED"/>
    <w:rsid w:val="007C2782"/>
    <w:rsid w:val="007D72B2"/>
    <w:rsid w:val="00824296"/>
    <w:rsid w:val="008355D6"/>
    <w:rsid w:val="00844389"/>
    <w:rsid w:val="008448DB"/>
    <w:rsid w:val="00846875"/>
    <w:rsid w:val="00851A93"/>
    <w:rsid w:val="00857033"/>
    <w:rsid w:val="00872B8C"/>
    <w:rsid w:val="00872D34"/>
    <w:rsid w:val="00897050"/>
    <w:rsid w:val="008A129D"/>
    <w:rsid w:val="008A5F8F"/>
    <w:rsid w:val="008B3DDB"/>
    <w:rsid w:val="008D0384"/>
    <w:rsid w:val="008D1F6F"/>
    <w:rsid w:val="008D5F2A"/>
    <w:rsid w:val="008E17A5"/>
    <w:rsid w:val="008F0070"/>
    <w:rsid w:val="008F68FF"/>
    <w:rsid w:val="00900BAC"/>
    <w:rsid w:val="009020EE"/>
    <w:rsid w:val="00912F00"/>
    <w:rsid w:val="00931425"/>
    <w:rsid w:val="0093465D"/>
    <w:rsid w:val="0094244D"/>
    <w:rsid w:val="009427D0"/>
    <w:rsid w:val="00945569"/>
    <w:rsid w:val="0096140F"/>
    <w:rsid w:val="009728F1"/>
    <w:rsid w:val="009824B5"/>
    <w:rsid w:val="00992A6E"/>
    <w:rsid w:val="009A1975"/>
    <w:rsid w:val="009A66E8"/>
    <w:rsid w:val="009C32C7"/>
    <w:rsid w:val="009E4A1D"/>
    <w:rsid w:val="009E7D17"/>
    <w:rsid w:val="009F2841"/>
    <w:rsid w:val="009F2DDC"/>
    <w:rsid w:val="009F5508"/>
    <w:rsid w:val="00A00943"/>
    <w:rsid w:val="00A02AC6"/>
    <w:rsid w:val="00A063B7"/>
    <w:rsid w:val="00A120ED"/>
    <w:rsid w:val="00A1501E"/>
    <w:rsid w:val="00A23A9E"/>
    <w:rsid w:val="00A43C22"/>
    <w:rsid w:val="00A54873"/>
    <w:rsid w:val="00A8740B"/>
    <w:rsid w:val="00A923DA"/>
    <w:rsid w:val="00A96432"/>
    <w:rsid w:val="00A97E72"/>
    <w:rsid w:val="00AB5068"/>
    <w:rsid w:val="00AC1547"/>
    <w:rsid w:val="00AD39F2"/>
    <w:rsid w:val="00AE0CC2"/>
    <w:rsid w:val="00B11FF9"/>
    <w:rsid w:val="00B222B9"/>
    <w:rsid w:val="00B25742"/>
    <w:rsid w:val="00BA1F13"/>
    <w:rsid w:val="00BA41FF"/>
    <w:rsid w:val="00BC00BB"/>
    <w:rsid w:val="00BD6EF2"/>
    <w:rsid w:val="00BE6251"/>
    <w:rsid w:val="00BE6993"/>
    <w:rsid w:val="00BF277E"/>
    <w:rsid w:val="00C3216D"/>
    <w:rsid w:val="00C36BA5"/>
    <w:rsid w:val="00C41263"/>
    <w:rsid w:val="00C41E54"/>
    <w:rsid w:val="00C67863"/>
    <w:rsid w:val="00C946E3"/>
    <w:rsid w:val="00C9696C"/>
    <w:rsid w:val="00CA1520"/>
    <w:rsid w:val="00CC2CEC"/>
    <w:rsid w:val="00CD30F5"/>
    <w:rsid w:val="00D02E21"/>
    <w:rsid w:val="00D13CEE"/>
    <w:rsid w:val="00D20138"/>
    <w:rsid w:val="00D33E88"/>
    <w:rsid w:val="00D3528A"/>
    <w:rsid w:val="00D40CB8"/>
    <w:rsid w:val="00D52395"/>
    <w:rsid w:val="00D53B28"/>
    <w:rsid w:val="00D65A44"/>
    <w:rsid w:val="00D822C0"/>
    <w:rsid w:val="00D84FA2"/>
    <w:rsid w:val="00D87AA0"/>
    <w:rsid w:val="00DB03FE"/>
    <w:rsid w:val="00DB5B67"/>
    <w:rsid w:val="00DB5BB6"/>
    <w:rsid w:val="00DC02ED"/>
    <w:rsid w:val="00DE522D"/>
    <w:rsid w:val="00DE7B69"/>
    <w:rsid w:val="00E036AB"/>
    <w:rsid w:val="00E04ACD"/>
    <w:rsid w:val="00E147D7"/>
    <w:rsid w:val="00E2677A"/>
    <w:rsid w:val="00E32B3D"/>
    <w:rsid w:val="00E336E2"/>
    <w:rsid w:val="00E451AD"/>
    <w:rsid w:val="00E4569D"/>
    <w:rsid w:val="00E47D84"/>
    <w:rsid w:val="00E61F0B"/>
    <w:rsid w:val="00E806B0"/>
    <w:rsid w:val="00E9044C"/>
    <w:rsid w:val="00EA11E7"/>
    <w:rsid w:val="00EA1758"/>
    <w:rsid w:val="00EB1F60"/>
    <w:rsid w:val="00EC2E49"/>
    <w:rsid w:val="00EC5B4E"/>
    <w:rsid w:val="00ED3805"/>
    <w:rsid w:val="00ED5950"/>
    <w:rsid w:val="00EE18F5"/>
    <w:rsid w:val="00EF5EA9"/>
    <w:rsid w:val="00F02AEB"/>
    <w:rsid w:val="00F4728F"/>
    <w:rsid w:val="00F531B3"/>
    <w:rsid w:val="00F56135"/>
    <w:rsid w:val="00F61755"/>
    <w:rsid w:val="00F70DEA"/>
    <w:rsid w:val="00F733A3"/>
    <w:rsid w:val="00F75EAE"/>
    <w:rsid w:val="00F90A33"/>
    <w:rsid w:val="00FB2E28"/>
    <w:rsid w:val="00FB3B03"/>
    <w:rsid w:val="00FB4BC8"/>
    <w:rsid w:val="00FC7DEE"/>
    <w:rsid w:val="00FD5499"/>
    <w:rsid w:val="00FE3F5E"/>
    <w:rsid w:val="00FE74F5"/>
    <w:rsid w:val="00FE77EA"/>
    <w:rsid w:val="00FF7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5742"/>
  </w:style>
  <w:style w:type="character" w:styleId="a3">
    <w:name w:val="Hyperlink"/>
    <w:basedOn w:val="a0"/>
    <w:uiPriority w:val="99"/>
    <w:unhideWhenUsed/>
    <w:rsid w:val="00B25742"/>
    <w:rPr>
      <w:color w:val="0000FF"/>
      <w:u w:val="single"/>
    </w:rPr>
  </w:style>
  <w:style w:type="character" w:styleId="a4">
    <w:name w:val="FollowedHyperlink"/>
    <w:basedOn w:val="a0"/>
    <w:uiPriority w:val="99"/>
    <w:semiHidden/>
    <w:unhideWhenUsed/>
    <w:rsid w:val="00B25742"/>
    <w:rPr>
      <w:color w:val="800080"/>
      <w:u w:val="single"/>
    </w:rPr>
  </w:style>
  <w:style w:type="table" w:styleId="a5">
    <w:name w:val="Table Grid"/>
    <w:basedOn w:val="a1"/>
    <w:uiPriority w:val="59"/>
    <w:rsid w:val="00B25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257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742"/>
  </w:style>
  <w:style w:type="paragraph" w:styleId="a8">
    <w:name w:val="footer"/>
    <w:basedOn w:val="a"/>
    <w:link w:val="a9"/>
    <w:uiPriority w:val="99"/>
    <w:unhideWhenUsed/>
    <w:rsid w:val="00B257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742"/>
  </w:style>
  <w:style w:type="paragraph" w:styleId="aa">
    <w:name w:val="Balloon Text"/>
    <w:basedOn w:val="a"/>
    <w:link w:val="ab"/>
    <w:uiPriority w:val="99"/>
    <w:semiHidden/>
    <w:unhideWhenUsed/>
    <w:rsid w:val="00B257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5742"/>
    <w:rPr>
      <w:rFonts w:ascii="Tahoma" w:hAnsi="Tahoma" w:cs="Tahoma"/>
      <w:sz w:val="16"/>
      <w:szCs w:val="16"/>
    </w:rPr>
  </w:style>
  <w:style w:type="paragraph" w:styleId="ac">
    <w:name w:val="List Paragraph"/>
    <w:basedOn w:val="a"/>
    <w:uiPriority w:val="34"/>
    <w:qFormat/>
    <w:rsid w:val="00B25742"/>
    <w:pPr>
      <w:ind w:left="720"/>
      <w:contextualSpacing/>
    </w:pPr>
  </w:style>
  <w:style w:type="paragraph" w:styleId="ad">
    <w:name w:val="Normal (Web)"/>
    <w:basedOn w:val="a"/>
    <w:uiPriority w:val="99"/>
    <w:unhideWhenUsed/>
    <w:rsid w:val="00B25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904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0">
    <w:name w:val="Сетка таблицы1"/>
    <w:basedOn w:val="a1"/>
    <w:next w:val="a5"/>
    <w:uiPriority w:val="39"/>
    <w:rsid w:val="00614D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222AA2"/>
  </w:style>
  <w:style w:type="paragraph" w:styleId="ae">
    <w:name w:val="Body Text Indent"/>
    <w:basedOn w:val="a"/>
    <w:link w:val="af"/>
    <w:rsid w:val="00350163"/>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350163"/>
    <w:rPr>
      <w:rFonts w:ascii="Times New Roman" w:eastAsia="Times New Roman" w:hAnsi="Times New Roman" w:cs="Times New Roman"/>
      <w:sz w:val="20"/>
      <w:szCs w:val="20"/>
      <w:lang w:eastAsia="ru-RU"/>
    </w:rPr>
  </w:style>
  <w:style w:type="character" w:styleId="af0">
    <w:name w:val="Strong"/>
    <w:basedOn w:val="a0"/>
    <w:uiPriority w:val="22"/>
    <w:qFormat/>
    <w:rsid w:val="005323FF"/>
    <w:rPr>
      <w:b/>
      <w:bCs/>
    </w:rPr>
  </w:style>
  <w:style w:type="character" w:styleId="af1">
    <w:name w:val="Emphasis"/>
    <w:basedOn w:val="a0"/>
    <w:uiPriority w:val="20"/>
    <w:qFormat/>
    <w:rsid w:val="00FD5499"/>
    <w:rPr>
      <w:i/>
      <w:iCs/>
    </w:rPr>
  </w:style>
  <w:style w:type="table" w:customStyle="1" w:styleId="2">
    <w:name w:val="Сетка таблицы2"/>
    <w:basedOn w:val="a1"/>
    <w:next w:val="a5"/>
    <w:uiPriority w:val="59"/>
    <w:rsid w:val="001E6D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482B48"/>
    <w:pPr>
      <w:spacing w:after="0" w:line="240" w:lineRule="auto"/>
    </w:pPr>
  </w:style>
  <w:style w:type="paragraph" w:customStyle="1" w:styleId="c1">
    <w:name w:val="c1"/>
    <w:basedOn w:val="a"/>
    <w:rsid w:val="004A0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A096B"/>
  </w:style>
  <w:style w:type="paragraph" w:customStyle="1" w:styleId="c0">
    <w:name w:val="c0"/>
    <w:basedOn w:val="a"/>
    <w:rsid w:val="004A09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5742"/>
  </w:style>
  <w:style w:type="character" w:styleId="a3">
    <w:name w:val="Hyperlink"/>
    <w:basedOn w:val="a0"/>
    <w:uiPriority w:val="99"/>
    <w:unhideWhenUsed/>
    <w:rsid w:val="00B25742"/>
    <w:rPr>
      <w:color w:val="0000FF"/>
      <w:u w:val="single"/>
    </w:rPr>
  </w:style>
  <w:style w:type="character" w:styleId="a4">
    <w:name w:val="FollowedHyperlink"/>
    <w:basedOn w:val="a0"/>
    <w:uiPriority w:val="99"/>
    <w:semiHidden/>
    <w:unhideWhenUsed/>
    <w:rsid w:val="00B25742"/>
    <w:rPr>
      <w:color w:val="800080"/>
      <w:u w:val="single"/>
    </w:rPr>
  </w:style>
  <w:style w:type="table" w:styleId="a5">
    <w:name w:val="Table Grid"/>
    <w:basedOn w:val="a1"/>
    <w:uiPriority w:val="59"/>
    <w:rsid w:val="00B25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257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742"/>
  </w:style>
  <w:style w:type="paragraph" w:styleId="a8">
    <w:name w:val="footer"/>
    <w:basedOn w:val="a"/>
    <w:link w:val="a9"/>
    <w:uiPriority w:val="99"/>
    <w:unhideWhenUsed/>
    <w:rsid w:val="00B257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742"/>
  </w:style>
  <w:style w:type="paragraph" w:styleId="aa">
    <w:name w:val="Balloon Text"/>
    <w:basedOn w:val="a"/>
    <w:link w:val="ab"/>
    <w:uiPriority w:val="99"/>
    <w:semiHidden/>
    <w:unhideWhenUsed/>
    <w:rsid w:val="00B257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5742"/>
    <w:rPr>
      <w:rFonts w:ascii="Tahoma" w:hAnsi="Tahoma" w:cs="Tahoma"/>
      <w:sz w:val="16"/>
      <w:szCs w:val="16"/>
    </w:rPr>
  </w:style>
  <w:style w:type="paragraph" w:styleId="ac">
    <w:name w:val="List Paragraph"/>
    <w:basedOn w:val="a"/>
    <w:uiPriority w:val="34"/>
    <w:qFormat/>
    <w:rsid w:val="00B25742"/>
    <w:pPr>
      <w:ind w:left="720"/>
      <w:contextualSpacing/>
    </w:pPr>
  </w:style>
  <w:style w:type="paragraph" w:styleId="ad">
    <w:name w:val="Normal (Web)"/>
    <w:basedOn w:val="a"/>
    <w:uiPriority w:val="99"/>
    <w:unhideWhenUsed/>
    <w:rsid w:val="00B25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904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0">
    <w:name w:val="Сетка таблицы1"/>
    <w:basedOn w:val="a1"/>
    <w:next w:val="a5"/>
    <w:uiPriority w:val="39"/>
    <w:rsid w:val="00614D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222AA2"/>
  </w:style>
  <w:style w:type="paragraph" w:styleId="ae">
    <w:name w:val="Body Text Indent"/>
    <w:basedOn w:val="a"/>
    <w:link w:val="af"/>
    <w:rsid w:val="00350163"/>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rsid w:val="00350163"/>
    <w:rPr>
      <w:rFonts w:ascii="Times New Roman" w:eastAsia="Times New Roman" w:hAnsi="Times New Roman" w:cs="Times New Roman"/>
      <w:sz w:val="20"/>
      <w:szCs w:val="20"/>
      <w:lang w:eastAsia="ru-RU"/>
    </w:rPr>
  </w:style>
  <w:style w:type="character" w:styleId="af0">
    <w:name w:val="Strong"/>
    <w:basedOn w:val="a0"/>
    <w:uiPriority w:val="22"/>
    <w:qFormat/>
    <w:rsid w:val="005323FF"/>
    <w:rPr>
      <w:b/>
      <w:bCs/>
    </w:rPr>
  </w:style>
  <w:style w:type="character" w:styleId="af1">
    <w:name w:val="Emphasis"/>
    <w:basedOn w:val="a0"/>
    <w:uiPriority w:val="20"/>
    <w:qFormat/>
    <w:rsid w:val="00FD5499"/>
    <w:rPr>
      <w:i/>
      <w:iCs/>
    </w:rPr>
  </w:style>
  <w:style w:type="table" w:customStyle="1" w:styleId="2">
    <w:name w:val="Сетка таблицы2"/>
    <w:basedOn w:val="a1"/>
    <w:next w:val="a5"/>
    <w:uiPriority w:val="59"/>
    <w:rsid w:val="001E6D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482B48"/>
    <w:pPr>
      <w:spacing w:after="0" w:line="240" w:lineRule="auto"/>
    </w:pPr>
  </w:style>
  <w:style w:type="paragraph" w:customStyle="1" w:styleId="c1">
    <w:name w:val="c1"/>
    <w:basedOn w:val="a"/>
    <w:rsid w:val="004A0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A096B"/>
  </w:style>
  <w:style w:type="paragraph" w:customStyle="1" w:styleId="c0">
    <w:name w:val="c0"/>
    <w:basedOn w:val="a"/>
    <w:rsid w:val="004A09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9300">
      <w:bodyDiv w:val="1"/>
      <w:marLeft w:val="0"/>
      <w:marRight w:val="0"/>
      <w:marTop w:val="0"/>
      <w:marBottom w:val="0"/>
      <w:divBdr>
        <w:top w:val="none" w:sz="0" w:space="0" w:color="auto"/>
        <w:left w:val="none" w:sz="0" w:space="0" w:color="auto"/>
        <w:bottom w:val="none" w:sz="0" w:space="0" w:color="auto"/>
        <w:right w:val="none" w:sz="0" w:space="0" w:color="auto"/>
      </w:divBdr>
    </w:div>
    <w:div w:id="248319905">
      <w:bodyDiv w:val="1"/>
      <w:marLeft w:val="0"/>
      <w:marRight w:val="0"/>
      <w:marTop w:val="0"/>
      <w:marBottom w:val="0"/>
      <w:divBdr>
        <w:top w:val="none" w:sz="0" w:space="0" w:color="auto"/>
        <w:left w:val="none" w:sz="0" w:space="0" w:color="auto"/>
        <w:bottom w:val="none" w:sz="0" w:space="0" w:color="auto"/>
        <w:right w:val="none" w:sz="0" w:space="0" w:color="auto"/>
      </w:divBdr>
    </w:div>
    <w:div w:id="389809394">
      <w:bodyDiv w:val="1"/>
      <w:marLeft w:val="0"/>
      <w:marRight w:val="0"/>
      <w:marTop w:val="0"/>
      <w:marBottom w:val="0"/>
      <w:divBdr>
        <w:top w:val="none" w:sz="0" w:space="0" w:color="auto"/>
        <w:left w:val="none" w:sz="0" w:space="0" w:color="auto"/>
        <w:bottom w:val="none" w:sz="0" w:space="0" w:color="auto"/>
        <w:right w:val="none" w:sz="0" w:space="0" w:color="auto"/>
      </w:divBdr>
    </w:div>
    <w:div w:id="591352708">
      <w:bodyDiv w:val="1"/>
      <w:marLeft w:val="0"/>
      <w:marRight w:val="0"/>
      <w:marTop w:val="0"/>
      <w:marBottom w:val="0"/>
      <w:divBdr>
        <w:top w:val="none" w:sz="0" w:space="0" w:color="auto"/>
        <w:left w:val="none" w:sz="0" w:space="0" w:color="auto"/>
        <w:bottom w:val="none" w:sz="0" w:space="0" w:color="auto"/>
        <w:right w:val="none" w:sz="0" w:space="0" w:color="auto"/>
      </w:divBdr>
    </w:div>
    <w:div w:id="661355083">
      <w:bodyDiv w:val="1"/>
      <w:marLeft w:val="0"/>
      <w:marRight w:val="0"/>
      <w:marTop w:val="0"/>
      <w:marBottom w:val="0"/>
      <w:divBdr>
        <w:top w:val="none" w:sz="0" w:space="0" w:color="auto"/>
        <w:left w:val="none" w:sz="0" w:space="0" w:color="auto"/>
        <w:bottom w:val="none" w:sz="0" w:space="0" w:color="auto"/>
        <w:right w:val="none" w:sz="0" w:space="0" w:color="auto"/>
      </w:divBdr>
      <w:divsChild>
        <w:div w:id="1451322169">
          <w:blockQuote w:val="1"/>
          <w:marLeft w:val="0"/>
          <w:marRight w:val="0"/>
          <w:marTop w:val="0"/>
          <w:marBottom w:val="360"/>
          <w:divBdr>
            <w:top w:val="single" w:sz="6" w:space="23" w:color="EEEEEE"/>
            <w:left w:val="single" w:sz="6" w:space="31" w:color="EEEEEE"/>
            <w:bottom w:val="single" w:sz="6" w:space="23" w:color="EEEEEE"/>
            <w:right w:val="single" w:sz="6" w:space="23" w:color="EEEEEE"/>
          </w:divBdr>
        </w:div>
        <w:div w:id="377700872">
          <w:blockQuote w:val="1"/>
          <w:marLeft w:val="0"/>
          <w:marRight w:val="0"/>
          <w:marTop w:val="0"/>
          <w:marBottom w:val="360"/>
          <w:divBdr>
            <w:top w:val="single" w:sz="6" w:space="23" w:color="EEEEEE"/>
            <w:left w:val="single" w:sz="6" w:space="31" w:color="EEEEEE"/>
            <w:bottom w:val="single" w:sz="6" w:space="23" w:color="EEEEEE"/>
            <w:right w:val="single" w:sz="6" w:space="23" w:color="EEEEEE"/>
          </w:divBdr>
        </w:div>
        <w:div w:id="970329724">
          <w:blockQuote w:val="1"/>
          <w:marLeft w:val="0"/>
          <w:marRight w:val="0"/>
          <w:marTop w:val="0"/>
          <w:marBottom w:val="360"/>
          <w:divBdr>
            <w:top w:val="single" w:sz="6" w:space="23" w:color="EEEEEE"/>
            <w:left w:val="single" w:sz="6" w:space="31" w:color="EEEEEE"/>
            <w:bottom w:val="single" w:sz="6" w:space="23" w:color="EEEEEE"/>
            <w:right w:val="single" w:sz="6" w:space="23" w:color="EEEEEE"/>
          </w:divBdr>
        </w:div>
      </w:divsChild>
    </w:div>
    <w:div w:id="914971578">
      <w:bodyDiv w:val="1"/>
      <w:marLeft w:val="0"/>
      <w:marRight w:val="0"/>
      <w:marTop w:val="0"/>
      <w:marBottom w:val="0"/>
      <w:divBdr>
        <w:top w:val="none" w:sz="0" w:space="0" w:color="auto"/>
        <w:left w:val="none" w:sz="0" w:space="0" w:color="auto"/>
        <w:bottom w:val="none" w:sz="0" w:space="0" w:color="auto"/>
        <w:right w:val="none" w:sz="0" w:space="0" w:color="auto"/>
      </w:divBdr>
    </w:div>
    <w:div w:id="928852577">
      <w:bodyDiv w:val="1"/>
      <w:marLeft w:val="0"/>
      <w:marRight w:val="0"/>
      <w:marTop w:val="0"/>
      <w:marBottom w:val="0"/>
      <w:divBdr>
        <w:top w:val="none" w:sz="0" w:space="0" w:color="auto"/>
        <w:left w:val="none" w:sz="0" w:space="0" w:color="auto"/>
        <w:bottom w:val="none" w:sz="0" w:space="0" w:color="auto"/>
        <w:right w:val="none" w:sz="0" w:space="0" w:color="auto"/>
      </w:divBdr>
    </w:div>
    <w:div w:id="928856319">
      <w:bodyDiv w:val="1"/>
      <w:marLeft w:val="0"/>
      <w:marRight w:val="0"/>
      <w:marTop w:val="0"/>
      <w:marBottom w:val="0"/>
      <w:divBdr>
        <w:top w:val="none" w:sz="0" w:space="0" w:color="auto"/>
        <w:left w:val="none" w:sz="0" w:space="0" w:color="auto"/>
        <w:bottom w:val="none" w:sz="0" w:space="0" w:color="auto"/>
        <w:right w:val="none" w:sz="0" w:space="0" w:color="auto"/>
      </w:divBdr>
      <w:divsChild>
        <w:div w:id="949043525">
          <w:marLeft w:val="0"/>
          <w:marRight w:val="0"/>
          <w:marTop w:val="0"/>
          <w:marBottom w:val="0"/>
          <w:divBdr>
            <w:top w:val="none" w:sz="0" w:space="0" w:color="auto"/>
            <w:left w:val="none" w:sz="0" w:space="0" w:color="auto"/>
            <w:bottom w:val="none" w:sz="0" w:space="0" w:color="auto"/>
            <w:right w:val="none" w:sz="0" w:space="0" w:color="auto"/>
          </w:divBdr>
          <w:divsChild>
            <w:div w:id="1712803680">
              <w:marLeft w:val="0"/>
              <w:marRight w:val="0"/>
              <w:marTop w:val="0"/>
              <w:marBottom w:val="576"/>
              <w:divBdr>
                <w:top w:val="none" w:sz="0" w:space="0" w:color="auto"/>
                <w:left w:val="none" w:sz="0" w:space="0" w:color="auto"/>
                <w:bottom w:val="none" w:sz="0" w:space="0" w:color="auto"/>
                <w:right w:val="none" w:sz="0" w:space="0" w:color="auto"/>
              </w:divBdr>
              <w:divsChild>
                <w:div w:id="1469977287">
                  <w:marLeft w:val="0"/>
                  <w:marRight w:val="0"/>
                  <w:marTop w:val="0"/>
                  <w:marBottom w:val="0"/>
                  <w:divBdr>
                    <w:top w:val="none" w:sz="0" w:space="0" w:color="auto"/>
                    <w:left w:val="none" w:sz="0" w:space="0" w:color="auto"/>
                    <w:bottom w:val="none" w:sz="0" w:space="0" w:color="auto"/>
                    <w:right w:val="none" w:sz="0" w:space="0" w:color="auto"/>
                  </w:divBdr>
                  <w:divsChild>
                    <w:div w:id="19105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0989">
              <w:marLeft w:val="0"/>
              <w:marRight w:val="0"/>
              <w:marTop w:val="0"/>
              <w:marBottom w:val="0"/>
              <w:divBdr>
                <w:top w:val="none" w:sz="0" w:space="0" w:color="auto"/>
                <w:left w:val="none" w:sz="0" w:space="0" w:color="auto"/>
                <w:bottom w:val="none" w:sz="0" w:space="0" w:color="auto"/>
                <w:right w:val="none" w:sz="0" w:space="0" w:color="auto"/>
              </w:divBdr>
            </w:div>
            <w:div w:id="9002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260">
      <w:bodyDiv w:val="1"/>
      <w:marLeft w:val="0"/>
      <w:marRight w:val="0"/>
      <w:marTop w:val="0"/>
      <w:marBottom w:val="0"/>
      <w:divBdr>
        <w:top w:val="none" w:sz="0" w:space="0" w:color="auto"/>
        <w:left w:val="none" w:sz="0" w:space="0" w:color="auto"/>
        <w:bottom w:val="none" w:sz="0" w:space="0" w:color="auto"/>
        <w:right w:val="none" w:sz="0" w:space="0" w:color="auto"/>
      </w:divBdr>
    </w:div>
    <w:div w:id="982809610">
      <w:bodyDiv w:val="1"/>
      <w:marLeft w:val="0"/>
      <w:marRight w:val="0"/>
      <w:marTop w:val="0"/>
      <w:marBottom w:val="0"/>
      <w:divBdr>
        <w:top w:val="none" w:sz="0" w:space="0" w:color="auto"/>
        <w:left w:val="none" w:sz="0" w:space="0" w:color="auto"/>
        <w:bottom w:val="none" w:sz="0" w:space="0" w:color="auto"/>
        <w:right w:val="none" w:sz="0" w:space="0" w:color="auto"/>
      </w:divBdr>
    </w:div>
    <w:div w:id="1113940013">
      <w:bodyDiv w:val="1"/>
      <w:marLeft w:val="0"/>
      <w:marRight w:val="0"/>
      <w:marTop w:val="0"/>
      <w:marBottom w:val="0"/>
      <w:divBdr>
        <w:top w:val="none" w:sz="0" w:space="0" w:color="auto"/>
        <w:left w:val="none" w:sz="0" w:space="0" w:color="auto"/>
        <w:bottom w:val="none" w:sz="0" w:space="0" w:color="auto"/>
        <w:right w:val="none" w:sz="0" w:space="0" w:color="auto"/>
      </w:divBdr>
    </w:div>
    <w:div w:id="1287157024">
      <w:bodyDiv w:val="1"/>
      <w:marLeft w:val="0"/>
      <w:marRight w:val="0"/>
      <w:marTop w:val="0"/>
      <w:marBottom w:val="0"/>
      <w:divBdr>
        <w:top w:val="none" w:sz="0" w:space="0" w:color="auto"/>
        <w:left w:val="none" w:sz="0" w:space="0" w:color="auto"/>
        <w:bottom w:val="none" w:sz="0" w:space="0" w:color="auto"/>
        <w:right w:val="none" w:sz="0" w:space="0" w:color="auto"/>
      </w:divBdr>
    </w:div>
    <w:div w:id="1566335728">
      <w:bodyDiv w:val="1"/>
      <w:marLeft w:val="0"/>
      <w:marRight w:val="0"/>
      <w:marTop w:val="0"/>
      <w:marBottom w:val="0"/>
      <w:divBdr>
        <w:top w:val="none" w:sz="0" w:space="0" w:color="auto"/>
        <w:left w:val="none" w:sz="0" w:space="0" w:color="auto"/>
        <w:bottom w:val="none" w:sz="0" w:space="0" w:color="auto"/>
        <w:right w:val="none" w:sz="0" w:space="0" w:color="auto"/>
      </w:divBdr>
    </w:div>
    <w:div w:id="1652103753">
      <w:bodyDiv w:val="1"/>
      <w:marLeft w:val="0"/>
      <w:marRight w:val="0"/>
      <w:marTop w:val="0"/>
      <w:marBottom w:val="0"/>
      <w:divBdr>
        <w:top w:val="none" w:sz="0" w:space="0" w:color="auto"/>
        <w:left w:val="none" w:sz="0" w:space="0" w:color="auto"/>
        <w:bottom w:val="none" w:sz="0" w:space="0" w:color="auto"/>
        <w:right w:val="none" w:sz="0" w:space="0" w:color="auto"/>
      </w:divBdr>
    </w:div>
    <w:div w:id="1658919733">
      <w:bodyDiv w:val="1"/>
      <w:marLeft w:val="0"/>
      <w:marRight w:val="0"/>
      <w:marTop w:val="0"/>
      <w:marBottom w:val="0"/>
      <w:divBdr>
        <w:top w:val="none" w:sz="0" w:space="0" w:color="auto"/>
        <w:left w:val="none" w:sz="0" w:space="0" w:color="auto"/>
        <w:bottom w:val="none" w:sz="0" w:space="0" w:color="auto"/>
        <w:right w:val="none" w:sz="0" w:space="0" w:color="auto"/>
      </w:divBdr>
      <w:divsChild>
        <w:div w:id="1184127022">
          <w:blockQuote w:val="1"/>
          <w:marLeft w:val="0"/>
          <w:marRight w:val="0"/>
          <w:marTop w:val="0"/>
          <w:marBottom w:val="360"/>
          <w:divBdr>
            <w:top w:val="single" w:sz="6" w:space="23" w:color="EEEEEE"/>
            <w:left w:val="single" w:sz="6" w:space="31" w:color="EEEEEE"/>
            <w:bottom w:val="single" w:sz="6" w:space="23" w:color="EEEEEE"/>
            <w:right w:val="single" w:sz="6" w:space="23" w:color="EEEEEE"/>
          </w:divBdr>
        </w:div>
        <w:div w:id="1847014942">
          <w:blockQuote w:val="1"/>
          <w:marLeft w:val="0"/>
          <w:marRight w:val="0"/>
          <w:marTop w:val="0"/>
          <w:marBottom w:val="360"/>
          <w:divBdr>
            <w:top w:val="single" w:sz="6" w:space="23" w:color="EEEEEE"/>
            <w:left w:val="single" w:sz="6" w:space="31" w:color="EEEEEE"/>
            <w:bottom w:val="single" w:sz="6" w:space="23" w:color="EEEEEE"/>
            <w:right w:val="single" w:sz="6" w:space="23" w:color="EEEEEE"/>
          </w:divBdr>
        </w:div>
        <w:div w:id="630280951">
          <w:blockQuote w:val="1"/>
          <w:marLeft w:val="0"/>
          <w:marRight w:val="0"/>
          <w:marTop w:val="0"/>
          <w:marBottom w:val="360"/>
          <w:divBdr>
            <w:top w:val="single" w:sz="6" w:space="23" w:color="EEEEEE"/>
            <w:left w:val="single" w:sz="6" w:space="31" w:color="EEEEEE"/>
            <w:bottom w:val="single" w:sz="6" w:space="23" w:color="EEEEEE"/>
            <w:right w:val="single" w:sz="6" w:space="23" w:color="EEEEEE"/>
          </w:divBdr>
        </w:div>
      </w:divsChild>
    </w:div>
    <w:div w:id="1941405594">
      <w:bodyDiv w:val="1"/>
      <w:marLeft w:val="0"/>
      <w:marRight w:val="0"/>
      <w:marTop w:val="0"/>
      <w:marBottom w:val="0"/>
      <w:divBdr>
        <w:top w:val="none" w:sz="0" w:space="0" w:color="auto"/>
        <w:left w:val="none" w:sz="0" w:space="0" w:color="auto"/>
        <w:bottom w:val="none" w:sz="0" w:space="0" w:color="auto"/>
        <w:right w:val="none" w:sz="0" w:space="0" w:color="auto"/>
      </w:divBdr>
    </w:div>
    <w:div w:id="1948198839">
      <w:bodyDiv w:val="1"/>
      <w:marLeft w:val="0"/>
      <w:marRight w:val="0"/>
      <w:marTop w:val="0"/>
      <w:marBottom w:val="0"/>
      <w:divBdr>
        <w:top w:val="none" w:sz="0" w:space="0" w:color="auto"/>
        <w:left w:val="none" w:sz="0" w:space="0" w:color="auto"/>
        <w:bottom w:val="none" w:sz="0" w:space="0" w:color="auto"/>
        <w:right w:val="none" w:sz="0" w:space="0" w:color="auto"/>
      </w:divBdr>
    </w:div>
    <w:div w:id="20528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player.ru/48808612-Instrukcii-po-tehnike-bezopasnosti-dlya-obuchayushchihsya.html" TargetMode="External"/><Relationship Id="rId18" Type="http://schemas.openxmlformats.org/officeDocument/2006/relationships/hyperlink" Target="http://ext.spb.ru/2011-03-29-09-03-14/117-music/1967-2012-12-06-00-56-50.html"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youtube.com/watch?v=Q76XzXM4QUw"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stoteka.narod.ru/pm/1/14.html"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hyperlink" Target="https://nsportal.ru/kultura/muzykalnoe-iskusstvo/library/2016/06/10/artikulyatsiya-i-diktsiya-kak-vazhnye"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http://music-fantasy.ru/content/diagnostika-muzykalnyh-sposobnostey-detey" TargetMode="External"/><Relationship Id="rId19" Type="http://schemas.openxmlformats.org/officeDocument/2006/relationships/hyperlink" Target="https://xn--i1abbnckbmcl9fb.xn--p1ai/%D1%81%D1%82%D0%B0%D1%82%D1%8C%D0%B8/410086/"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ds52.edu-nv.ru/files/%D0%9B%D1%83%D0%BD%D1%91%D0%B2%D0%B0_%D0%A1.%D0%9B/proekt_prog/MONITORING_3-7.pdf" TargetMode="External"/><Relationship Id="rId14" Type="http://schemas.openxmlformats.org/officeDocument/2006/relationships/hyperlink" Target="http://yakit.ru/index.php?do=static&amp;page=pbi"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theme" Target="theme/theme1.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86kamsch-okt.edusite.ru/DswMedia/metodikitorrensa.pdf" TargetMode="External"/><Relationship Id="rId17" Type="http://schemas.openxmlformats.org/officeDocument/2006/relationships/hyperlink" Target="https://nsportal.ru/shkola/muzyka/library/2014/10/16/rabota-nad-razvitiem-golosovogo-diapazona-detey-v-dmsh-i-dshi"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30</Pages>
  <Words>7348</Words>
  <Characters>41885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Игорь</cp:lastModifiedBy>
  <cp:revision>12</cp:revision>
  <dcterms:created xsi:type="dcterms:W3CDTF">2020-04-22T09:56:00Z</dcterms:created>
  <dcterms:modified xsi:type="dcterms:W3CDTF">2020-04-26T12:00:00Z</dcterms:modified>
</cp:coreProperties>
</file>