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4A0" w:firstRow="1" w:lastRow="0" w:firstColumn="1" w:lastColumn="0" w:noHBand="0" w:noVBand="1"/>
      </w:tblPr>
      <w:tblGrid>
        <w:gridCol w:w="4786"/>
        <w:gridCol w:w="5104"/>
      </w:tblGrid>
      <w:tr w:rsidR="00A22D70" w:rsidRPr="00803246" w:rsidTr="006A44A2">
        <w:tc>
          <w:tcPr>
            <w:tcW w:w="4786" w:type="dxa"/>
            <w:shd w:val="clear" w:color="auto" w:fill="auto"/>
          </w:tcPr>
          <w:p w:rsidR="00A22D70" w:rsidRPr="00803246" w:rsidRDefault="00A22D70" w:rsidP="00803246">
            <w:pPr>
              <w:suppressAutoHyphens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A22D70" w:rsidRPr="00803246" w:rsidRDefault="00A22D70" w:rsidP="00803246">
            <w:pPr>
              <w:suppressAutoHyphens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№4</w:t>
            </w:r>
            <w:r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A44A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      </w:t>
            </w:r>
            <w:r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</w:t>
            </w:r>
          </w:p>
          <w:p w:rsidR="00A22D70" w:rsidRPr="00803246" w:rsidRDefault="006A44A2" w:rsidP="006A44A2">
            <w:pPr>
              <w:suppressAutoHyphens w:val="0"/>
              <w:spacing w:after="0" w:line="240" w:lineRule="auto"/>
              <w:ind w:firstLine="33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Министерства образования и </w:t>
            </w:r>
            <w:r w:rsidR="00A22D70"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науки Ульяновс</w:t>
            </w:r>
            <w:r w:rsidR="00F877FD"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кой области</w:t>
            </w:r>
            <w:r w:rsidR="00F877FD"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от ____________ 2020</w:t>
            </w:r>
            <w:r w:rsidR="00A22D70" w:rsidRPr="0080324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г. №____</w:t>
            </w:r>
          </w:p>
        </w:tc>
      </w:tr>
    </w:tbl>
    <w:p w:rsidR="00A22D70" w:rsidRPr="00803246" w:rsidRDefault="00A22D70" w:rsidP="0080324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B58A2" w:rsidRPr="00803246" w:rsidRDefault="00FB58A2" w:rsidP="008032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РЕГЛАМЕНТ</w:t>
      </w:r>
    </w:p>
    <w:p w:rsidR="00D27AC2" w:rsidRPr="00803246" w:rsidRDefault="00FB58A2" w:rsidP="008032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 xml:space="preserve">соревнования </w:t>
      </w:r>
      <w:r w:rsidR="00D27AC2" w:rsidRPr="00803246">
        <w:rPr>
          <w:rFonts w:ascii="PT Astra Serif" w:hAnsi="PT Astra Serif"/>
          <w:b/>
          <w:sz w:val="28"/>
          <w:szCs w:val="28"/>
        </w:rPr>
        <w:t xml:space="preserve">по </w:t>
      </w:r>
      <w:r w:rsidR="00F877FD" w:rsidRPr="00803246">
        <w:rPr>
          <w:rFonts w:ascii="PT Astra Serif" w:hAnsi="PT Astra Serif"/>
          <w:b/>
          <w:sz w:val="28"/>
          <w:szCs w:val="28"/>
        </w:rPr>
        <w:t>робототехнике</w:t>
      </w:r>
    </w:p>
    <w:p w:rsidR="00D27AC2" w:rsidRPr="00803246" w:rsidRDefault="00250CB8" w:rsidP="008032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регионального</w:t>
      </w:r>
      <w:r w:rsidR="00D27AC2" w:rsidRPr="00803246">
        <w:rPr>
          <w:rFonts w:ascii="PT Astra Serif" w:hAnsi="PT Astra Serif"/>
          <w:b/>
          <w:sz w:val="28"/>
          <w:szCs w:val="28"/>
        </w:rPr>
        <w:t xml:space="preserve"> этапа Интеллектуальной </w:t>
      </w:r>
      <w:r w:rsidR="00E353BE" w:rsidRPr="00803246">
        <w:rPr>
          <w:rFonts w:ascii="PT Astra Serif" w:hAnsi="PT Astra Serif"/>
          <w:b/>
          <w:sz w:val="28"/>
          <w:szCs w:val="28"/>
        </w:rPr>
        <w:t>о</w:t>
      </w:r>
      <w:r w:rsidR="00D27AC2" w:rsidRPr="00803246">
        <w:rPr>
          <w:rFonts w:ascii="PT Astra Serif" w:hAnsi="PT Astra Serif"/>
          <w:b/>
          <w:sz w:val="28"/>
          <w:szCs w:val="28"/>
        </w:rPr>
        <w:t>лимпиады</w:t>
      </w:r>
    </w:p>
    <w:p w:rsidR="00FB58A2" w:rsidRPr="00803246" w:rsidRDefault="00D27AC2" w:rsidP="008032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Приволжского федерального округа среди школьников</w:t>
      </w:r>
    </w:p>
    <w:p w:rsidR="00D27AC2" w:rsidRPr="00803246" w:rsidRDefault="00D27AC2" w:rsidP="0080324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27AC2" w:rsidRDefault="00D27AC2" w:rsidP="00803246">
      <w:pPr>
        <w:pStyle w:val="a8"/>
        <w:numPr>
          <w:ilvl w:val="0"/>
          <w:numId w:val="11"/>
        </w:numPr>
        <w:suppressAutoHyphens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Цель и задачи</w:t>
      </w:r>
    </w:p>
    <w:p w:rsidR="00DA2C46" w:rsidRPr="00803246" w:rsidRDefault="00DA2C46" w:rsidP="00DA2C46">
      <w:pPr>
        <w:pStyle w:val="a8"/>
        <w:suppressAutoHyphens w:val="0"/>
        <w:spacing w:after="0" w:line="240" w:lineRule="auto"/>
        <w:ind w:left="1429"/>
        <w:rPr>
          <w:rFonts w:ascii="PT Astra Serif" w:hAnsi="PT Astra Serif"/>
          <w:b/>
          <w:sz w:val="28"/>
          <w:szCs w:val="28"/>
        </w:rPr>
      </w:pPr>
    </w:p>
    <w:p w:rsidR="00FB58A2" w:rsidRPr="00803246" w:rsidRDefault="00FB58A2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Соревнование </w:t>
      </w:r>
      <w:r w:rsidR="00F877FD" w:rsidRPr="00803246">
        <w:rPr>
          <w:rFonts w:ascii="PT Astra Serif" w:hAnsi="PT Astra Serif"/>
          <w:sz w:val="28"/>
          <w:szCs w:val="28"/>
        </w:rPr>
        <w:t xml:space="preserve">по робототехнике регионального этапа Интеллектуальной олимпиады Приволжского федерального округа среди школьников (далее Соревнование) </w:t>
      </w:r>
      <w:r w:rsidRPr="00803246">
        <w:rPr>
          <w:rFonts w:ascii="PT Astra Serif" w:hAnsi="PT Astra Serif"/>
          <w:sz w:val="28"/>
          <w:szCs w:val="28"/>
        </w:rPr>
        <w:t xml:space="preserve">проводится с целью создания условий для интеллектуальной и социальной самореализации </w:t>
      </w:r>
      <w:r w:rsidR="00D27AC2" w:rsidRPr="00803246">
        <w:rPr>
          <w:rFonts w:ascii="PT Astra Serif" w:hAnsi="PT Astra Serif"/>
          <w:sz w:val="28"/>
          <w:szCs w:val="28"/>
        </w:rPr>
        <w:t>обучающихся</w:t>
      </w:r>
      <w:r w:rsidRPr="00803246">
        <w:rPr>
          <w:rFonts w:ascii="PT Astra Serif" w:hAnsi="PT Astra Serif"/>
          <w:sz w:val="28"/>
          <w:szCs w:val="28"/>
        </w:rPr>
        <w:t xml:space="preserve">, привлечения молодежи к научно-инновационной деятельности. </w:t>
      </w:r>
    </w:p>
    <w:p w:rsidR="00FB58A2" w:rsidRPr="00803246" w:rsidRDefault="00F877FD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Задачи С</w:t>
      </w:r>
      <w:r w:rsidR="00FB58A2" w:rsidRPr="00803246">
        <w:rPr>
          <w:rFonts w:ascii="PT Astra Serif" w:hAnsi="PT Astra Serif"/>
          <w:sz w:val="28"/>
          <w:szCs w:val="28"/>
        </w:rPr>
        <w:t>оревнования:</w:t>
      </w:r>
    </w:p>
    <w:p w:rsidR="00FB58A2" w:rsidRPr="00803246" w:rsidRDefault="00FB58A2" w:rsidP="008032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Выявление лучших </w:t>
      </w:r>
      <w:r w:rsidR="00D27AC2" w:rsidRPr="00803246">
        <w:rPr>
          <w:rFonts w:ascii="PT Astra Serif" w:hAnsi="PT Astra Serif"/>
          <w:sz w:val="28"/>
          <w:szCs w:val="28"/>
        </w:rPr>
        <w:t>обучающихся</w:t>
      </w:r>
      <w:r w:rsidRPr="00803246">
        <w:rPr>
          <w:rFonts w:ascii="PT Astra Serif" w:hAnsi="PT Astra Serif"/>
          <w:sz w:val="28"/>
          <w:szCs w:val="28"/>
        </w:rPr>
        <w:t xml:space="preserve"> общеобразовательных организаций,</w:t>
      </w:r>
      <w:r w:rsidR="006D3406" w:rsidRPr="00803246">
        <w:rPr>
          <w:rFonts w:ascii="PT Astra Serif" w:hAnsi="PT Astra Serif"/>
          <w:sz w:val="28"/>
          <w:szCs w:val="28"/>
        </w:rPr>
        <w:t xml:space="preserve"> организаций дополнительного образования,</w:t>
      </w:r>
      <w:r w:rsidRPr="00803246">
        <w:rPr>
          <w:rFonts w:ascii="PT Astra Serif" w:hAnsi="PT Astra Serif"/>
          <w:sz w:val="28"/>
          <w:szCs w:val="28"/>
        </w:rPr>
        <w:t xml:space="preserve"> занимающихся робототехникой. </w:t>
      </w:r>
    </w:p>
    <w:p w:rsidR="00FB58A2" w:rsidRPr="00803246" w:rsidRDefault="00FB58A2" w:rsidP="008032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Приобретение</w:t>
      </w:r>
      <w:r w:rsidR="00D27AC2" w:rsidRPr="008032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27AC2" w:rsidRPr="00803246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навыков создания моделей роботов.</w:t>
      </w:r>
    </w:p>
    <w:p w:rsidR="00FB58A2" w:rsidRPr="00803246" w:rsidRDefault="00FB58A2" w:rsidP="008032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Изучение современных технологий, получение практического опыта программирования робота.</w:t>
      </w:r>
    </w:p>
    <w:p w:rsidR="00FB58A2" w:rsidRPr="00803246" w:rsidRDefault="00FB58A2" w:rsidP="008032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Создание дополнительных стимулов к занятию робототехникой </w:t>
      </w:r>
      <w:r w:rsidRPr="00803246">
        <w:rPr>
          <w:rFonts w:ascii="PT Astra Serif" w:hAnsi="PT Astra Serif"/>
          <w:sz w:val="28"/>
          <w:szCs w:val="28"/>
        </w:rPr>
        <w:br/>
        <w:t>у обучающихся общеобразовательных организаций.</w:t>
      </w:r>
    </w:p>
    <w:p w:rsidR="00FB58A2" w:rsidRPr="00803246" w:rsidRDefault="00FB58A2" w:rsidP="008032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Установление взаимодействия между </w:t>
      </w:r>
      <w:proofErr w:type="gramStart"/>
      <w:r w:rsidRPr="00803246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образовательных организаций,</w:t>
      </w:r>
      <w:r w:rsidR="006D3406" w:rsidRPr="00803246">
        <w:rPr>
          <w:rFonts w:ascii="PT Astra Serif" w:hAnsi="PT Astra Serif"/>
          <w:sz w:val="28"/>
          <w:szCs w:val="28"/>
        </w:rPr>
        <w:t xml:space="preserve"> организаций дополнительного образования,</w:t>
      </w:r>
      <w:r w:rsidRPr="00803246">
        <w:rPr>
          <w:rFonts w:ascii="PT Astra Serif" w:hAnsi="PT Astra Serif"/>
          <w:sz w:val="28"/>
          <w:szCs w:val="28"/>
        </w:rPr>
        <w:t xml:space="preserve"> занимающихся робототехникой. </w:t>
      </w:r>
    </w:p>
    <w:p w:rsidR="00FB58A2" w:rsidRPr="00803246" w:rsidRDefault="00FB58A2" w:rsidP="0080324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7AC2" w:rsidRPr="00803246" w:rsidRDefault="00D27AC2" w:rsidP="00803246">
      <w:pPr>
        <w:pStyle w:val="a8"/>
        <w:numPr>
          <w:ilvl w:val="0"/>
          <w:numId w:val="11"/>
        </w:numPr>
        <w:suppressAutoHyphens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Орган</w:t>
      </w:r>
      <w:r w:rsidR="00E353BE" w:rsidRPr="00803246">
        <w:rPr>
          <w:rFonts w:ascii="PT Astra Serif" w:hAnsi="PT Astra Serif"/>
          <w:b/>
          <w:sz w:val="28"/>
          <w:szCs w:val="28"/>
        </w:rPr>
        <w:t>изаторы С</w:t>
      </w:r>
      <w:r w:rsidRPr="00803246">
        <w:rPr>
          <w:rFonts w:ascii="PT Astra Serif" w:hAnsi="PT Astra Serif"/>
          <w:b/>
          <w:sz w:val="28"/>
          <w:szCs w:val="28"/>
        </w:rPr>
        <w:t>оревнования</w:t>
      </w:r>
    </w:p>
    <w:p w:rsidR="00D27AC2" w:rsidRPr="00803246" w:rsidRDefault="00A22D70" w:rsidP="00DA2C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2.1. </w:t>
      </w:r>
      <w:r w:rsidR="00D27AC2" w:rsidRPr="00803246">
        <w:rPr>
          <w:rFonts w:ascii="PT Astra Serif" w:hAnsi="PT Astra Serif"/>
          <w:sz w:val="28"/>
          <w:szCs w:val="28"/>
        </w:rPr>
        <w:t>Организаторами соревнова</w:t>
      </w:r>
      <w:r w:rsidR="00DA2C46">
        <w:rPr>
          <w:rFonts w:ascii="PT Astra Serif" w:hAnsi="PT Astra Serif"/>
          <w:sz w:val="28"/>
          <w:szCs w:val="28"/>
        </w:rPr>
        <w:t xml:space="preserve">ния выступают </w:t>
      </w:r>
      <w:r w:rsidR="00D27AC2" w:rsidRPr="00803246">
        <w:rPr>
          <w:rFonts w:ascii="PT Astra Serif" w:hAnsi="PT Astra Serif"/>
          <w:sz w:val="28"/>
          <w:szCs w:val="28"/>
        </w:rPr>
        <w:t>Министерство образования и науки</w:t>
      </w:r>
      <w:r w:rsidR="00057F39" w:rsidRPr="00803246">
        <w:rPr>
          <w:rFonts w:ascii="PT Astra Serif" w:hAnsi="PT Astra Serif"/>
          <w:sz w:val="28"/>
          <w:szCs w:val="28"/>
          <w:lang w:eastAsia="ar-SA"/>
        </w:rPr>
        <w:t xml:space="preserve"> Ульяновской области</w:t>
      </w:r>
      <w:r w:rsidR="00DA2C46">
        <w:rPr>
          <w:rFonts w:ascii="PT Astra Serif" w:hAnsi="PT Astra Serif"/>
          <w:sz w:val="28"/>
          <w:szCs w:val="28"/>
        </w:rPr>
        <w:t xml:space="preserve"> и </w:t>
      </w:r>
      <w:r w:rsidR="00DA2C46" w:rsidRPr="00DA2C46">
        <w:rPr>
          <w:rFonts w:ascii="PT Astra Serif" w:hAnsi="PT Astra Serif"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  <w:r w:rsidR="00057F39" w:rsidRPr="00803246">
        <w:rPr>
          <w:rFonts w:ascii="PT Astra Serif" w:hAnsi="PT Astra Serif"/>
          <w:sz w:val="28"/>
          <w:szCs w:val="28"/>
          <w:lang w:eastAsia="ar-SA"/>
        </w:rPr>
        <w:t>«Дворец творчества детей и молодёжи»</w:t>
      </w:r>
      <w:r w:rsidR="00DA2C46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7E7CEE">
        <w:rPr>
          <w:rFonts w:ascii="PT Astra Serif" w:hAnsi="PT Astra Serif"/>
          <w:sz w:val="28"/>
          <w:szCs w:val="28"/>
          <w:lang w:eastAsia="ar-SA"/>
        </w:rPr>
        <w:t xml:space="preserve">- </w:t>
      </w:r>
      <w:bookmarkStart w:id="0" w:name="_GoBack"/>
      <w:bookmarkEnd w:id="0"/>
      <w:r w:rsidR="00DA2C46">
        <w:rPr>
          <w:rFonts w:ascii="PT Astra Serif" w:hAnsi="PT Astra Serif"/>
          <w:sz w:val="28"/>
          <w:szCs w:val="28"/>
          <w:lang w:eastAsia="ar-SA"/>
        </w:rPr>
        <w:t>ОГБУ ДО ДТДМ)</w:t>
      </w:r>
      <w:r w:rsidR="00D27AC2" w:rsidRPr="00803246">
        <w:rPr>
          <w:rFonts w:ascii="PT Astra Serif" w:hAnsi="PT Astra Serif"/>
          <w:sz w:val="28"/>
          <w:szCs w:val="28"/>
        </w:rPr>
        <w:t>.</w:t>
      </w:r>
    </w:p>
    <w:p w:rsidR="00FB58A2" w:rsidRPr="00803246" w:rsidRDefault="00FB58A2" w:rsidP="0080324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27AC2" w:rsidRDefault="00E353BE" w:rsidP="00803246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Участники С</w:t>
      </w:r>
      <w:r w:rsidR="00D27AC2" w:rsidRPr="00803246">
        <w:rPr>
          <w:rFonts w:ascii="PT Astra Serif" w:hAnsi="PT Astra Serif"/>
          <w:b/>
          <w:sz w:val="28"/>
          <w:szCs w:val="28"/>
        </w:rPr>
        <w:t>оревнования</w:t>
      </w:r>
    </w:p>
    <w:p w:rsidR="00DA2C46" w:rsidRPr="00803246" w:rsidRDefault="00DA2C46" w:rsidP="00DA2C46">
      <w:pPr>
        <w:suppressAutoHyphens w:val="0"/>
        <w:spacing w:after="0" w:line="240" w:lineRule="auto"/>
        <w:ind w:left="709"/>
        <w:rPr>
          <w:rFonts w:ascii="PT Astra Serif" w:hAnsi="PT Astra Serif"/>
          <w:b/>
          <w:sz w:val="28"/>
          <w:szCs w:val="28"/>
        </w:rPr>
      </w:pPr>
    </w:p>
    <w:p w:rsidR="00FB58A2" w:rsidRPr="00803246" w:rsidRDefault="00F877FD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Участниками С</w:t>
      </w:r>
      <w:r w:rsidR="00FB58A2" w:rsidRPr="00803246">
        <w:rPr>
          <w:rFonts w:ascii="PT Astra Serif" w:hAnsi="PT Astra Serif"/>
          <w:sz w:val="28"/>
          <w:szCs w:val="28"/>
        </w:rPr>
        <w:t xml:space="preserve">оревнования являются команды, </w:t>
      </w:r>
      <w:r w:rsidR="00057F39" w:rsidRPr="00803246">
        <w:rPr>
          <w:rFonts w:ascii="PT Astra Serif" w:hAnsi="PT Astra Serif"/>
          <w:sz w:val="28"/>
          <w:szCs w:val="28"/>
          <w:shd w:val="clear" w:color="auto" w:fill="FFFFFF"/>
        </w:rPr>
        <w:t>общеобразовательных организаций, организа</w:t>
      </w:r>
      <w:r w:rsidR="003B5E7F" w:rsidRPr="00803246">
        <w:rPr>
          <w:rFonts w:ascii="PT Astra Serif" w:hAnsi="PT Astra Serif"/>
          <w:sz w:val="28"/>
          <w:szCs w:val="28"/>
          <w:shd w:val="clear" w:color="auto" w:fill="FFFFFF"/>
        </w:rPr>
        <w:t>ций дополнительного образования</w:t>
      </w:r>
      <w:r w:rsidR="00057F39" w:rsidRPr="0080324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057F39" w:rsidRPr="00803246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="00057F39" w:rsidRPr="00803246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065BA" w:rsidRPr="00803246" w:rsidRDefault="00D16DFC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Количество участников команды –</w:t>
      </w:r>
      <w:r w:rsidR="00F877FD" w:rsidRPr="00803246">
        <w:rPr>
          <w:rFonts w:ascii="PT Astra Serif" w:hAnsi="PT Astra Serif"/>
          <w:sz w:val="28"/>
          <w:szCs w:val="28"/>
        </w:rPr>
        <w:t xml:space="preserve"> 2</w:t>
      </w:r>
      <w:r w:rsidR="00DA2C46">
        <w:rPr>
          <w:rFonts w:ascii="PT Astra Serif" w:hAnsi="PT Astra Serif"/>
          <w:sz w:val="28"/>
          <w:szCs w:val="28"/>
        </w:rPr>
        <w:t xml:space="preserve">. Руководитель </w:t>
      </w:r>
      <w:r w:rsidRPr="00803246">
        <w:rPr>
          <w:rFonts w:ascii="PT Astra Serif" w:hAnsi="PT Astra Serif"/>
          <w:sz w:val="28"/>
          <w:szCs w:val="28"/>
        </w:rPr>
        <w:t xml:space="preserve"> команды – 1 человек</w:t>
      </w:r>
      <w:r w:rsidR="00757235" w:rsidRPr="00803246">
        <w:rPr>
          <w:rFonts w:ascii="PT Astra Serif" w:hAnsi="PT Astra Serif"/>
          <w:sz w:val="28"/>
          <w:szCs w:val="28"/>
        </w:rPr>
        <w:t xml:space="preserve"> (м</w:t>
      </w:r>
      <w:r w:rsidR="00757235" w:rsidRPr="00EA66A6">
        <w:rPr>
          <w:rFonts w:ascii="PT Astra Serif" w:hAnsi="PT Astra Serif"/>
          <w:sz w:val="28"/>
          <w:szCs w:val="28"/>
        </w:rPr>
        <w:t>инимальный возраст тренера команды – 18 лет</w:t>
      </w:r>
      <w:r w:rsidR="00757235" w:rsidRPr="00803246">
        <w:rPr>
          <w:rFonts w:ascii="PT Astra Serif" w:hAnsi="PT Astra Serif"/>
          <w:sz w:val="28"/>
          <w:szCs w:val="28"/>
        </w:rPr>
        <w:t>)</w:t>
      </w:r>
      <w:r w:rsidRPr="00803246">
        <w:rPr>
          <w:rFonts w:ascii="PT Astra Serif" w:hAnsi="PT Astra Serif"/>
          <w:sz w:val="28"/>
          <w:szCs w:val="28"/>
        </w:rPr>
        <w:t xml:space="preserve">. </w:t>
      </w:r>
    </w:p>
    <w:p w:rsidR="000065BA" w:rsidRDefault="000065BA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lastRenderedPageBreak/>
        <w:t>Возраст участников определяется правилами проведения соревнований в каждой категории.</w:t>
      </w:r>
    </w:p>
    <w:p w:rsidR="00803246" w:rsidRPr="00803246" w:rsidRDefault="00803246" w:rsidP="00803246">
      <w:pPr>
        <w:pStyle w:val="a8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803246" w:rsidRDefault="00EA66A6" w:rsidP="00803246">
      <w:pPr>
        <w:numPr>
          <w:ilvl w:val="0"/>
          <w:numId w:val="11"/>
        </w:num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Условия и порядок проведения Соревнования</w:t>
      </w:r>
    </w:p>
    <w:p w:rsidR="00DA2C46" w:rsidRPr="00803246" w:rsidRDefault="00DA2C46" w:rsidP="00DA2C46">
      <w:pPr>
        <w:suppressAutoHyphens w:val="0"/>
        <w:spacing w:after="0" w:line="240" w:lineRule="auto"/>
        <w:ind w:left="1429"/>
        <w:jc w:val="both"/>
        <w:rPr>
          <w:rFonts w:ascii="PT Astra Serif" w:hAnsi="PT Astra Serif"/>
          <w:b/>
          <w:sz w:val="28"/>
          <w:szCs w:val="28"/>
        </w:rPr>
      </w:pPr>
    </w:p>
    <w:p w:rsidR="00EA66A6" w:rsidRPr="00803246" w:rsidRDefault="00EA66A6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03246">
        <w:rPr>
          <w:rFonts w:ascii="PT Astra Serif" w:hAnsi="PT Astra Serif"/>
          <w:sz w:val="28"/>
          <w:szCs w:val="28"/>
          <w:lang w:eastAsia="ar-SA"/>
        </w:rPr>
        <w:t xml:space="preserve">Соревнования состоятся </w:t>
      </w:r>
      <w:r w:rsidRPr="00803246">
        <w:rPr>
          <w:rFonts w:ascii="PT Astra Serif" w:hAnsi="PT Astra Serif"/>
          <w:sz w:val="28"/>
          <w:szCs w:val="28"/>
        </w:rPr>
        <w:t>9 февраля 2020 года</w:t>
      </w:r>
      <w:r w:rsidRPr="00803246">
        <w:rPr>
          <w:rFonts w:ascii="PT Astra Serif" w:hAnsi="PT Astra Serif"/>
          <w:sz w:val="28"/>
          <w:szCs w:val="28"/>
          <w:lang w:eastAsia="ar-SA"/>
        </w:rPr>
        <w:t>.</w:t>
      </w:r>
    </w:p>
    <w:p w:rsidR="00EA66A6" w:rsidRPr="00803246" w:rsidRDefault="00EA66A6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03246">
        <w:rPr>
          <w:rFonts w:ascii="PT Astra Serif" w:hAnsi="PT Astra Serif"/>
          <w:sz w:val="28"/>
          <w:szCs w:val="28"/>
          <w:lang w:eastAsia="ar-SA"/>
        </w:rPr>
        <w:t>Начало регистрации в 09.00, начало соревнований в 10.00.</w:t>
      </w:r>
    </w:p>
    <w:p w:rsidR="00803246" w:rsidRDefault="00EA66A6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03246">
        <w:rPr>
          <w:rFonts w:ascii="PT Astra Serif" w:hAnsi="PT Astra Serif"/>
          <w:sz w:val="28"/>
          <w:szCs w:val="28"/>
          <w:lang w:eastAsia="ar-SA"/>
        </w:rPr>
        <w:t>Место проведения Соревнования: ОГБУ ДО ДТДМ, Ульяновск, ул. Минаева, дом 50.</w:t>
      </w:r>
    </w:p>
    <w:p w:rsidR="00757235" w:rsidRPr="00803246" w:rsidRDefault="00757235" w:rsidP="0080324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03246">
        <w:rPr>
          <w:rFonts w:ascii="PT Astra Serif" w:hAnsi="PT Astra Serif"/>
          <w:sz w:val="28"/>
          <w:szCs w:val="28"/>
        </w:rPr>
        <w:t>Категории Соревнования:</w:t>
      </w:r>
    </w:p>
    <w:p w:rsidR="00757235" w:rsidRPr="00803246" w:rsidRDefault="00757235" w:rsidP="00803246">
      <w:pPr>
        <w:pStyle w:val="11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803246">
        <w:rPr>
          <w:rFonts w:ascii="PT Astra Serif" w:hAnsi="PT Astra Serif" w:cs="Times New Roman"/>
          <w:b/>
          <w:sz w:val="28"/>
          <w:szCs w:val="28"/>
        </w:rPr>
        <w:t>Основная категория:</w:t>
      </w:r>
    </w:p>
    <w:p w:rsidR="00757235" w:rsidRPr="00803246" w:rsidRDefault="00757235" w:rsidP="00803246">
      <w:pPr>
        <w:pStyle w:val="11"/>
        <w:spacing w:after="0" w:line="240" w:lineRule="auto"/>
        <w:ind w:left="0"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803246">
        <w:rPr>
          <w:rFonts w:ascii="PT Astra Serif" w:hAnsi="PT Astra Serif" w:cs="Times New Roman"/>
          <w:i/>
          <w:sz w:val="28"/>
          <w:szCs w:val="28"/>
        </w:rPr>
        <w:t>«Кот в мешке» - обучающиеся 8-11 классов</w:t>
      </w:r>
      <w:r w:rsidR="00A40364" w:rsidRPr="00803246">
        <w:rPr>
          <w:rFonts w:ascii="PT Astra Serif" w:hAnsi="PT Astra Serif" w:cs="Times New Roman"/>
          <w:i/>
          <w:sz w:val="28"/>
          <w:szCs w:val="28"/>
        </w:rPr>
        <w:t xml:space="preserve"> (количество команд от одной образовательной организации неограниченно)</w:t>
      </w:r>
      <w:r w:rsidRPr="00803246">
        <w:rPr>
          <w:rFonts w:ascii="PT Astra Serif" w:hAnsi="PT Astra Serif" w:cs="Times New Roman"/>
          <w:i/>
          <w:sz w:val="28"/>
          <w:szCs w:val="28"/>
        </w:rPr>
        <w:t>;</w:t>
      </w:r>
    </w:p>
    <w:p w:rsidR="00757235" w:rsidRPr="00803246" w:rsidRDefault="00757235" w:rsidP="00803246">
      <w:pPr>
        <w:pStyle w:val="11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803246">
        <w:rPr>
          <w:rFonts w:ascii="PT Astra Serif" w:hAnsi="PT Astra Serif" w:cs="Times New Roman"/>
          <w:b/>
          <w:sz w:val="28"/>
          <w:szCs w:val="28"/>
        </w:rPr>
        <w:t>Свободная категория:</w:t>
      </w:r>
    </w:p>
    <w:p w:rsidR="00757235" w:rsidRPr="00803246" w:rsidRDefault="00757235" w:rsidP="00803246">
      <w:pPr>
        <w:pStyle w:val="11"/>
        <w:spacing w:after="0" w:line="240" w:lineRule="auto"/>
        <w:ind w:left="0"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803246">
        <w:rPr>
          <w:rFonts w:ascii="PT Astra Serif" w:hAnsi="PT Astra Serif" w:cs="Times New Roman"/>
          <w:i/>
          <w:sz w:val="28"/>
          <w:szCs w:val="28"/>
        </w:rPr>
        <w:t>«Сумо 25 на 25» - обучающиеся 5-9 классов</w:t>
      </w:r>
      <w:r w:rsidR="00A40364" w:rsidRPr="00803246">
        <w:rPr>
          <w:rFonts w:ascii="PT Astra Serif" w:hAnsi="PT Astra Serif" w:cs="Times New Roman"/>
          <w:i/>
          <w:sz w:val="28"/>
          <w:szCs w:val="28"/>
        </w:rPr>
        <w:t xml:space="preserve"> (количество команд от одной образовательной организации неограниченно);</w:t>
      </w:r>
    </w:p>
    <w:p w:rsidR="00652103" w:rsidRPr="00803246" w:rsidRDefault="00757235" w:rsidP="00803246">
      <w:pPr>
        <w:pStyle w:val="11"/>
        <w:spacing w:after="0" w:line="240" w:lineRule="auto"/>
        <w:ind w:left="0"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803246">
        <w:rPr>
          <w:rFonts w:ascii="PT Astra Serif" w:hAnsi="PT Astra Serif" w:cs="Times New Roman"/>
          <w:i/>
          <w:sz w:val="28"/>
          <w:szCs w:val="28"/>
        </w:rPr>
        <w:t>«</w:t>
      </w:r>
      <w:proofErr w:type="spellStart"/>
      <w:r w:rsidRPr="00803246">
        <w:rPr>
          <w:rFonts w:ascii="PT Astra Serif" w:hAnsi="PT Astra Serif" w:cs="Times New Roman"/>
          <w:i/>
          <w:sz w:val="28"/>
          <w:szCs w:val="28"/>
        </w:rPr>
        <w:t>Робофутбол</w:t>
      </w:r>
      <w:proofErr w:type="spellEnd"/>
      <w:r w:rsidRPr="00803246">
        <w:rPr>
          <w:rFonts w:ascii="PT Astra Serif" w:hAnsi="PT Astra Serif" w:cs="Times New Roman"/>
          <w:i/>
          <w:sz w:val="28"/>
          <w:szCs w:val="28"/>
        </w:rPr>
        <w:t>» - обучающиеся 1-4 классов</w:t>
      </w:r>
      <w:r w:rsidR="00A40364" w:rsidRPr="00803246">
        <w:rPr>
          <w:rFonts w:ascii="PT Astra Serif" w:hAnsi="PT Astra Serif" w:cs="Times New Roman"/>
          <w:i/>
          <w:sz w:val="28"/>
          <w:szCs w:val="28"/>
        </w:rPr>
        <w:t xml:space="preserve"> (</w:t>
      </w:r>
      <w:r w:rsidR="00652103" w:rsidRPr="00803246">
        <w:rPr>
          <w:rFonts w:ascii="PT Astra Serif" w:hAnsi="PT Astra Serif" w:cs="Times New Roman"/>
          <w:i/>
          <w:sz w:val="28"/>
          <w:szCs w:val="28"/>
        </w:rPr>
        <w:t xml:space="preserve">руководитель </w:t>
      </w:r>
      <w:proofErr w:type="gramStart"/>
      <w:r w:rsidR="00652103" w:rsidRPr="00803246">
        <w:rPr>
          <w:rFonts w:ascii="PT Astra Serif" w:hAnsi="PT Astra Serif" w:cs="Times New Roman"/>
          <w:i/>
          <w:sz w:val="28"/>
          <w:szCs w:val="28"/>
        </w:rPr>
        <w:t>команды-тренер</w:t>
      </w:r>
      <w:proofErr w:type="gramEnd"/>
      <w:r w:rsidR="00652103" w:rsidRPr="00803246">
        <w:rPr>
          <w:rFonts w:ascii="PT Astra Serif" w:hAnsi="PT Astra Serif" w:cs="Times New Roman"/>
          <w:i/>
          <w:sz w:val="28"/>
          <w:szCs w:val="28"/>
        </w:rPr>
        <w:t xml:space="preserve"> представляет </w:t>
      </w:r>
      <w:r w:rsidR="00803246">
        <w:rPr>
          <w:rFonts w:ascii="PT Astra Serif" w:hAnsi="PT Astra Serif" w:cs="Times New Roman"/>
          <w:i/>
          <w:sz w:val="28"/>
          <w:szCs w:val="28"/>
        </w:rPr>
        <w:t xml:space="preserve">для участия в этой категории </w:t>
      </w:r>
      <w:r w:rsidR="00652103" w:rsidRPr="00803246">
        <w:rPr>
          <w:rFonts w:ascii="PT Astra Serif" w:hAnsi="PT Astra Serif" w:cs="Times New Roman"/>
          <w:i/>
          <w:sz w:val="28"/>
          <w:szCs w:val="28"/>
        </w:rPr>
        <w:t xml:space="preserve">не более одной команды). </w:t>
      </w:r>
    </w:p>
    <w:p w:rsidR="000065BA" w:rsidRPr="00803246" w:rsidRDefault="000065BA" w:rsidP="00803246">
      <w:pPr>
        <w:pStyle w:val="1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Заявки на участие в соревнованиях подаются до </w:t>
      </w:r>
      <w:r w:rsidRPr="00803246">
        <w:rPr>
          <w:rFonts w:ascii="PT Astra Serif" w:hAnsi="PT Astra Serif"/>
          <w:b/>
          <w:sz w:val="28"/>
          <w:szCs w:val="28"/>
        </w:rPr>
        <w:t>7 февраля 2020</w:t>
      </w:r>
      <w:r w:rsidRPr="00803246">
        <w:rPr>
          <w:rFonts w:ascii="PT Astra Serif" w:hAnsi="PT Astra Serif"/>
          <w:sz w:val="28"/>
          <w:szCs w:val="28"/>
        </w:rPr>
        <w:t xml:space="preserve"> </w:t>
      </w:r>
      <w:r w:rsidRPr="00803246">
        <w:rPr>
          <w:rFonts w:ascii="PT Astra Serif" w:hAnsi="PT Astra Serif"/>
          <w:b/>
          <w:sz w:val="28"/>
          <w:szCs w:val="28"/>
        </w:rPr>
        <w:t>года (</w:t>
      </w:r>
      <w:r w:rsidRPr="00803246">
        <w:rPr>
          <w:rFonts w:ascii="PT Astra Serif" w:hAnsi="PT Astra Serif"/>
          <w:sz w:val="28"/>
          <w:szCs w:val="28"/>
        </w:rPr>
        <w:t>включительно) исключительно в электронной форме по указанным ссылкам:</w:t>
      </w:r>
    </w:p>
    <w:p w:rsidR="000065BA" w:rsidRPr="00803246" w:rsidRDefault="000065BA" w:rsidP="008032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Номинация «Кот в мешке» - </w:t>
      </w:r>
      <w:hyperlink r:id="rId9" w:history="1">
        <w:r w:rsidRPr="00803246">
          <w:rPr>
            <w:rStyle w:val="a3"/>
            <w:rFonts w:ascii="PT Astra Serif" w:hAnsi="PT Astra Serif"/>
            <w:sz w:val="28"/>
            <w:szCs w:val="28"/>
          </w:rPr>
          <w:t>https://forms.gle/EecTLJPwXf5G6ULC7</w:t>
        </w:r>
      </w:hyperlink>
    </w:p>
    <w:p w:rsidR="000065BA" w:rsidRPr="00803246" w:rsidRDefault="000065BA" w:rsidP="008032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Номинация</w:t>
      </w:r>
      <w:r w:rsidR="00803246" w:rsidRPr="00803246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803246" w:rsidRPr="00803246">
        <w:rPr>
          <w:rFonts w:ascii="PT Astra Serif" w:hAnsi="PT Astra Serif"/>
          <w:sz w:val="28"/>
          <w:szCs w:val="28"/>
        </w:rPr>
        <w:t>Робосумо</w:t>
      </w:r>
      <w:proofErr w:type="spellEnd"/>
      <w:r w:rsidR="00803246" w:rsidRPr="00803246">
        <w:rPr>
          <w:rFonts w:ascii="PT Astra Serif" w:hAnsi="PT Astra Serif"/>
          <w:sz w:val="28"/>
          <w:szCs w:val="28"/>
        </w:rPr>
        <w:t xml:space="preserve"> 25х25» -</w:t>
      </w:r>
      <w:hyperlink r:id="rId10" w:history="1">
        <w:r w:rsidRPr="00803246">
          <w:rPr>
            <w:rStyle w:val="a3"/>
            <w:rFonts w:ascii="PT Astra Serif" w:hAnsi="PT Astra Serif"/>
            <w:sz w:val="28"/>
            <w:szCs w:val="28"/>
          </w:rPr>
          <w:t>https://forms.gle/qq2QPgmxm9GpzUrz5</w:t>
        </w:r>
      </w:hyperlink>
    </w:p>
    <w:p w:rsidR="000065BA" w:rsidRPr="00803246" w:rsidRDefault="000065BA" w:rsidP="008032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Номинация  «</w:t>
      </w:r>
      <w:proofErr w:type="spellStart"/>
      <w:r w:rsidRPr="00803246">
        <w:rPr>
          <w:rFonts w:ascii="PT Astra Serif" w:hAnsi="PT Astra Serif"/>
          <w:sz w:val="28"/>
          <w:szCs w:val="28"/>
        </w:rPr>
        <w:t>Робофутбол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» - </w:t>
      </w:r>
      <w:hyperlink r:id="rId11" w:history="1">
        <w:r w:rsidRPr="00803246">
          <w:rPr>
            <w:rStyle w:val="a3"/>
            <w:rFonts w:ascii="PT Astra Serif" w:hAnsi="PT Astra Serif"/>
            <w:sz w:val="28"/>
            <w:szCs w:val="28"/>
          </w:rPr>
          <w:t>https://forms.gle/5X13c4DMi7k2Ty9x9</w:t>
        </w:r>
      </w:hyperlink>
      <w:r w:rsidR="00A40364" w:rsidRPr="00803246">
        <w:rPr>
          <w:rFonts w:ascii="PT Astra Serif" w:hAnsi="PT Astra Serif"/>
          <w:sz w:val="28"/>
          <w:szCs w:val="28"/>
        </w:rPr>
        <w:t xml:space="preserve"> </w:t>
      </w:r>
    </w:p>
    <w:p w:rsidR="00A22D70" w:rsidRPr="00803246" w:rsidRDefault="00A22D70" w:rsidP="008032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Контактный тел.</w:t>
      </w:r>
      <w:r w:rsidR="009D0DE3" w:rsidRPr="00803246">
        <w:rPr>
          <w:rFonts w:ascii="PT Astra Serif" w:hAnsi="PT Astra Serif"/>
          <w:sz w:val="28"/>
          <w:szCs w:val="28"/>
        </w:rPr>
        <w:t xml:space="preserve"> 8(</w:t>
      </w:r>
      <w:r w:rsidR="00F877FD" w:rsidRPr="00803246">
        <w:rPr>
          <w:rFonts w:ascii="PT Astra Serif" w:hAnsi="PT Astra Serif"/>
          <w:sz w:val="28"/>
          <w:szCs w:val="28"/>
        </w:rPr>
        <w:t>8422)58</w:t>
      </w:r>
      <w:r w:rsidR="009D0DE3" w:rsidRPr="00803246">
        <w:rPr>
          <w:rFonts w:ascii="PT Astra Serif" w:hAnsi="PT Astra Serif"/>
          <w:sz w:val="28"/>
          <w:szCs w:val="28"/>
        </w:rPr>
        <w:t>-</w:t>
      </w:r>
      <w:r w:rsidR="00F877FD" w:rsidRPr="00803246">
        <w:rPr>
          <w:rFonts w:ascii="PT Astra Serif" w:hAnsi="PT Astra Serif"/>
          <w:sz w:val="28"/>
          <w:szCs w:val="28"/>
        </w:rPr>
        <w:t>07-59</w:t>
      </w:r>
      <w:r w:rsidR="006D3406" w:rsidRPr="008032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877FD" w:rsidRPr="00803246">
        <w:rPr>
          <w:rFonts w:ascii="PT Astra Serif" w:hAnsi="PT Astra Serif"/>
          <w:sz w:val="28"/>
          <w:szCs w:val="28"/>
        </w:rPr>
        <w:t>Калянов</w:t>
      </w:r>
      <w:proofErr w:type="spellEnd"/>
      <w:r w:rsidR="00F877FD" w:rsidRPr="00803246">
        <w:rPr>
          <w:rFonts w:ascii="PT Astra Serif" w:hAnsi="PT Astra Serif"/>
          <w:sz w:val="28"/>
          <w:szCs w:val="28"/>
        </w:rPr>
        <w:t xml:space="preserve"> Андрей Александрович</w:t>
      </w:r>
      <w:r w:rsidR="006D3406" w:rsidRPr="00803246">
        <w:rPr>
          <w:rFonts w:ascii="PT Astra Serif" w:hAnsi="PT Astra Serif"/>
          <w:sz w:val="28"/>
          <w:szCs w:val="28"/>
        </w:rPr>
        <w:t>,</w:t>
      </w:r>
      <w:r w:rsidR="00250CB8" w:rsidRPr="00803246">
        <w:rPr>
          <w:rFonts w:ascii="PT Astra Serif" w:hAnsi="PT Astra Serif"/>
          <w:sz w:val="28"/>
          <w:szCs w:val="28"/>
        </w:rPr>
        <w:t xml:space="preserve"> </w:t>
      </w:r>
      <w:r w:rsidR="009D0DE3" w:rsidRPr="00803246">
        <w:rPr>
          <w:rFonts w:ascii="PT Astra Serif" w:hAnsi="PT Astra Serif"/>
          <w:sz w:val="28"/>
          <w:szCs w:val="28"/>
        </w:rPr>
        <w:t xml:space="preserve">8(986)738-23-12 </w:t>
      </w:r>
      <w:proofErr w:type="spellStart"/>
      <w:r w:rsidR="009D0DE3" w:rsidRPr="00803246">
        <w:rPr>
          <w:rFonts w:ascii="PT Astra Serif" w:hAnsi="PT Astra Serif"/>
          <w:sz w:val="28"/>
          <w:szCs w:val="28"/>
        </w:rPr>
        <w:t>Краскова</w:t>
      </w:r>
      <w:proofErr w:type="spellEnd"/>
      <w:r w:rsidR="009D0DE3" w:rsidRPr="00803246">
        <w:rPr>
          <w:rFonts w:ascii="PT Astra Serif" w:hAnsi="PT Astra Serif"/>
          <w:sz w:val="28"/>
          <w:szCs w:val="28"/>
        </w:rPr>
        <w:t xml:space="preserve"> Людмила Анатольевна.</w:t>
      </w:r>
    </w:p>
    <w:p w:rsidR="00A22D70" w:rsidRPr="00803246" w:rsidRDefault="00A22D70" w:rsidP="00803246">
      <w:pPr>
        <w:pStyle w:val="a8"/>
        <w:spacing w:after="0" w:line="240" w:lineRule="auto"/>
        <w:ind w:left="709" w:firstLine="709"/>
        <w:jc w:val="both"/>
        <w:rPr>
          <w:rFonts w:ascii="PT Astra Serif" w:hAnsi="PT Astra Serif"/>
          <w:sz w:val="28"/>
          <w:szCs w:val="28"/>
        </w:rPr>
      </w:pPr>
    </w:p>
    <w:p w:rsidR="00D16DFC" w:rsidRPr="00803246" w:rsidRDefault="00757235" w:rsidP="00803246">
      <w:pPr>
        <w:pStyle w:val="a8"/>
        <w:numPr>
          <w:ilvl w:val="0"/>
          <w:numId w:val="1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Правила проведения Соревнования</w:t>
      </w:r>
    </w:p>
    <w:p w:rsidR="002A21F5" w:rsidRPr="00803246" w:rsidRDefault="002A21F5" w:rsidP="008032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A66A6" w:rsidRPr="00EA66A6" w:rsidRDefault="0080324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5</w:t>
      </w:r>
      <w:r w:rsidR="00757235" w:rsidRPr="00803246">
        <w:rPr>
          <w:rFonts w:ascii="PT Astra Serif" w:hAnsi="PT Astra Serif"/>
          <w:b/>
          <w:sz w:val="28"/>
          <w:szCs w:val="28"/>
          <w:lang w:eastAsia="ru-RU"/>
        </w:rPr>
        <w:t xml:space="preserve">.1. 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>Основная категория: «Кот в мешке»</w:t>
      </w:r>
      <w:r>
        <w:rPr>
          <w:rFonts w:ascii="PT Astra Serif" w:hAnsi="PT Astra Serif"/>
          <w:b/>
          <w:sz w:val="28"/>
          <w:szCs w:val="28"/>
          <w:lang w:eastAsia="ru-RU"/>
        </w:rPr>
        <w:t>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757235" w:rsidRPr="00EA66A6" w:rsidRDefault="0080324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5</w:t>
      </w:r>
      <w:r w:rsidR="00757235" w:rsidRPr="00803246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 w:rsidR="00EA66A6" w:rsidRPr="00EA66A6">
        <w:rPr>
          <w:rFonts w:ascii="PT Astra Serif" w:eastAsia="Times New Roman" w:hAnsi="PT Astra Serif"/>
          <w:b/>
          <w:sz w:val="28"/>
          <w:szCs w:val="28"/>
          <w:lang w:eastAsia="ru-RU"/>
        </w:rPr>
        <w:t>1.</w:t>
      </w:r>
      <w:r w:rsidR="00757235" w:rsidRPr="00803246">
        <w:rPr>
          <w:rFonts w:ascii="PT Astra Serif" w:eastAsia="Times New Roman" w:hAnsi="PT Astra Serif"/>
          <w:b/>
          <w:sz w:val="28"/>
          <w:szCs w:val="28"/>
          <w:lang w:eastAsia="ru-RU"/>
        </w:rPr>
        <w:t>1.</w:t>
      </w:r>
      <w:r w:rsidR="00757235" w:rsidRPr="00EA66A6">
        <w:rPr>
          <w:rFonts w:ascii="PT Astra Serif" w:hAnsi="PT Astra Serif"/>
          <w:b/>
          <w:sz w:val="28"/>
          <w:szCs w:val="28"/>
        </w:rPr>
        <w:t xml:space="preserve"> Требование к команде</w:t>
      </w:r>
      <w:r>
        <w:rPr>
          <w:rFonts w:ascii="PT Astra Serif" w:hAnsi="PT Astra Serif"/>
          <w:b/>
          <w:sz w:val="28"/>
          <w:szCs w:val="28"/>
        </w:rPr>
        <w:t>: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Операторы одного робота не могут быть операторами другого робота.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К соревнованиям на каждого робота команда должна подготовить все необходимые материалы, такие как: комплект необходимых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 и удлинитель (сетевой фильтр).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В зоне состязаний (техническая зона и зона соревновательных полей) разрешается находиться только участникам команд (тренерам запрещено), судьям, организаторам соревнования. 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sz w:val="28"/>
          <w:szCs w:val="28"/>
        </w:rPr>
        <w:lastRenderedPageBreak/>
        <w:t>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Участникам команды запрещается покидать зону соревнований без разрешения судьи.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судьи. При нарушении команда будет дисквалифицирована с соревнований.</w:t>
      </w:r>
    </w:p>
    <w:p w:rsidR="00757235" w:rsidRPr="00803246" w:rsidRDefault="00803246" w:rsidP="00803246">
      <w:pPr>
        <w:pStyle w:val="a8"/>
        <w:numPr>
          <w:ilvl w:val="2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b/>
          <w:sz w:val="28"/>
          <w:szCs w:val="28"/>
        </w:rPr>
        <w:t>С</w:t>
      </w:r>
      <w:r w:rsidR="00757235" w:rsidRPr="00803246">
        <w:rPr>
          <w:rFonts w:ascii="PT Astra Serif" w:hAnsi="PT Astra Serif"/>
          <w:b/>
          <w:sz w:val="28"/>
          <w:szCs w:val="28"/>
        </w:rPr>
        <w:t>удейство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Контроль и подведение итогов осуществляется судейской коллегией в соответствии с приведенными правилами. 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Если появляются какие-то возражения относительно судейства, команда имеет право в устном порядке обжаловать решение судьи с главным  судьей не позднее окончания текущего заезда.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поля, либо из-за ошибки, допущенной судейской коллегий.</w:t>
      </w:r>
    </w:p>
    <w:p w:rsidR="00757235" w:rsidRPr="00803246" w:rsidRDefault="00757235" w:rsidP="00803246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AC0633" w:rsidRPr="00FF3F55" w:rsidRDefault="00757235" w:rsidP="00FF3F55">
      <w:pPr>
        <w:pStyle w:val="a8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Судья может закончить попытку по собственному усмотрению, если робот не сможет продолжить движение в течение 30 секунд.</w:t>
      </w:r>
    </w:p>
    <w:p w:rsidR="00AC0633" w:rsidRPr="00803246" w:rsidRDefault="00803246" w:rsidP="00A9126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5</w:t>
      </w:r>
      <w:r w:rsidR="00AC0633" w:rsidRPr="0080324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.1.3. </w:t>
      </w:r>
      <w:r w:rsidR="00AC0633" w:rsidRPr="00803246">
        <w:rPr>
          <w:rFonts w:ascii="PT Astra Serif" w:hAnsi="PT Astra Serif"/>
          <w:b/>
          <w:sz w:val="28"/>
          <w:szCs w:val="28"/>
          <w:lang w:eastAsia="ru-RU"/>
        </w:rPr>
        <w:t xml:space="preserve">Правила проведения основной категории </w:t>
      </w:r>
      <w:r w:rsidR="00AC0633" w:rsidRPr="00EA66A6">
        <w:rPr>
          <w:rFonts w:ascii="PT Astra Serif" w:hAnsi="PT Astra Serif"/>
          <w:b/>
          <w:sz w:val="28"/>
          <w:szCs w:val="28"/>
          <w:lang w:eastAsia="ru-RU"/>
        </w:rPr>
        <w:t>«Кот в мешке»</w:t>
      </w:r>
      <w:r w:rsidR="00FF3F55">
        <w:rPr>
          <w:rFonts w:ascii="PT Astra Serif" w:hAnsi="PT Astra Serif"/>
          <w:b/>
          <w:sz w:val="28"/>
          <w:szCs w:val="28"/>
          <w:lang w:eastAsia="ru-RU"/>
        </w:rPr>
        <w:t>:</w:t>
      </w:r>
      <w:r w:rsidR="00AC0633" w:rsidRPr="00EA66A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AC0633" w:rsidRPr="00803246" w:rsidRDefault="00AC0633" w:rsidP="00A9126A">
      <w:pPr>
        <w:pStyle w:val="a8"/>
        <w:numPr>
          <w:ilvl w:val="0"/>
          <w:numId w:val="1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3246">
        <w:rPr>
          <w:rFonts w:ascii="PT Astra Serif" w:eastAsia="Times New Roman" w:hAnsi="PT Astra Serif"/>
          <w:sz w:val="28"/>
          <w:szCs w:val="28"/>
          <w:lang w:eastAsia="ru-RU"/>
        </w:rPr>
        <w:t>Правила проведения соревнования, подсчет баллов, трасса оглашаются судьей в день проведения соревнований перед началом сборки роботов.</w:t>
      </w:r>
    </w:p>
    <w:p w:rsidR="00AC0633" w:rsidRPr="00803246" w:rsidRDefault="00EA66A6" w:rsidP="00A9126A">
      <w:pPr>
        <w:pStyle w:val="a8"/>
        <w:numPr>
          <w:ilvl w:val="0"/>
          <w:numId w:val="1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t>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</w:t>
      </w:r>
    </w:p>
    <w:p w:rsidR="00AC0633" w:rsidRPr="00803246" w:rsidRDefault="00EA66A6" w:rsidP="00A9126A">
      <w:pPr>
        <w:pStyle w:val="a8"/>
        <w:numPr>
          <w:ilvl w:val="0"/>
          <w:numId w:val="1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t>Заездом называется совокупность попыток всех команд.</w:t>
      </w:r>
    </w:p>
    <w:p w:rsidR="00AC0633" w:rsidRPr="00803246" w:rsidRDefault="00EA66A6" w:rsidP="00A9126A">
      <w:pPr>
        <w:pStyle w:val="a8"/>
        <w:numPr>
          <w:ilvl w:val="0"/>
          <w:numId w:val="1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t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AC0633" w:rsidRPr="00803246" w:rsidRDefault="00EA66A6" w:rsidP="00A9126A">
      <w:pPr>
        <w:pStyle w:val="a8"/>
        <w:numPr>
          <w:ilvl w:val="0"/>
          <w:numId w:val="1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lastRenderedPageBreak/>
        <w:t>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</w:t>
      </w:r>
      <w:proofErr w:type="gramStart"/>
      <w:r w:rsidRPr="00803246">
        <w:rPr>
          <w:rFonts w:ascii="PT Astra Serif" w:hAnsi="PT Astra Serif"/>
          <w:sz w:val="28"/>
          <w:szCs w:val="28"/>
        </w:rPr>
        <w:t>,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если нарушение не будет устранено в течение этого времени, команда не сможет участвовать в попытке.</w:t>
      </w:r>
    </w:p>
    <w:p w:rsidR="00EA66A6" w:rsidRPr="00FF3F55" w:rsidRDefault="00EA66A6" w:rsidP="00FF3F55">
      <w:pPr>
        <w:pStyle w:val="a8"/>
        <w:numPr>
          <w:ilvl w:val="0"/>
          <w:numId w:val="1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t xml:space="preserve">В инспекционной области робот может </w:t>
      </w:r>
      <w:proofErr w:type="gramStart"/>
      <w:r w:rsidRPr="00803246">
        <w:rPr>
          <w:rFonts w:ascii="PT Astra Serif" w:hAnsi="PT Astra Serif"/>
          <w:sz w:val="28"/>
          <w:szCs w:val="28"/>
        </w:rPr>
        <w:t>находится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в выключенном состоянии. Зарядка и замена элементов питания робота в инспекционной области не допускается.</w:t>
      </w:r>
    </w:p>
    <w:p w:rsidR="00EA66A6" w:rsidRPr="00EA66A6" w:rsidRDefault="00803246" w:rsidP="00A9126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AC0633" w:rsidRPr="00803246">
        <w:rPr>
          <w:rFonts w:ascii="PT Astra Serif" w:hAnsi="PT Astra Serif"/>
          <w:b/>
          <w:sz w:val="28"/>
          <w:szCs w:val="28"/>
        </w:rPr>
        <w:t xml:space="preserve">.1.4. </w:t>
      </w:r>
      <w:r w:rsidR="00EA66A6" w:rsidRPr="00EA66A6">
        <w:rPr>
          <w:rFonts w:ascii="PT Astra Serif" w:hAnsi="PT Astra Serif"/>
          <w:b/>
          <w:sz w:val="28"/>
          <w:szCs w:val="28"/>
        </w:rPr>
        <w:t>Требования к роботу</w:t>
      </w:r>
    </w:p>
    <w:p w:rsidR="00AC0633" w:rsidRPr="00803246" w:rsidRDefault="00EA66A6" w:rsidP="00A9126A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Размеры и спецификация робота определяются в день проведения соревнований во время оглашения задания. В качестве официального инструмента для определения соответствия размеров робота регламенту будет использован измерительный куб и/или линейки, рулетки.</w:t>
      </w:r>
    </w:p>
    <w:p w:rsidR="00AC0633" w:rsidRPr="00803246" w:rsidRDefault="00EA66A6" w:rsidP="00A9126A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Робот должен быть автономным, т.е. не допускается дистанционное управление роботом.</w:t>
      </w:r>
    </w:p>
    <w:p w:rsidR="00AC0633" w:rsidRPr="00803246" w:rsidRDefault="00EA66A6" w:rsidP="00A9126A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Движение роботов начинается после команды судьи и однократного нажатия оператором кнопки RUN или с помощью датчика касания (замена кнопки RUN). ЗАПРЕЩЕНО производить любые манипуляции перед стартом, запуск программы и старт робота производится однократным нажатием кнопки RUN или, как исключение, старт робота - с помощью однократного нажатия датчика касания, но только при отсутствии прямого доступа к кнопке RUN.</w:t>
      </w:r>
    </w:p>
    <w:p w:rsidR="00AC0633" w:rsidRPr="00803246" w:rsidRDefault="00EA66A6" w:rsidP="00A9126A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Роботы должны быть построены с использованием деталей только конструктора ЛЕГО </w:t>
      </w:r>
      <w:proofErr w:type="spellStart"/>
      <w:r w:rsidRPr="00803246">
        <w:rPr>
          <w:rFonts w:ascii="PT Astra Serif" w:hAnsi="PT Astra Serif"/>
          <w:sz w:val="28"/>
          <w:szCs w:val="28"/>
        </w:rPr>
        <w:t>Перворобот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(LEGO-</w:t>
      </w:r>
      <w:proofErr w:type="spellStart"/>
      <w:r w:rsidRPr="00803246">
        <w:rPr>
          <w:rFonts w:ascii="PT Astra Serif" w:hAnsi="PT Astra Serif"/>
          <w:sz w:val="28"/>
          <w:szCs w:val="28"/>
        </w:rPr>
        <w:t>Mindstorms</w:t>
      </w:r>
      <w:proofErr w:type="spellEnd"/>
      <w:r w:rsidRPr="00803246">
        <w:rPr>
          <w:rFonts w:ascii="PT Astra Serif" w:hAnsi="PT Astra Serif"/>
          <w:sz w:val="28"/>
          <w:szCs w:val="28"/>
        </w:rPr>
        <w:t>).</w:t>
      </w:r>
    </w:p>
    <w:p w:rsidR="00AC0633" w:rsidRPr="00803246" w:rsidRDefault="00EA66A6" w:rsidP="00A9126A">
      <w:pPr>
        <w:pStyle w:val="a8"/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В конструкции робота можно использовать только один микрокомпьютер LEGO (EV3, NXT).</w:t>
      </w:r>
    </w:p>
    <w:p w:rsidR="00EA66A6" w:rsidRPr="00803246" w:rsidRDefault="00EA66A6" w:rsidP="00A9126A">
      <w:pPr>
        <w:pStyle w:val="a8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В конструкции робота разрешено использовать только те электронные компоненты, что перечислены </w:t>
      </w:r>
      <w:proofErr w:type="gramStart"/>
      <w:r w:rsidRPr="00803246">
        <w:rPr>
          <w:rFonts w:ascii="PT Astra Serif" w:hAnsi="PT Astra Serif"/>
          <w:sz w:val="28"/>
          <w:szCs w:val="28"/>
        </w:rPr>
        <w:t>в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ниже: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66A6">
        <w:rPr>
          <w:rFonts w:ascii="PT Astra Serif" w:hAnsi="PT Astra Serif"/>
          <w:b/>
          <w:sz w:val="28"/>
          <w:szCs w:val="28"/>
        </w:rPr>
        <w:t>Разрешенные компоненты</w:t>
      </w:r>
      <w:r w:rsidR="00AC0633" w:rsidRPr="00803246">
        <w:rPr>
          <w:rFonts w:ascii="PT Astra Serif" w:hAnsi="PT Astra Serif"/>
          <w:b/>
          <w:sz w:val="28"/>
          <w:szCs w:val="28"/>
        </w:rPr>
        <w:t>: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0EB32D4" wp14:editId="5A099EF8">
            <wp:extent cx="2552700" cy="245363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5144" cy="24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6A6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Для успешного </w:t>
      </w:r>
      <w:r w:rsidRPr="00803246">
        <w:rPr>
          <w:rFonts w:ascii="PT Astra Serif" w:hAnsi="PT Astra Serif"/>
          <w:b/>
          <w:i/>
          <w:sz w:val="28"/>
          <w:szCs w:val="28"/>
          <w:u w:val="single"/>
        </w:rPr>
        <w:t>полного выполнения задания</w:t>
      </w:r>
      <w:r w:rsidRPr="00803246">
        <w:rPr>
          <w:rFonts w:ascii="PT Astra Serif" w:hAnsi="PT Astra Serif"/>
          <w:sz w:val="28"/>
          <w:szCs w:val="28"/>
        </w:rPr>
        <w:t xml:space="preserve"> участникам </w:t>
      </w:r>
      <w:r w:rsidRPr="00803246">
        <w:rPr>
          <w:rFonts w:ascii="PT Astra Serif" w:hAnsi="PT Astra Serif"/>
          <w:b/>
          <w:i/>
          <w:sz w:val="28"/>
          <w:szCs w:val="28"/>
          <w:u w:val="single"/>
        </w:rPr>
        <w:t>рекомендуется</w:t>
      </w:r>
      <w:r w:rsidRPr="00803246">
        <w:rPr>
          <w:rFonts w:ascii="PT Astra Serif" w:hAnsi="PT Astra Serif"/>
          <w:sz w:val="28"/>
          <w:szCs w:val="28"/>
        </w:rPr>
        <w:t xml:space="preserve"> иметь следующие компоненты в количестве: </w:t>
      </w:r>
    </w:p>
    <w:p w:rsidR="00EA66A6" w:rsidRPr="00EA66A6" w:rsidRDefault="00EA66A6" w:rsidP="00A9126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sz w:val="28"/>
          <w:szCs w:val="28"/>
        </w:rPr>
        <w:t>- сервомотор большой – не менее 3;</w:t>
      </w:r>
    </w:p>
    <w:p w:rsidR="00EA66A6" w:rsidRPr="00EA66A6" w:rsidRDefault="00EA66A6" w:rsidP="00A9126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sz w:val="28"/>
          <w:szCs w:val="28"/>
        </w:rPr>
        <w:t>- датчик цвета/освещенности – не менее 3;</w:t>
      </w:r>
    </w:p>
    <w:p w:rsidR="00AC0633" w:rsidRPr="00803246" w:rsidRDefault="00EA66A6" w:rsidP="00A9126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sz w:val="28"/>
          <w:szCs w:val="28"/>
        </w:rPr>
        <w:t xml:space="preserve">- ультразвуковой дальномер – не менее 1. </w:t>
      </w:r>
    </w:p>
    <w:p w:rsidR="00AC0633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Сборка робота осуществляется в день соревнований. Время, отведенное на сборку и программирование робота - 120 минут.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AC0633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03246">
        <w:rPr>
          <w:rFonts w:ascii="PT Astra Serif" w:hAnsi="PT Astra Serif"/>
          <w:sz w:val="28"/>
          <w:szCs w:val="28"/>
        </w:rPr>
        <w:t>Командам не разрешается изменять любые оригинальные части (например: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03246">
        <w:rPr>
          <w:rFonts w:ascii="PT Astra Serif" w:hAnsi="PT Astra Serif"/>
          <w:sz w:val="28"/>
          <w:szCs w:val="28"/>
        </w:rPr>
        <w:t>EV3, NXT или RCX, двигатель, датчики, детали и т.д.).</w:t>
      </w:r>
      <w:proofErr w:type="gramEnd"/>
    </w:p>
    <w:p w:rsidR="00AC0633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 Разрешается использование деталей из набора </w:t>
      </w:r>
      <w:proofErr w:type="spellStart"/>
      <w:r w:rsidRPr="00803246">
        <w:rPr>
          <w:rFonts w:ascii="PT Astra Serif" w:hAnsi="PT Astra Serif"/>
          <w:sz w:val="28"/>
          <w:szCs w:val="28"/>
        </w:rPr>
        <w:t>HiTechnic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, не имеющих отличий от оригинальных наборов </w:t>
      </w:r>
      <w:proofErr w:type="spellStart"/>
      <w:r w:rsidRPr="00803246">
        <w:rPr>
          <w:rFonts w:ascii="PT Astra Serif" w:hAnsi="PT Astra Serif"/>
          <w:sz w:val="28"/>
          <w:szCs w:val="28"/>
        </w:rPr>
        <w:t>Lego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3246">
        <w:rPr>
          <w:rFonts w:ascii="PT Astra Serif" w:hAnsi="PT Astra Serif"/>
          <w:sz w:val="28"/>
          <w:szCs w:val="28"/>
        </w:rPr>
        <w:t>Mindstorms</w:t>
      </w:r>
      <w:proofErr w:type="spellEnd"/>
      <w:r w:rsidRPr="00803246">
        <w:rPr>
          <w:rFonts w:ascii="PT Astra Serif" w:hAnsi="PT Astra Serif"/>
          <w:sz w:val="28"/>
          <w:szCs w:val="28"/>
        </w:rPr>
        <w:t>, но отличающихся цветом.</w:t>
      </w:r>
    </w:p>
    <w:p w:rsidR="00AC0633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:rsidR="00AC0633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На микрокомпьютере робота должны быть отключены модули беспроводной передачи данных (</w:t>
      </w:r>
      <w:proofErr w:type="spellStart"/>
      <w:r w:rsidRPr="00803246">
        <w:rPr>
          <w:rFonts w:ascii="PT Astra Serif" w:hAnsi="PT Astra Serif"/>
          <w:sz w:val="28"/>
          <w:szCs w:val="28"/>
        </w:rPr>
        <w:t>Bluetooth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803246">
        <w:rPr>
          <w:rFonts w:ascii="PT Astra Serif" w:hAnsi="PT Astra Serif"/>
          <w:sz w:val="28"/>
          <w:szCs w:val="28"/>
        </w:rPr>
        <w:t>Wi-Fi</w:t>
      </w:r>
      <w:proofErr w:type="spellEnd"/>
      <w:r w:rsidRPr="00803246">
        <w:rPr>
          <w:rFonts w:ascii="PT Astra Serif" w:hAnsi="PT Astra Serif"/>
          <w:sz w:val="28"/>
          <w:szCs w:val="28"/>
        </w:rPr>
        <w:t>), загружать программы следует через кабель USB.</w:t>
      </w:r>
    </w:p>
    <w:p w:rsidR="00AC0633" w:rsidRPr="00803246" w:rsidRDefault="00EA66A6" w:rsidP="00A9126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Автономная работа робота осуществляется под управлением программы, написанной на любом из учебных языков программирования.</w:t>
      </w:r>
    </w:p>
    <w:p w:rsidR="00EA66A6" w:rsidRPr="00A9126A" w:rsidRDefault="00EA66A6" w:rsidP="00A9126A">
      <w:pPr>
        <w:pStyle w:val="a8"/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EA66A6" w:rsidRPr="00EA66A6" w:rsidRDefault="0080324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EA66A6" w:rsidRPr="00EA66A6">
        <w:rPr>
          <w:rFonts w:ascii="PT Astra Serif" w:hAnsi="PT Astra Serif"/>
          <w:b/>
          <w:sz w:val="28"/>
          <w:szCs w:val="28"/>
        </w:rPr>
        <w:t>.</w:t>
      </w:r>
      <w:r w:rsidR="00AC0633" w:rsidRPr="00803246">
        <w:rPr>
          <w:rFonts w:ascii="PT Astra Serif" w:hAnsi="PT Astra Serif"/>
          <w:b/>
          <w:sz w:val="28"/>
          <w:szCs w:val="28"/>
        </w:rPr>
        <w:t>1.5.</w:t>
      </w:r>
      <w:r w:rsidR="00EA66A6" w:rsidRPr="00EA66A6">
        <w:rPr>
          <w:rFonts w:ascii="PT Astra Serif" w:hAnsi="PT Astra Serif"/>
          <w:b/>
          <w:sz w:val="28"/>
          <w:szCs w:val="28"/>
        </w:rPr>
        <w:t xml:space="preserve"> Определение победителя.</w:t>
      </w:r>
    </w:p>
    <w:p w:rsidR="00AC0633" w:rsidRPr="00803246" w:rsidRDefault="00EA66A6" w:rsidP="00A9126A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В зачет принимаются лучшая попытка по сумме балов набранных в заезде за наименьшее время.</w:t>
      </w:r>
    </w:p>
    <w:p w:rsidR="00AC0633" w:rsidRPr="00803246" w:rsidRDefault="00EA66A6" w:rsidP="00A9126A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Победителем будет объявлена команда, получившая наибольшее количество очков.</w:t>
      </w:r>
    </w:p>
    <w:p w:rsidR="00AC0633" w:rsidRPr="00803246" w:rsidRDefault="00EA66A6" w:rsidP="00A9126A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Если таких команд несколько, то победителем объявляется команда, по лучшему результату другого заезда.</w:t>
      </w:r>
    </w:p>
    <w:p w:rsidR="00EA66A6" w:rsidRPr="00803246" w:rsidRDefault="00EA66A6" w:rsidP="00A9126A">
      <w:pPr>
        <w:pStyle w:val="a8"/>
        <w:numPr>
          <w:ilvl w:val="0"/>
          <w:numId w:val="2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Команда победитель данного состязания будет рекомендована к участию в </w:t>
      </w:r>
      <w:r w:rsidR="00AC0633" w:rsidRPr="00803246">
        <w:rPr>
          <w:rFonts w:ascii="PT Astra Serif" w:hAnsi="PT Astra Serif"/>
          <w:sz w:val="28"/>
          <w:szCs w:val="28"/>
        </w:rPr>
        <w:t>окружном</w:t>
      </w:r>
      <w:r w:rsidRPr="00803246">
        <w:rPr>
          <w:rFonts w:ascii="PT Astra Serif" w:hAnsi="PT Astra Serif"/>
          <w:sz w:val="28"/>
          <w:szCs w:val="28"/>
        </w:rPr>
        <w:t xml:space="preserve"> этапе Интеллектуальной олимпиады </w:t>
      </w:r>
      <w:r w:rsidR="00AC0633" w:rsidRPr="00803246">
        <w:rPr>
          <w:rFonts w:ascii="PT Astra Serif" w:hAnsi="PT Astra Serif"/>
          <w:sz w:val="28"/>
          <w:szCs w:val="28"/>
        </w:rPr>
        <w:t xml:space="preserve">Приволжского федерального округа </w:t>
      </w:r>
      <w:r w:rsidRPr="00803246">
        <w:rPr>
          <w:rFonts w:ascii="PT Astra Serif" w:hAnsi="PT Astra Serif"/>
          <w:sz w:val="28"/>
          <w:szCs w:val="28"/>
        </w:rPr>
        <w:t>среди школьников</w:t>
      </w:r>
      <w:r w:rsidR="00AC0633" w:rsidRPr="00803246">
        <w:rPr>
          <w:rFonts w:ascii="PT Astra Serif" w:hAnsi="PT Astra Serif"/>
          <w:sz w:val="28"/>
          <w:szCs w:val="28"/>
        </w:rPr>
        <w:t xml:space="preserve"> в Республике Марий Эл </w:t>
      </w:r>
      <w:proofErr w:type="spellStart"/>
      <w:r w:rsidR="00AC0633" w:rsidRPr="00803246">
        <w:rPr>
          <w:rFonts w:ascii="PT Astra Serif" w:hAnsi="PT Astra Serif"/>
          <w:sz w:val="28"/>
          <w:szCs w:val="28"/>
        </w:rPr>
        <w:t>г</w:t>
      </w:r>
      <w:proofErr w:type="gramStart"/>
      <w:r w:rsidR="00AC0633" w:rsidRPr="00803246">
        <w:rPr>
          <w:rFonts w:ascii="PT Astra Serif" w:hAnsi="PT Astra Serif"/>
          <w:sz w:val="28"/>
          <w:szCs w:val="28"/>
        </w:rPr>
        <w:t>.Й</w:t>
      </w:r>
      <w:proofErr w:type="gramEnd"/>
      <w:r w:rsidR="00AC0633" w:rsidRPr="00803246">
        <w:rPr>
          <w:rFonts w:ascii="PT Astra Serif" w:hAnsi="PT Astra Serif"/>
          <w:sz w:val="28"/>
          <w:szCs w:val="28"/>
        </w:rPr>
        <w:t>ошкар</w:t>
      </w:r>
      <w:proofErr w:type="spellEnd"/>
      <w:r w:rsidR="00AC0633" w:rsidRPr="00803246">
        <w:rPr>
          <w:rFonts w:ascii="PT Astra Serif" w:hAnsi="PT Astra Serif"/>
          <w:sz w:val="28"/>
          <w:szCs w:val="28"/>
        </w:rPr>
        <w:t>-Ола 02-03 марта 2020 г.</w:t>
      </w:r>
      <w:r w:rsidRPr="00803246">
        <w:rPr>
          <w:rFonts w:ascii="PT Astra Serif" w:hAnsi="PT Astra Serif"/>
          <w:sz w:val="28"/>
          <w:szCs w:val="28"/>
        </w:rPr>
        <w:t>.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A66A6" w:rsidRPr="00A9126A" w:rsidRDefault="00A9126A" w:rsidP="00A9126A">
      <w:pPr>
        <w:pStyle w:val="a8"/>
        <w:numPr>
          <w:ilvl w:val="1"/>
          <w:numId w:val="30"/>
        </w:numPr>
        <w:suppressAutoHyphens w:val="0"/>
        <w:spacing w:after="0" w:line="240" w:lineRule="auto"/>
        <w:ind w:left="0" w:firstLine="720"/>
        <w:rPr>
          <w:rFonts w:ascii="PT Astra Serif" w:hAnsi="PT Astra Serif"/>
          <w:b/>
          <w:sz w:val="28"/>
          <w:szCs w:val="28"/>
          <w:lang w:eastAsia="ru-RU"/>
        </w:rPr>
      </w:pPr>
      <w:r w:rsidRPr="00A9126A">
        <w:rPr>
          <w:rFonts w:ascii="PT Astra Serif" w:hAnsi="PT Astra Serif"/>
          <w:b/>
          <w:sz w:val="28"/>
          <w:szCs w:val="28"/>
        </w:rPr>
        <w:t>С</w:t>
      </w:r>
      <w:r w:rsidR="00EA66A6" w:rsidRPr="00A9126A">
        <w:rPr>
          <w:rFonts w:ascii="PT Astra Serif" w:hAnsi="PT Astra Serif"/>
          <w:b/>
          <w:sz w:val="28"/>
          <w:szCs w:val="28"/>
        </w:rPr>
        <w:t>вободная категория «</w:t>
      </w:r>
      <w:r w:rsidR="00EA66A6" w:rsidRPr="00A9126A">
        <w:rPr>
          <w:rFonts w:ascii="PT Astra Serif" w:hAnsi="PT Astra Serif"/>
          <w:b/>
          <w:sz w:val="28"/>
          <w:szCs w:val="28"/>
          <w:lang w:eastAsia="ru-RU"/>
        </w:rPr>
        <w:t>Сумо 25 на 25»</w:t>
      </w:r>
    </w:p>
    <w:p w:rsidR="00EA66A6" w:rsidRPr="00EA66A6" w:rsidRDefault="00A9126A" w:rsidP="00A9126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5</w:t>
      </w:r>
      <w:r w:rsidR="00A40364" w:rsidRPr="00803246">
        <w:rPr>
          <w:rFonts w:ascii="PT Astra Serif" w:hAnsi="PT Astra Serif"/>
          <w:b/>
          <w:sz w:val="28"/>
          <w:szCs w:val="28"/>
          <w:lang w:eastAsia="ru-RU"/>
        </w:rPr>
        <w:t>.2.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 xml:space="preserve">1. </w:t>
      </w:r>
      <w:r w:rsidR="00A40364" w:rsidRPr="00803246">
        <w:rPr>
          <w:rFonts w:ascii="PT Astra Serif" w:hAnsi="PT Astra Serif"/>
          <w:b/>
          <w:sz w:val="28"/>
          <w:szCs w:val="28"/>
          <w:lang w:eastAsia="ru-RU"/>
        </w:rPr>
        <w:t>Правила проведения: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В состязаниях участвуют команды с роботами из наборов </w:t>
      </w:r>
      <w:proofErr w:type="spellStart"/>
      <w:r w:rsidRPr="00EA66A6">
        <w:rPr>
          <w:rFonts w:ascii="PT Astra Serif" w:hAnsi="PT Astra Serif"/>
          <w:sz w:val="28"/>
          <w:szCs w:val="28"/>
          <w:lang w:eastAsia="ru-RU"/>
        </w:rPr>
        <w:t>Mindstorm</w:t>
      </w:r>
      <w:proofErr w:type="spellEnd"/>
      <w:r w:rsidRPr="00EA66A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EA66A6">
        <w:rPr>
          <w:rFonts w:ascii="PT Astra Serif" w:hAnsi="PT Astra Serif"/>
          <w:sz w:val="28"/>
          <w:szCs w:val="28"/>
          <w:lang w:val="en-US" w:eastAsia="ru-RU"/>
        </w:rPr>
        <w:t>EV</w:t>
      </w:r>
      <w:r w:rsidRPr="00EA66A6">
        <w:rPr>
          <w:rFonts w:ascii="PT Astra Serif" w:hAnsi="PT Astra Serif"/>
          <w:sz w:val="28"/>
          <w:szCs w:val="28"/>
          <w:lang w:eastAsia="ru-RU"/>
        </w:rPr>
        <w:t xml:space="preserve">3, робот может быть собран только из одного из указанных наборов. 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lastRenderedPageBreak/>
        <w:t xml:space="preserve">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 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Операторы могут настраивать робота только во время отладки. 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Если при осмотре будет найдено нарушение в конструкции робота,          то судья даст 3 минуты на устранение нарушения. Если нарушение                не устранено в течение этого времени, команда не сможет участвовать           в состязании.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За победу роботу начисляется 1 балл, ничья – 0,5 балла.</w:t>
      </w:r>
    </w:p>
    <w:p w:rsidR="00EA66A6" w:rsidRPr="00EA66A6" w:rsidRDefault="00EA66A6" w:rsidP="00A9126A">
      <w:pPr>
        <w:numPr>
          <w:ilvl w:val="0"/>
          <w:numId w:val="13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Робот, набравший большее количество баллов побеждает, при равном количестве баллов проводится дополнительный раунд.</w:t>
      </w:r>
    </w:p>
    <w:p w:rsidR="00EA66A6" w:rsidRPr="00EA66A6" w:rsidRDefault="00A9126A" w:rsidP="00803246">
      <w:pPr>
        <w:tabs>
          <w:tab w:val="left" w:pos="426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5</w:t>
      </w:r>
      <w:r w:rsidR="00A40364" w:rsidRPr="00803246">
        <w:rPr>
          <w:rFonts w:ascii="PT Astra Serif" w:hAnsi="PT Astra Serif"/>
          <w:b/>
          <w:sz w:val="28"/>
          <w:szCs w:val="28"/>
          <w:lang w:eastAsia="ru-RU"/>
        </w:rPr>
        <w:t>.2.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>2. Судейство</w:t>
      </w:r>
      <w:r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Организаторы оставляют за собой право вносить в правила состязаний любые изменения.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Контроль и подведение итогов осуществляется судейской коллегией     в соответствии с приведенными правилами.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Если появляются какие-то возражения относительно судейства, команда имеет право в письменном порядке обжаловать решение судей         в Оргкомитете не позднее 10 минут после окончания текущего раунда. После окончания раунда претензии не принимаются.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Члены команды и руководитель не должны вмешиваться в действия робота своей команды или робота соперника ни физически,                                 ни на расстоянии. Вмешательство ведет к немедленной дисквалификации.</w:t>
      </w:r>
    </w:p>
    <w:p w:rsidR="00EA66A6" w:rsidRPr="00EA66A6" w:rsidRDefault="00EA66A6" w:rsidP="00A9126A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Судья может закончить состязание по собственному усмотрению, если робот не сможет продолжить движение в течение 10 секунд.</w:t>
      </w:r>
    </w:p>
    <w:p w:rsidR="00EA66A6" w:rsidRPr="00EA66A6" w:rsidRDefault="00A9126A" w:rsidP="00803246">
      <w:pPr>
        <w:tabs>
          <w:tab w:val="left" w:pos="426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A9126A">
        <w:rPr>
          <w:rFonts w:ascii="PT Astra Serif" w:hAnsi="PT Astra Serif"/>
          <w:b/>
          <w:sz w:val="28"/>
          <w:szCs w:val="28"/>
          <w:lang w:eastAsia="ru-RU"/>
        </w:rPr>
        <w:t>5</w:t>
      </w:r>
      <w:r w:rsidR="00A40364" w:rsidRPr="00A9126A">
        <w:rPr>
          <w:rFonts w:ascii="PT Astra Serif" w:hAnsi="PT Astra Serif"/>
          <w:b/>
          <w:sz w:val="28"/>
          <w:szCs w:val="28"/>
          <w:lang w:eastAsia="ru-RU"/>
        </w:rPr>
        <w:t>.2.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>3. Требования к команде</w:t>
      </w:r>
      <w:r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Операторы одного робота не могут быть операторами другого робота. 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В данной категории не могут участвовать члены команды, участвующие в других категориях. 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В день соревнований на каждого робота команда должна подготовить все необходимые материалы, такие как </w:t>
      </w:r>
      <w:proofErr w:type="gramStart"/>
      <w:r w:rsidRPr="00EA66A6">
        <w:rPr>
          <w:rFonts w:ascii="PT Astra Serif" w:hAnsi="PT Astra Serif"/>
          <w:sz w:val="28"/>
          <w:szCs w:val="28"/>
          <w:lang w:eastAsia="ru-RU"/>
        </w:rPr>
        <w:t>диск</w:t>
      </w:r>
      <w:proofErr w:type="gramEnd"/>
      <w:r w:rsidRPr="00EA66A6">
        <w:rPr>
          <w:rFonts w:ascii="PT Astra Serif" w:hAnsi="PT Astra Serif"/>
          <w:sz w:val="28"/>
          <w:szCs w:val="28"/>
          <w:lang w:eastAsia="ru-RU"/>
        </w:rPr>
        <w:t xml:space="preserve"> с программами, запас необходимых деталей и компонентов наборов ЛЕГО, запасные батарейки или аккумуляторы, а также удлинитель (сетевой фильтр).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lastRenderedPageBreak/>
        <w:t xml:space="preserve">В зоне состязаний разрешается находиться только участникам команд (тренерам запрещено), </w:t>
      </w:r>
      <w:r w:rsidR="00A40364" w:rsidRPr="00803246">
        <w:rPr>
          <w:rFonts w:ascii="PT Astra Serif" w:hAnsi="PT Astra Serif"/>
          <w:sz w:val="28"/>
          <w:szCs w:val="28"/>
          <w:lang w:eastAsia="ru-RU"/>
        </w:rPr>
        <w:t>организаторам</w:t>
      </w:r>
      <w:r w:rsidRPr="00EA66A6">
        <w:rPr>
          <w:rFonts w:ascii="PT Astra Serif" w:hAnsi="PT Astra Serif"/>
          <w:sz w:val="28"/>
          <w:szCs w:val="28"/>
          <w:lang w:eastAsia="ru-RU"/>
        </w:rPr>
        <w:t xml:space="preserve"> и судьям.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После старта попытки запрещается вмешиваться в работу робота. Если после старта заезда оператор коснется робота, покинувшего место старта без разрешения судьи, робот может быть дисквалифицирован.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Участникам команды запрещается покидать зону соревнований без разрешения </w:t>
      </w:r>
      <w:r w:rsidR="00A40364" w:rsidRPr="00803246">
        <w:rPr>
          <w:rFonts w:ascii="PT Astra Serif" w:hAnsi="PT Astra Serif"/>
          <w:sz w:val="28"/>
          <w:szCs w:val="28"/>
          <w:lang w:eastAsia="ru-RU"/>
        </w:rPr>
        <w:t>судьи</w:t>
      </w:r>
      <w:r w:rsidRPr="00EA66A6">
        <w:rPr>
          <w:rFonts w:ascii="PT Astra Serif" w:hAnsi="PT Astra Serif"/>
          <w:sz w:val="28"/>
          <w:szCs w:val="28"/>
          <w:lang w:eastAsia="ru-RU"/>
        </w:rPr>
        <w:t>.</w:t>
      </w:r>
    </w:p>
    <w:p w:rsidR="00EA66A6" w:rsidRPr="00EA66A6" w:rsidRDefault="00EA66A6" w:rsidP="00A9126A">
      <w:pPr>
        <w:numPr>
          <w:ilvl w:val="0"/>
          <w:numId w:val="15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:rsidR="00EA66A6" w:rsidRPr="00EA66A6" w:rsidRDefault="00A9126A" w:rsidP="00803246">
      <w:pPr>
        <w:tabs>
          <w:tab w:val="left" w:pos="426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5</w:t>
      </w:r>
      <w:r w:rsidR="00A40364" w:rsidRPr="00803246">
        <w:rPr>
          <w:rFonts w:ascii="PT Astra Serif" w:hAnsi="PT Astra Serif"/>
          <w:b/>
          <w:sz w:val="28"/>
          <w:szCs w:val="28"/>
          <w:lang w:eastAsia="ru-RU"/>
        </w:rPr>
        <w:t>.2.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>4. Требования к роботу</w:t>
      </w:r>
      <w:r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Во время проведения инспекционной проверки и соревновательных раундов максимальные габариты робота не должны превышать следующие размеры: ширина 250 мм, длина 250 мм, высота 250 мм.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Робот в ходе раунда может менять свои размеры в соответствии с установленными максимальными габаритами (после пятисекундной задержки).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Вес робота не должен превышать 1 кг.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Робот должен быть автономным, т.е. не допускается дистанционное управление роботом.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Роботы должны быть построены с использованием только деталей конструкторов ЛЕГО </w:t>
      </w:r>
      <w:proofErr w:type="spellStart"/>
      <w:r w:rsidRPr="00EA66A6">
        <w:rPr>
          <w:rFonts w:ascii="PT Astra Serif" w:hAnsi="PT Astra Serif"/>
          <w:sz w:val="28"/>
          <w:szCs w:val="28"/>
          <w:lang w:eastAsia="ru-RU"/>
        </w:rPr>
        <w:t>Mindstorm</w:t>
      </w:r>
      <w:proofErr w:type="spellEnd"/>
      <w:r w:rsidRPr="00EA66A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EA66A6">
        <w:rPr>
          <w:rFonts w:ascii="PT Astra Serif" w:hAnsi="PT Astra Serif"/>
          <w:sz w:val="28"/>
          <w:szCs w:val="28"/>
          <w:lang w:val="en-US" w:eastAsia="ru-RU"/>
        </w:rPr>
        <w:t>EV</w:t>
      </w:r>
      <w:r w:rsidRPr="00EA66A6">
        <w:rPr>
          <w:rFonts w:ascii="PT Astra Serif" w:hAnsi="PT Astra Serif"/>
          <w:sz w:val="28"/>
          <w:szCs w:val="28"/>
          <w:lang w:eastAsia="ru-RU"/>
        </w:rPr>
        <w:t>3.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В конструкции робота можно использовать только один микрокомпьютер 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A66A6">
        <w:rPr>
          <w:rFonts w:ascii="PT Astra Serif" w:hAnsi="PT Astra Serif"/>
          <w:sz w:val="28"/>
          <w:szCs w:val="28"/>
          <w:lang w:eastAsia="ru-RU"/>
        </w:rPr>
        <w:t>Командам не разрешается изменять любые оригинальные части (например:</w:t>
      </w:r>
      <w:proofErr w:type="gramEnd"/>
      <w:r w:rsidRPr="00EA66A6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EA66A6">
        <w:rPr>
          <w:rFonts w:ascii="PT Astra Serif" w:hAnsi="PT Astra Serif"/>
          <w:sz w:val="28"/>
          <w:szCs w:val="28"/>
          <w:lang w:eastAsia="ru-RU"/>
        </w:rPr>
        <w:t>NXT, двигатель, датчики, детали и т.д.).</w:t>
      </w:r>
      <w:proofErr w:type="gramEnd"/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 xml:space="preserve">Функция </w:t>
      </w:r>
      <w:proofErr w:type="spellStart"/>
      <w:r w:rsidRPr="00EA66A6">
        <w:rPr>
          <w:rFonts w:ascii="PT Astra Serif" w:hAnsi="PT Astra Serif"/>
          <w:sz w:val="28"/>
          <w:szCs w:val="28"/>
          <w:lang w:eastAsia="ru-RU"/>
        </w:rPr>
        <w:t>Bluetooth</w:t>
      </w:r>
      <w:proofErr w:type="spellEnd"/>
      <w:r w:rsidRPr="00EA66A6">
        <w:rPr>
          <w:rFonts w:ascii="PT Astra Serif" w:hAnsi="PT Astra Serif"/>
          <w:sz w:val="28"/>
          <w:szCs w:val="28"/>
          <w:lang w:eastAsia="ru-RU"/>
        </w:rPr>
        <w:t xml:space="preserve"> на микрокомпьютере NXT должна быть отключена, загружать программы следует через кабель USB.</w:t>
      </w:r>
    </w:p>
    <w:p w:rsidR="00EA66A6" w:rsidRPr="00EA66A6" w:rsidRDefault="00EA66A6" w:rsidP="00A9126A">
      <w:pPr>
        <w:numPr>
          <w:ilvl w:val="0"/>
          <w:numId w:val="16"/>
        </w:numPr>
        <w:tabs>
          <w:tab w:val="left" w:pos="426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EA66A6" w:rsidRPr="00EA66A6" w:rsidRDefault="00A9126A" w:rsidP="00803246">
      <w:pPr>
        <w:tabs>
          <w:tab w:val="left" w:pos="426"/>
        </w:tabs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5</w:t>
      </w:r>
      <w:r w:rsidR="00A40364" w:rsidRPr="00803246">
        <w:rPr>
          <w:rFonts w:ascii="PT Astra Serif" w:hAnsi="PT Astra Serif"/>
          <w:b/>
          <w:sz w:val="28"/>
          <w:szCs w:val="28"/>
          <w:lang w:eastAsia="ru-RU"/>
        </w:rPr>
        <w:t>.2.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>5</w:t>
      </w:r>
      <w:r w:rsidR="00A40364" w:rsidRPr="00803246">
        <w:rPr>
          <w:rFonts w:ascii="PT Astra Serif" w:hAnsi="PT Astra Serif"/>
          <w:b/>
          <w:sz w:val="28"/>
          <w:szCs w:val="28"/>
          <w:lang w:eastAsia="ru-RU"/>
        </w:rPr>
        <w:t>.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Требования к полям: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sz w:val="28"/>
          <w:szCs w:val="28"/>
          <w:lang w:eastAsia="ru-RU"/>
        </w:rPr>
        <w:t>Поле (Рис. 1) представляет собой круг диаметром 105 см. Цвет поля — белый, цвет ограничивающей поле линии — чёрный толщина ограничивающей поле линии — не менее 5 см.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66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96B240F" wp14:editId="5E5328A4">
            <wp:extent cx="1228725" cy="1233483"/>
            <wp:effectExtent l="0" t="0" r="0" b="5080"/>
            <wp:docPr id="2" name="Рисунок 2" descr="http://wroboto.ru/netcat_files/userfiles/2014/wro2014/rules/s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roboto.ru/netcat_files/userfiles/2014/wro2014/rules/sum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7" cy="124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A6" w:rsidRPr="00EA66A6" w:rsidRDefault="00EA66A6" w:rsidP="00803246">
      <w:pPr>
        <w:suppressAutoHyphens w:val="0"/>
        <w:spacing w:after="0" w:line="240" w:lineRule="auto"/>
        <w:ind w:left="288"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EA66A6" w:rsidRPr="00DA2C4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2C46">
        <w:rPr>
          <w:rFonts w:ascii="PT Astra Serif" w:hAnsi="PT Astra Serif"/>
          <w:sz w:val="24"/>
          <w:szCs w:val="24"/>
        </w:rPr>
        <w:t>Рис. 1. Образец соревновательного поля</w:t>
      </w:r>
    </w:p>
    <w:p w:rsidR="00EA66A6" w:rsidRPr="00EA66A6" w:rsidRDefault="00EA66A6" w:rsidP="00057D3F">
      <w:pPr>
        <w:suppressAutoHyphens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66A6" w:rsidRPr="00FF3F55" w:rsidRDefault="00EA66A6" w:rsidP="00FF3F55">
      <w:pPr>
        <w:pStyle w:val="a8"/>
        <w:numPr>
          <w:ilvl w:val="1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F3F55">
        <w:rPr>
          <w:rFonts w:ascii="PT Astra Serif" w:hAnsi="PT Astra Serif"/>
          <w:b/>
          <w:sz w:val="28"/>
          <w:szCs w:val="28"/>
        </w:rPr>
        <w:t>Свободная категория «</w:t>
      </w:r>
      <w:proofErr w:type="spellStart"/>
      <w:r w:rsidRPr="00FF3F55">
        <w:rPr>
          <w:rFonts w:ascii="PT Astra Serif" w:hAnsi="PT Astra Serif"/>
          <w:b/>
          <w:sz w:val="28"/>
          <w:szCs w:val="28"/>
          <w:lang w:eastAsia="ru-RU"/>
        </w:rPr>
        <w:t>Робофутбол</w:t>
      </w:r>
      <w:proofErr w:type="spellEnd"/>
      <w:r w:rsidRPr="00FF3F55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EA66A6" w:rsidRPr="00EA66A6" w:rsidRDefault="00FF3F55" w:rsidP="00FF3F5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5</w:t>
      </w:r>
      <w:r w:rsidR="00652103" w:rsidRPr="00803246">
        <w:rPr>
          <w:rFonts w:ascii="PT Astra Serif" w:hAnsi="PT Astra Serif"/>
          <w:b/>
          <w:sz w:val="28"/>
          <w:szCs w:val="28"/>
          <w:lang w:eastAsia="ru-RU"/>
        </w:rPr>
        <w:t>.3.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>1.Содержание</w:t>
      </w:r>
      <w:r>
        <w:rPr>
          <w:rFonts w:ascii="PT Astra Serif" w:hAnsi="PT Astra Serif"/>
          <w:b/>
          <w:sz w:val="28"/>
          <w:szCs w:val="28"/>
          <w:lang w:eastAsia="ru-RU"/>
        </w:rPr>
        <w:t>:</w:t>
      </w:r>
      <w:r w:rsidR="00EA66A6" w:rsidRPr="00EA66A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652103" w:rsidRPr="00803246" w:rsidRDefault="00EA66A6" w:rsidP="00FF3F55">
      <w:pPr>
        <w:pStyle w:val="a8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803246">
        <w:rPr>
          <w:rFonts w:ascii="PT Astra Serif" w:hAnsi="PT Astra Serif"/>
          <w:sz w:val="28"/>
          <w:szCs w:val="28"/>
          <w:lang w:eastAsia="ru-RU"/>
        </w:rPr>
        <w:t>Робофутбол</w:t>
      </w:r>
      <w:proofErr w:type="spellEnd"/>
      <w:r w:rsidRPr="00803246">
        <w:rPr>
          <w:rFonts w:ascii="PT Astra Serif" w:hAnsi="PT Astra Serif"/>
          <w:sz w:val="28"/>
          <w:szCs w:val="28"/>
          <w:lang w:eastAsia="ru-RU"/>
        </w:rPr>
        <w:t xml:space="preserve"> – командное соревнование 2х2 робота.</w:t>
      </w:r>
    </w:p>
    <w:p w:rsidR="00652103" w:rsidRPr="00803246" w:rsidRDefault="00EA66A6" w:rsidP="00FF3F55">
      <w:pPr>
        <w:pStyle w:val="a8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  <w:lang w:eastAsia="ru-RU"/>
        </w:rPr>
        <w:t xml:space="preserve">В состязаниях участвуют команды с роботами из наборов </w:t>
      </w:r>
      <w:proofErr w:type="spellStart"/>
      <w:r w:rsidRPr="00803246">
        <w:rPr>
          <w:rFonts w:ascii="PT Astra Serif" w:hAnsi="PT Astra Serif"/>
          <w:sz w:val="28"/>
          <w:szCs w:val="28"/>
          <w:lang w:eastAsia="ru-RU"/>
        </w:rPr>
        <w:t>Mindstorm</w:t>
      </w:r>
      <w:proofErr w:type="spellEnd"/>
      <w:r w:rsidRPr="0080324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803246">
        <w:rPr>
          <w:rFonts w:ascii="PT Astra Serif" w:hAnsi="PT Astra Serif"/>
          <w:sz w:val="28"/>
          <w:szCs w:val="28"/>
          <w:lang w:val="en-US" w:eastAsia="ru-RU"/>
        </w:rPr>
        <w:t>EV</w:t>
      </w:r>
      <w:r w:rsidRPr="00803246">
        <w:rPr>
          <w:rFonts w:ascii="PT Astra Serif" w:hAnsi="PT Astra Serif"/>
          <w:sz w:val="28"/>
          <w:szCs w:val="28"/>
          <w:lang w:eastAsia="ru-RU"/>
        </w:rPr>
        <w:t>3, робот может быть собран только из одного из указанных наборов.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</w:t>
      </w:r>
    </w:p>
    <w:p w:rsidR="00652103" w:rsidRPr="00803246" w:rsidRDefault="00EA66A6" w:rsidP="00FF3F55">
      <w:pPr>
        <w:pStyle w:val="a8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  <w:lang w:eastAsia="ru-RU"/>
        </w:rPr>
        <w:t xml:space="preserve"> Операторы могут настраивать робота только во время отладки. Если при осмотре будет найдено нарушение в конструкции робота, то судья даст 3 минуты на устранение нарушения. Если нарушение не устранено в течение этого времени, команда не сможет участвовать в состязании. </w:t>
      </w:r>
    </w:p>
    <w:p w:rsidR="00652103" w:rsidRPr="00803246" w:rsidRDefault="00EA66A6" w:rsidP="00FF3F55">
      <w:pPr>
        <w:pStyle w:val="a8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  <w:lang w:eastAsia="ru-RU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:rsidR="00652103" w:rsidRPr="00803246" w:rsidRDefault="00EA66A6" w:rsidP="00FF3F55">
      <w:pPr>
        <w:pStyle w:val="a8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t xml:space="preserve">Доступ к игровому полю для настройки и проверки роботов возможен до начала соревнований. Управление роботом - дистанционное с использованием </w:t>
      </w:r>
      <w:proofErr w:type="gramStart"/>
      <w:r w:rsidRPr="00803246">
        <w:rPr>
          <w:rFonts w:ascii="PT Astra Serif" w:hAnsi="PT Astra Serif"/>
          <w:sz w:val="28"/>
          <w:szCs w:val="28"/>
        </w:rPr>
        <w:t>ИК-пульта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803246">
        <w:rPr>
          <w:rFonts w:ascii="PT Astra Serif" w:hAnsi="PT Astra Serif"/>
          <w:sz w:val="28"/>
          <w:szCs w:val="28"/>
        </w:rPr>
        <w:t>Bluetooth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-соединения или приложения на смартфоне. </w:t>
      </w:r>
    </w:p>
    <w:p w:rsidR="00EA66A6" w:rsidRPr="00FF3F55" w:rsidRDefault="00EA66A6" w:rsidP="00FF3F55">
      <w:pPr>
        <w:pStyle w:val="a8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3246">
        <w:rPr>
          <w:rFonts w:ascii="PT Astra Serif" w:hAnsi="PT Astra Serif"/>
          <w:sz w:val="28"/>
          <w:szCs w:val="28"/>
        </w:rPr>
        <w:t>Участники самостоятельно формируют команды по 2 человека/робота.</w:t>
      </w:r>
      <w:r w:rsidRPr="00803246">
        <w:rPr>
          <w:rFonts w:ascii="PT Astra Serif" w:hAnsi="PT Astra Serif"/>
          <w:b/>
          <w:sz w:val="28"/>
          <w:szCs w:val="28"/>
        </w:rPr>
        <w:t xml:space="preserve"> </w:t>
      </w:r>
    </w:p>
    <w:p w:rsidR="00EA66A6" w:rsidRPr="00EA66A6" w:rsidRDefault="00FF3F55" w:rsidP="00FF3F5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52103" w:rsidRPr="00803246">
        <w:rPr>
          <w:rFonts w:ascii="PT Astra Serif" w:hAnsi="PT Astra Serif"/>
          <w:b/>
          <w:sz w:val="28"/>
          <w:szCs w:val="28"/>
        </w:rPr>
        <w:t>.3.</w:t>
      </w:r>
      <w:r w:rsidR="00EA66A6" w:rsidRPr="00EA66A6">
        <w:rPr>
          <w:rFonts w:ascii="PT Astra Serif" w:hAnsi="PT Astra Serif"/>
          <w:b/>
          <w:sz w:val="28"/>
          <w:szCs w:val="28"/>
        </w:rPr>
        <w:t>2. Судейство</w:t>
      </w:r>
      <w:r>
        <w:rPr>
          <w:rFonts w:ascii="PT Astra Serif" w:hAnsi="PT Astra Serif"/>
          <w:b/>
          <w:sz w:val="28"/>
          <w:szCs w:val="28"/>
        </w:rPr>
        <w:t>:</w:t>
      </w:r>
    </w:p>
    <w:p w:rsidR="00652103" w:rsidRPr="00803246" w:rsidRDefault="00EA66A6" w:rsidP="00FF3F55">
      <w:pPr>
        <w:pStyle w:val="a8"/>
        <w:numPr>
          <w:ilvl w:val="0"/>
          <w:numId w:val="2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</w:t>
      </w:r>
    </w:p>
    <w:p w:rsidR="00652103" w:rsidRPr="00803246" w:rsidRDefault="00EA66A6" w:rsidP="00FF3F55">
      <w:pPr>
        <w:pStyle w:val="a8"/>
        <w:numPr>
          <w:ilvl w:val="0"/>
          <w:numId w:val="2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Контроль и подведение итогов осуществляется судейской коллегией в соответствии с приведенными правилами. </w:t>
      </w:r>
    </w:p>
    <w:p w:rsidR="00652103" w:rsidRPr="00803246" w:rsidRDefault="00EA66A6" w:rsidP="00FF3F55">
      <w:pPr>
        <w:pStyle w:val="a8"/>
        <w:numPr>
          <w:ilvl w:val="0"/>
          <w:numId w:val="2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652103" w:rsidRPr="00803246" w:rsidRDefault="00EA66A6" w:rsidP="00FF3F55">
      <w:pPr>
        <w:pStyle w:val="a8"/>
        <w:numPr>
          <w:ilvl w:val="0"/>
          <w:numId w:val="2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Если появляются какие-то возражения относительно судейства, команда имеет право в устном порядке обжаловать решение судей </w:t>
      </w:r>
      <w:r w:rsidR="00652103" w:rsidRPr="00803246">
        <w:rPr>
          <w:rFonts w:ascii="PT Astra Serif" w:hAnsi="PT Astra Serif"/>
          <w:sz w:val="28"/>
          <w:szCs w:val="28"/>
        </w:rPr>
        <w:t xml:space="preserve">с главным судьей </w:t>
      </w:r>
      <w:r w:rsidRPr="00803246">
        <w:rPr>
          <w:rFonts w:ascii="PT Astra Serif" w:hAnsi="PT Astra Serif"/>
          <w:sz w:val="28"/>
          <w:szCs w:val="28"/>
        </w:rPr>
        <w:t xml:space="preserve"> не позднее окончания текущего заезда.</w:t>
      </w:r>
    </w:p>
    <w:p w:rsidR="00652103" w:rsidRPr="00803246" w:rsidRDefault="00EA66A6" w:rsidP="00FF3F55">
      <w:pPr>
        <w:pStyle w:val="a8"/>
        <w:numPr>
          <w:ilvl w:val="0"/>
          <w:numId w:val="2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поля, либо из-за ошибки, допущенной судейской коллегий.</w:t>
      </w:r>
    </w:p>
    <w:p w:rsidR="00EA66A6" w:rsidRPr="00FF3F55" w:rsidRDefault="00EA66A6" w:rsidP="00FF3F55">
      <w:pPr>
        <w:pStyle w:val="a8"/>
        <w:numPr>
          <w:ilvl w:val="0"/>
          <w:numId w:val="24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 (без специального разрешения судьи)</w:t>
      </w:r>
      <w:r w:rsidR="00FF3F55">
        <w:rPr>
          <w:rFonts w:ascii="PT Astra Serif" w:hAnsi="PT Astra Serif"/>
          <w:sz w:val="28"/>
          <w:szCs w:val="28"/>
        </w:rPr>
        <w:t>.</w:t>
      </w:r>
    </w:p>
    <w:p w:rsidR="00EA66A6" w:rsidRPr="00EA66A6" w:rsidRDefault="00FF3F55" w:rsidP="00FF3F55">
      <w:pPr>
        <w:suppressAutoHyphens w:val="0"/>
        <w:spacing w:after="0" w:line="240" w:lineRule="auto"/>
        <w:ind w:left="-57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52103" w:rsidRPr="00803246">
        <w:rPr>
          <w:rFonts w:ascii="PT Astra Serif" w:hAnsi="PT Astra Serif"/>
          <w:b/>
          <w:sz w:val="28"/>
          <w:szCs w:val="28"/>
        </w:rPr>
        <w:t>.3.</w:t>
      </w:r>
      <w:r w:rsidR="00EA66A6" w:rsidRPr="00EA66A6">
        <w:rPr>
          <w:rFonts w:ascii="PT Astra Serif" w:hAnsi="PT Astra Serif"/>
          <w:b/>
          <w:sz w:val="28"/>
          <w:szCs w:val="28"/>
        </w:rPr>
        <w:t>3. Требование к команде</w:t>
      </w:r>
      <w:r>
        <w:rPr>
          <w:rFonts w:ascii="PT Astra Serif" w:hAnsi="PT Astra Serif"/>
          <w:b/>
          <w:sz w:val="28"/>
          <w:szCs w:val="28"/>
        </w:rPr>
        <w:t>:</w:t>
      </w:r>
    </w:p>
    <w:p w:rsidR="00652103" w:rsidRPr="00803246" w:rsidRDefault="00EA66A6" w:rsidP="00FF3F55">
      <w:pPr>
        <w:pStyle w:val="a8"/>
        <w:numPr>
          <w:ilvl w:val="0"/>
          <w:numId w:val="25"/>
        </w:numPr>
        <w:tabs>
          <w:tab w:val="left" w:pos="1134"/>
        </w:tabs>
        <w:suppressAutoHyphens w:val="0"/>
        <w:spacing w:after="0" w:line="240" w:lineRule="auto"/>
        <w:ind w:left="-57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Операторы одного робота не могут быть операторами другого робота.</w:t>
      </w:r>
    </w:p>
    <w:p w:rsidR="00652103" w:rsidRPr="00803246" w:rsidRDefault="00EA66A6" w:rsidP="00FF3F55">
      <w:pPr>
        <w:pStyle w:val="a8"/>
        <w:numPr>
          <w:ilvl w:val="0"/>
          <w:numId w:val="25"/>
        </w:numPr>
        <w:tabs>
          <w:tab w:val="left" w:pos="1134"/>
        </w:tabs>
        <w:suppressAutoHyphens w:val="0"/>
        <w:spacing w:after="0" w:line="240" w:lineRule="auto"/>
        <w:ind w:left="-57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lastRenderedPageBreak/>
        <w:t>К соревнованиям на каждого робота команда должна подготовить все необходимые материалы, такие как: комплект необходимых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 и удлинитель (сетевой фильтр).</w:t>
      </w:r>
    </w:p>
    <w:p w:rsidR="00652103" w:rsidRPr="00803246" w:rsidRDefault="00EA66A6" w:rsidP="00FF3F55">
      <w:pPr>
        <w:pStyle w:val="a8"/>
        <w:numPr>
          <w:ilvl w:val="0"/>
          <w:numId w:val="25"/>
        </w:numPr>
        <w:tabs>
          <w:tab w:val="left" w:pos="1134"/>
        </w:tabs>
        <w:suppressAutoHyphens w:val="0"/>
        <w:spacing w:after="0" w:line="240" w:lineRule="auto"/>
        <w:ind w:left="-57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В зоне состязаний (техническая зона и зона соревновательных полей) разрешается находиться только участникам команд (тренерам запрещено), </w:t>
      </w:r>
      <w:r w:rsidR="00652103" w:rsidRPr="00803246">
        <w:rPr>
          <w:rFonts w:ascii="PT Astra Serif" w:hAnsi="PT Astra Serif"/>
          <w:sz w:val="28"/>
          <w:szCs w:val="28"/>
        </w:rPr>
        <w:t>организаторам, судьям</w:t>
      </w:r>
      <w:r w:rsidRPr="00803246">
        <w:rPr>
          <w:rFonts w:ascii="PT Astra Serif" w:hAnsi="PT Astra Serif"/>
          <w:sz w:val="28"/>
          <w:szCs w:val="28"/>
        </w:rPr>
        <w:t>.</w:t>
      </w:r>
    </w:p>
    <w:p w:rsidR="00EA66A6" w:rsidRPr="00FF3F55" w:rsidRDefault="00EA66A6" w:rsidP="00FF3F55">
      <w:pPr>
        <w:pStyle w:val="a8"/>
        <w:numPr>
          <w:ilvl w:val="0"/>
          <w:numId w:val="25"/>
        </w:numPr>
        <w:tabs>
          <w:tab w:val="left" w:pos="1134"/>
        </w:tabs>
        <w:suppressAutoHyphens w:val="0"/>
        <w:spacing w:after="0" w:line="240" w:lineRule="auto"/>
        <w:ind w:left="-57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После старта попытки запрещается вмешиваться в работу робота (без специального разрешения судьи). Если после старта оператор коснется робота без разрешения судьи, то команда может быть дисквалифицирована.</w:t>
      </w:r>
    </w:p>
    <w:p w:rsidR="00EA66A6" w:rsidRPr="00EA66A6" w:rsidRDefault="00FF3F55" w:rsidP="00FF3F5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52103" w:rsidRPr="00803246">
        <w:rPr>
          <w:rFonts w:ascii="PT Astra Serif" w:hAnsi="PT Astra Serif"/>
          <w:b/>
          <w:sz w:val="28"/>
          <w:szCs w:val="28"/>
        </w:rPr>
        <w:t>.3.</w:t>
      </w:r>
      <w:r w:rsidR="00EA66A6" w:rsidRPr="00EA66A6">
        <w:rPr>
          <w:rFonts w:ascii="PT Astra Serif" w:hAnsi="PT Astra Serif"/>
          <w:b/>
          <w:sz w:val="28"/>
          <w:szCs w:val="28"/>
        </w:rPr>
        <w:t>4</w:t>
      </w:r>
      <w:r w:rsidR="00652103" w:rsidRPr="00803246">
        <w:rPr>
          <w:rFonts w:ascii="PT Astra Serif" w:hAnsi="PT Astra Serif"/>
          <w:b/>
          <w:sz w:val="28"/>
          <w:szCs w:val="28"/>
        </w:rPr>
        <w:t>.</w:t>
      </w:r>
      <w:r w:rsidR="00EA66A6" w:rsidRPr="00EA66A6">
        <w:rPr>
          <w:rFonts w:ascii="PT Astra Serif" w:hAnsi="PT Astra Serif"/>
          <w:b/>
          <w:sz w:val="28"/>
          <w:szCs w:val="28"/>
        </w:rPr>
        <w:t xml:space="preserve"> Требования к роботу</w:t>
      </w:r>
      <w:r>
        <w:rPr>
          <w:rFonts w:ascii="PT Astra Serif" w:hAnsi="PT Astra Serif"/>
          <w:b/>
          <w:sz w:val="28"/>
          <w:szCs w:val="28"/>
        </w:rPr>
        <w:t>:</w:t>
      </w:r>
    </w:p>
    <w:p w:rsidR="00652103" w:rsidRPr="00803246" w:rsidRDefault="00EA66A6" w:rsidP="00FF3F55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Размеры робота </w:t>
      </w:r>
      <w:proofErr w:type="spellStart"/>
      <w:r w:rsidRPr="00803246">
        <w:rPr>
          <w:rFonts w:ascii="PT Astra Serif" w:hAnsi="PT Astra Serif"/>
          <w:sz w:val="28"/>
          <w:szCs w:val="28"/>
        </w:rPr>
        <w:t>ВхШхД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200х200х200 мм, вес до 1кг (размеры робота во время проведения состязаний не могут превышать указанные габариты). В качестве официального инструмента для определения соответствия размеров робота регламенту будет использованы линейки и/или рулетки, а также весы.</w:t>
      </w:r>
    </w:p>
    <w:p w:rsidR="00652103" w:rsidRPr="00803246" w:rsidRDefault="00EA66A6" w:rsidP="00FF3F55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 xml:space="preserve">Роботы должны быть построены с использованием деталей только конструктора ЛЕГО </w:t>
      </w:r>
      <w:proofErr w:type="spellStart"/>
      <w:r w:rsidRPr="00803246">
        <w:rPr>
          <w:rFonts w:ascii="PT Astra Serif" w:hAnsi="PT Astra Serif"/>
          <w:sz w:val="28"/>
          <w:szCs w:val="28"/>
        </w:rPr>
        <w:t>Перворобот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(LEGO-</w:t>
      </w:r>
      <w:proofErr w:type="spellStart"/>
      <w:r w:rsidRPr="00803246">
        <w:rPr>
          <w:rFonts w:ascii="PT Astra Serif" w:hAnsi="PT Astra Serif"/>
          <w:sz w:val="28"/>
          <w:szCs w:val="28"/>
        </w:rPr>
        <w:t>Mindstorms</w:t>
      </w:r>
      <w:proofErr w:type="spellEnd"/>
      <w:r w:rsidRPr="00803246">
        <w:rPr>
          <w:rFonts w:ascii="PT Astra Serif" w:hAnsi="PT Astra Serif"/>
          <w:sz w:val="28"/>
          <w:szCs w:val="28"/>
        </w:rPr>
        <w:t>).</w:t>
      </w:r>
    </w:p>
    <w:p w:rsidR="00EA66A6" w:rsidRPr="00FF3F55" w:rsidRDefault="00EA66A6" w:rsidP="00FF3F55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В конструкции робота можно использовать только один микрокомпьютер LEGO (EV3, NXT).</w:t>
      </w:r>
    </w:p>
    <w:p w:rsidR="00EA66A6" w:rsidRPr="00EA66A6" w:rsidRDefault="00FF3F55" w:rsidP="00FF3F55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52103" w:rsidRPr="00803246">
        <w:rPr>
          <w:rFonts w:ascii="PT Astra Serif" w:hAnsi="PT Astra Serif"/>
          <w:b/>
          <w:sz w:val="28"/>
          <w:szCs w:val="28"/>
        </w:rPr>
        <w:t>.3.</w:t>
      </w:r>
      <w:r w:rsidR="00EA66A6" w:rsidRPr="00EA66A6">
        <w:rPr>
          <w:rFonts w:ascii="PT Astra Serif" w:hAnsi="PT Astra Serif"/>
          <w:b/>
          <w:sz w:val="28"/>
          <w:szCs w:val="28"/>
        </w:rPr>
        <w:t xml:space="preserve">5. Условия </w:t>
      </w:r>
      <w:r w:rsidR="00652103" w:rsidRPr="00803246">
        <w:rPr>
          <w:rFonts w:ascii="PT Astra Serif" w:hAnsi="PT Astra Serif"/>
          <w:b/>
          <w:sz w:val="28"/>
          <w:szCs w:val="28"/>
        </w:rPr>
        <w:t>соревнования</w:t>
      </w:r>
      <w:r>
        <w:rPr>
          <w:rFonts w:ascii="PT Astra Serif" w:hAnsi="PT Astra Serif"/>
          <w:b/>
          <w:sz w:val="28"/>
          <w:szCs w:val="28"/>
        </w:rPr>
        <w:t>: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i/>
          <w:sz w:val="28"/>
          <w:szCs w:val="28"/>
        </w:rPr>
        <w:t>Продолжительность игры</w:t>
      </w:r>
      <w:r w:rsidRPr="00803246">
        <w:rPr>
          <w:rFonts w:ascii="PT Astra Serif" w:hAnsi="PT Astra Serif"/>
          <w:sz w:val="28"/>
          <w:szCs w:val="28"/>
        </w:rPr>
        <w:t>. Матч состоит из двух таймов по 3 минуты. Между таймами перерыв от 1 минута. Секундомер включен на протяжении всей игры (обоих таймов), без остановки времени (за исключением тайм-аутов, взятых судьей). По решению судьи команда может быть наказана одним голом за одну минуту опоздания к началу матча. Если команда не готова к игре через 2 минуты после её начала, она снимается с соревнований. При достижении разницы забитых голов в матче 5, матч завершается.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i/>
          <w:sz w:val="28"/>
          <w:szCs w:val="28"/>
        </w:rPr>
        <w:t>Начало игры</w:t>
      </w:r>
      <w:r w:rsidRPr="00803246">
        <w:rPr>
          <w:rFonts w:ascii="PT Astra Serif" w:hAnsi="PT Astra Serif"/>
          <w:sz w:val="28"/>
          <w:szCs w:val="28"/>
        </w:rPr>
        <w:t xml:space="preserve">. Перед началом каждого тайма роботы устанавливаются в зоне перед своими воротами. Роботы не должны двигаться (колеса не должны вращаться). Судья устанавливает мяч в центр игрового поля. Судья дает команду к началу </w:t>
      </w:r>
      <w:proofErr w:type="gramStart"/>
      <w:r w:rsidRPr="00803246">
        <w:rPr>
          <w:rFonts w:ascii="PT Astra Serif" w:hAnsi="PT Astra Serif"/>
          <w:sz w:val="28"/>
          <w:szCs w:val="28"/>
        </w:rPr>
        <w:t>матча</w:t>
      </w:r>
      <w:proofErr w:type="gramEnd"/>
      <w:r w:rsidRPr="00803246">
        <w:rPr>
          <w:rFonts w:ascii="PT Astra Serif" w:hAnsi="PT Astra Serif"/>
          <w:sz w:val="28"/>
          <w:szCs w:val="28"/>
        </w:rPr>
        <w:t xml:space="preserve"> и операторы приступают к управлению своими роботами. 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i/>
          <w:sz w:val="28"/>
          <w:szCs w:val="28"/>
        </w:rPr>
        <w:t>Турнирная сетка</w:t>
      </w:r>
      <w:r w:rsidRPr="00803246">
        <w:rPr>
          <w:rFonts w:ascii="PT Astra Serif" w:hAnsi="PT Astra Serif"/>
          <w:sz w:val="28"/>
          <w:szCs w:val="28"/>
        </w:rPr>
        <w:t xml:space="preserve">. В зависимости от числа заявившихся команд турнир проводится по схеме </w:t>
      </w:r>
      <w:proofErr w:type="spellStart"/>
      <w:r w:rsidRPr="00803246">
        <w:rPr>
          <w:rFonts w:ascii="PT Astra Serif" w:hAnsi="PT Astra Serif"/>
          <w:sz w:val="28"/>
          <w:szCs w:val="28"/>
        </w:rPr>
        <w:t>play-off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и/ или “каждый с каждым”.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i/>
          <w:sz w:val="28"/>
          <w:szCs w:val="28"/>
        </w:rPr>
        <w:t>Подсчет очков</w:t>
      </w:r>
      <w:r w:rsidR="00176822" w:rsidRPr="00803246">
        <w:rPr>
          <w:rFonts w:ascii="PT Astra Serif" w:hAnsi="PT Astra Serif"/>
          <w:sz w:val="28"/>
          <w:szCs w:val="28"/>
        </w:rPr>
        <w:t>.</w:t>
      </w:r>
      <w:r w:rsidRPr="00803246">
        <w:rPr>
          <w:rFonts w:ascii="PT Astra Serif" w:hAnsi="PT Astra Serif"/>
          <w:sz w:val="28"/>
          <w:szCs w:val="28"/>
        </w:rPr>
        <w:t xml:space="preserve"> Гол засчитывается, если мяч полностью пересечет линию ворот. Ковш робота с мячом может пересекать линию ворот. Если мяч попадёт в ворота, отскочив от робота-защитника, который какой-либо своей частью находится на линии ворот или в “площади ворот”, он будет засчитан. После засчитанного гола команда, пропустившая его, начинает игру с центра поля. "Автоголы" будут засчитаны, даже если мячи были “затолканы” в ворота.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lastRenderedPageBreak/>
        <w:t xml:space="preserve">Блокировка происходит в случаях, когда мяч надолго застрял между несколькими роботами (“затруднительная” ситуация) и ничто не </w:t>
      </w:r>
      <w:proofErr w:type="gramStart"/>
      <w:r w:rsidRPr="00803246">
        <w:rPr>
          <w:rFonts w:ascii="PT Astra Serif" w:hAnsi="PT Astra Serif"/>
          <w:sz w:val="28"/>
          <w:szCs w:val="28"/>
        </w:rPr>
        <w:t>может ее изменить в течени</w:t>
      </w:r>
      <w:r w:rsidR="00176822" w:rsidRPr="00803246">
        <w:rPr>
          <w:rFonts w:ascii="PT Astra Serif" w:hAnsi="PT Astra Serif"/>
          <w:sz w:val="28"/>
          <w:szCs w:val="28"/>
        </w:rPr>
        <w:t>е</w:t>
      </w:r>
      <w:r w:rsidRPr="00803246">
        <w:rPr>
          <w:rFonts w:ascii="PT Astra Serif" w:hAnsi="PT Astra Serif"/>
          <w:sz w:val="28"/>
          <w:szCs w:val="28"/>
        </w:rPr>
        <w:t xml:space="preserve"> 10-30 сек</w:t>
      </w:r>
      <w:proofErr w:type="gramEnd"/>
      <w:r w:rsidRPr="00803246">
        <w:rPr>
          <w:rFonts w:ascii="PT Astra Serif" w:hAnsi="PT Astra Serif"/>
          <w:sz w:val="28"/>
          <w:szCs w:val="28"/>
        </w:rPr>
        <w:t>. В случае блокировки игра останавливается и мяч устанавливается в центр поля. При объявлении ситуации блокировки, все роботы возвращаются в первоначальное положение как в начале матча.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Если робот оказался неспособным самостоятельно двигаться, судья объявляет его поврежденным. Поврежденный робот может быть починен и, в случае необходимости и с разрешения судьи может быть возвращен в игру.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Мяч будет считаться “в ауте”, если он покинул поле (перелетел за ограждение поля). После объявления “мяч в ауте”, его устанавливают в первоначальное положение как при начале матча.</w:t>
      </w:r>
    </w:p>
    <w:p w:rsidR="00176822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Игра приостанавливается по свистку судьи (тайм-аут), но при этом секундомер не останавливают – на усмотрение судьи. В этот момент все роботы должны сразу же остановиться и вернуться в те позиции, которые они занимали, когда прозвучал свисток. Остановленная игра возобновляется по сигналу судьи, при этом все роботы должны стартовать одновременно. Судья также может взять тайм-аут (“</w:t>
      </w:r>
      <w:proofErr w:type="spellStart"/>
      <w:r w:rsidRPr="00803246">
        <w:rPr>
          <w:rFonts w:ascii="PT Astra Serif" w:hAnsi="PT Astra Serif"/>
          <w:sz w:val="28"/>
          <w:szCs w:val="28"/>
        </w:rPr>
        <w:t>Referees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3246">
        <w:rPr>
          <w:rFonts w:ascii="PT Astra Serif" w:hAnsi="PT Astra Serif"/>
          <w:sz w:val="28"/>
          <w:szCs w:val="28"/>
        </w:rPr>
        <w:t>Time</w:t>
      </w:r>
      <w:proofErr w:type="spellEnd"/>
      <w:r w:rsidRPr="0080324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3246">
        <w:rPr>
          <w:rFonts w:ascii="PT Astra Serif" w:hAnsi="PT Astra Serif"/>
          <w:sz w:val="28"/>
          <w:szCs w:val="28"/>
        </w:rPr>
        <w:t>Out</w:t>
      </w:r>
      <w:proofErr w:type="spellEnd"/>
      <w:r w:rsidRPr="00803246">
        <w:rPr>
          <w:rFonts w:ascii="PT Astra Serif" w:hAnsi="PT Astra Serif"/>
          <w:sz w:val="28"/>
          <w:szCs w:val="28"/>
        </w:rPr>
        <w:t>”) для ремонта игрового поля или судью вызовут для уточнения правил проведения соревнований. Если остановка игры затягивается, судья может остановить секундомер.</w:t>
      </w:r>
    </w:p>
    <w:p w:rsidR="00EA66A6" w:rsidRPr="00803246" w:rsidRDefault="00EA66A6" w:rsidP="00FF3F55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Перемещение робота оператором не разрешается. Перемещать роботов можно только по разрешению судьи.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BDEEABE" wp14:editId="11E0687F">
            <wp:extent cx="3735168" cy="2751152"/>
            <wp:effectExtent l="0" t="0" r="0" b="0"/>
            <wp:docPr id="3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45" cy="27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sz w:val="28"/>
          <w:szCs w:val="28"/>
        </w:rPr>
        <w:t>Рис. 2. Образец соревновательного поля «</w:t>
      </w:r>
      <w:proofErr w:type="spellStart"/>
      <w:r w:rsidRPr="00EA66A6">
        <w:rPr>
          <w:rFonts w:ascii="PT Astra Serif" w:hAnsi="PT Astra Serif"/>
          <w:sz w:val="28"/>
          <w:szCs w:val="28"/>
        </w:rPr>
        <w:t>Робофутбол</w:t>
      </w:r>
      <w:proofErr w:type="spellEnd"/>
      <w:r w:rsidRPr="00EA66A6">
        <w:rPr>
          <w:rFonts w:ascii="PT Astra Serif" w:hAnsi="PT Astra Serif"/>
          <w:sz w:val="28"/>
          <w:szCs w:val="28"/>
        </w:rPr>
        <w:t>»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69159212" wp14:editId="7B91B6BE">
            <wp:extent cx="3085017" cy="2113066"/>
            <wp:effectExtent l="0" t="0" r="1270" b="1905"/>
            <wp:docPr id="4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4" cy="21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66A6">
        <w:rPr>
          <w:rFonts w:ascii="PT Astra Serif" w:hAnsi="PT Astra Serif"/>
          <w:sz w:val="28"/>
          <w:szCs w:val="28"/>
        </w:rPr>
        <w:t>Рис. 3. Образец штрафной зоны соревновательного поля «</w:t>
      </w:r>
      <w:proofErr w:type="spellStart"/>
      <w:r w:rsidRPr="00EA66A6">
        <w:rPr>
          <w:rFonts w:ascii="PT Astra Serif" w:hAnsi="PT Astra Serif"/>
          <w:sz w:val="28"/>
          <w:szCs w:val="28"/>
        </w:rPr>
        <w:t>Робофутбол</w:t>
      </w:r>
      <w:proofErr w:type="spellEnd"/>
      <w:r w:rsidRPr="00EA66A6">
        <w:rPr>
          <w:rFonts w:ascii="PT Astra Serif" w:hAnsi="PT Astra Serif"/>
          <w:sz w:val="28"/>
          <w:szCs w:val="28"/>
        </w:rPr>
        <w:t>»</w:t>
      </w:r>
    </w:p>
    <w:p w:rsidR="00EA66A6" w:rsidRPr="00EA66A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246" w:rsidRPr="00803246" w:rsidRDefault="00EA66A6" w:rsidP="00803246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66A6">
        <w:rPr>
          <w:rFonts w:ascii="PT Astra Serif" w:hAnsi="PT Astra Serif"/>
          <w:b/>
          <w:sz w:val="28"/>
          <w:szCs w:val="28"/>
        </w:rPr>
        <w:t>6.</w:t>
      </w:r>
      <w:r w:rsidR="00803246" w:rsidRPr="00803246">
        <w:rPr>
          <w:rFonts w:ascii="PT Astra Serif" w:hAnsi="PT Astra Serif"/>
          <w:b/>
          <w:sz w:val="28"/>
          <w:szCs w:val="28"/>
        </w:rPr>
        <w:t>3.6.</w:t>
      </w:r>
      <w:r w:rsidRPr="00EA66A6">
        <w:rPr>
          <w:rFonts w:ascii="PT Astra Serif" w:hAnsi="PT Astra Serif"/>
          <w:b/>
          <w:sz w:val="28"/>
          <w:szCs w:val="28"/>
        </w:rPr>
        <w:t xml:space="preserve"> Определение победителя.</w:t>
      </w:r>
    </w:p>
    <w:p w:rsidR="00FF3F55" w:rsidRPr="00FF3F55" w:rsidRDefault="00EA66A6" w:rsidP="00FF3F55">
      <w:pPr>
        <w:pStyle w:val="a8"/>
        <w:numPr>
          <w:ilvl w:val="0"/>
          <w:numId w:val="29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803246">
        <w:rPr>
          <w:rFonts w:ascii="PT Astra Serif" w:hAnsi="PT Astra Serif"/>
          <w:sz w:val="28"/>
          <w:szCs w:val="28"/>
        </w:rPr>
        <w:t>Победителем будет объявлена команда, занявшая первое место в турнирной таблице.</w:t>
      </w:r>
    </w:p>
    <w:p w:rsidR="00FF3F55" w:rsidRDefault="00FF3F55" w:rsidP="00FF3F55">
      <w:pPr>
        <w:pStyle w:val="a8"/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FF3F55" w:rsidRPr="00FF3F55" w:rsidRDefault="00FF3F55" w:rsidP="00FF3F55">
      <w:pPr>
        <w:pStyle w:val="a8"/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</w:t>
      </w:r>
    </w:p>
    <w:p w:rsidR="00FF3F55" w:rsidRPr="00803246" w:rsidRDefault="00FF3F55" w:rsidP="00FF3F55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FF3F55" w:rsidRPr="00803246" w:rsidSect="00DA2C46"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29" w:rsidRDefault="006C7E29" w:rsidP="001537FE">
      <w:pPr>
        <w:spacing w:after="0" w:line="240" w:lineRule="auto"/>
      </w:pPr>
      <w:r>
        <w:separator/>
      </w:r>
    </w:p>
  </w:endnote>
  <w:endnote w:type="continuationSeparator" w:id="0">
    <w:p w:rsidR="006C7E29" w:rsidRDefault="006C7E29" w:rsidP="0015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29" w:rsidRDefault="006C7E29" w:rsidP="001537FE">
      <w:pPr>
        <w:spacing w:after="0" w:line="240" w:lineRule="auto"/>
      </w:pPr>
      <w:r>
        <w:separator/>
      </w:r>
    </w:p>
  </w:footnote>
  <w:footnote w:type="continuationSeparator" w:id="0">
    <w:p w:rsidR="006C7E29" w:rsidRDefault="006C7E29" w:rsidP="0015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25817"/>
      <w:docPartObj>
        <w:docPartGallery w:val="Page Numbers (Top of Page)"/>
        <w:docPartUnique/>
      </w:docPartObj>
    </w:sdtPr>
    <w:sdtEndPr/>
    <w:sdtContent>
      <w:p w:rsidR="001537FE" w:rsidRDefault="001537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EE">
          <w:rPr>
            <w:noProof/>
          </w:rPr>
          <w:t>3</w:t>
        </w:r>
        <w:r>
          <w:fldChar w:fldCharType="end"/>
        </w:r>
      </w:p>
    </w:sdtContent>
  </w:sdt>
  <w:p w:rsidR="001537FE" w:rsidRDefault="001537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8AEB10"/>
    <w:name w:val="WWNum1"/>
    <w:lvl w:ilvl="0">
      <w:start w:val="1"/>
      <w:numFmt w:val="decimal"/>
      <w:lvlText w:val="%1."/>
      <w:lvlJc w:val="left"/>
      <w:pPr>
        <w:tabs>
          <w:tab w:val="num" w:pos="-852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3"/>
    <w:lvl w:ilvl="0">
      <w:start w:val="4"/>
      <w:numFmt w:val="bullet"/>
      <w:lvlText w:val="•"/>
      <w:lvlJc w:val="left"/>
      <w:pPr>
        <w:tabs>
          <w:tab w:val="num" w:pos="0"/>
        </w:tabs>
        <w:ind w:left="1152" w:hanging="360"/>
      </w:pPr>
      <w:rPr>
        <w:rFonts w:ascii="Calibri" w:hAnsi="Calibri" w:cs="font289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bullet"/>
      <w:lvlText w:val="•"/>
      <w:lvlJc w:val="left"/>
      <w:pPr>
        <w:tabs>
          <w:tab w:val="num" w:pos="0"/>
        </w:tabs>
        <w:ind w:left="1152" w:hanging="360"/>
      </w:pPr>
      <w:rPr>
        <w:rFonts w:ascii="Calibri" w:hAnsi="Calibri" w:cs="font289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4"/>
      <w:numFmt w:val="bullet"/>
      <w:lvlText w:val="•"/>
      <w:lvlJc w:val="left"/>
      <w:pPr>
        <w:tabs>
          <w:tab w:val="num" w:pos="0"/>
        </w:tabs>
        <w:ind w:left="1152" w:hanging="360"/>
      </w:pPr>
      <w:rPr>
        <w:rFonts w:ascii="Calibri" w:hAnsi="Calibri" w:cs="font289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6669FC"/>
    <w:multiLevelType w:val="hybridMultilevel"/>
    <w:tmpl w:val="8230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8494E"/>
    <w:multiLevelType w:val="hybridMultilevel"/>
    <w:tmpl w:val="E61EC5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F001F7D"/>
    <w:multiLevelType w:val="hybridMultilevel"/>
    <w:tmpl w:val="72DE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22267"/>
    <w:multiLevelType w:val="multilevel"/>
    <w:tmpl w:val="EA4AD9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ascii="Times New Roman" w:hAnsi="Times New Roman" w:cs="Times New Roman" w:hint="default"/>
        <w:sz w:val="28"/>
      </w:rPr>
    </w:lvl>
  </w:abstractNum>
  <w:abstractNum w:abstractNumId="10">
    <w:nsid w:val="237B5DE2"/>
    <w:multiLevelType w:val="hybridMultilevel"/>
    <w:tmpl w:val="DD3CCF4A"/>
    <w:lvl w:ilvl="0" w:tplc="28828A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542978"/>
    <w:multiLevelType w:val="hybridMultilevel"/>
    <w:tmpl w:val="4F8E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122B8"/>
    <w:multiLevelType w:val="hybridMultilevel"/>
    <w:tmpl w:val="6DC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67137"/>
    <w:multiLevelType w:val="hybridMultilevel"/>
    <w:tmpl w:val="2CDE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93D87"/>
    <w:multiLevelType w:val="hybridMultilevel"/>
    <w:tmpl w:val="68C0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21FC"/>
    <w:multiLevelType w:val="hybridMultilevel"/>
    <w:tmpl w:val="CDA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45633"/>
    <w:multiLevelType w:val="hybridMultilevel"/>
    <w:tmpl w:val="5DC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64E2F"/>
    <w:multiLevelType w:val="hybridMultilevel"/>
    <w:tmpl w:val="704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659DE"/>
    <w:multiLevelType w:val="multilevel"/>
    <w:tmpl w:val="E368B34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41F51993"/>
    <w:multiLevelType w:val="hybridMultilevel"/>
    <w:tmpl w:val="B9B8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E1A5B"/>
    <w:multiLevelType w:val="multilevel"/>
    <w:tmpl w:val="BBDC6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E30570E"/>
    <w:multiLevelType w:val="multilevel"/>
    <w:tmpl w:val="0D967DE8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215" w:hanging="675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</w:abstractNum>
  <w:abstractNum w:abstractNumId="22">
    <w:nsid w:val="5C4B01B2"/>
    <w:multiLevelType w:val="hybridMultilevel"/>
    <w:tmpl w:val="72B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C088F"/>
    <w:multiLevelType w:val="multilevel"/>
    <w:tmpl w:val="F87EB6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64485DD8"/>
    <w:multiLevelType w:val="hybridMultilevel"/>
    <w:tmpl w:val="04F8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004E4"/>
    <w:multiLevelType w:val="hybridMultilevel"/>
    <w:tmpl w:val="BEA09754"/>
    <w:lvl w:ilvl="0" w:tplc="C6DEE8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00E35"/>
    <w:multiLevelType w:val="hybridMultilevel"/>
    <w:tmpl w:val="782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C3E63"/>
    <w:multiLevelType w:val="hybridMultilevel"/>
    <w:tmpl w:val="18527F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948D8"/>
    <w:multiLevelType w:val="multilevel"/>
    <w:tmpl w:val="4DD8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hint="default"/>
        <w:sz w:val="28"/>
      </w:rPr>
    </w:lvl>
  </w:abstractNum>
  <w:abstractNum w:abstractNumId="29">
    <w:nsid w:val="7E1B1D14"/>
    <w:multiLevelType w:val="hybridMultilevel"/>
    <w:tmpl w:val="5C86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25"/>
  </w:num>
  <w:num w:numId="10">
    <w:abstractNumId w:val="20"/>
  </w:num>
  <w:num w:numId="11">
    <w:abstractNumId w:val="28"/>
  </w:num>
  <w:num w:numId="12">
    <w:abstractNumId w:val="21"/>
  </w:num>
  <w:num w:numId="13">
    <w:abstractNumId w:val="27"/>
  </w:num>
  <w:num w:numId="14">
    <w:abstractNumId w:val="26"/>
  </w:num>
  <w:num w:numId="15">
    <w:abstractNumId w:val="22"/>
  </w:num>
  <w:num w:numId="16">
    <w:abstractNumId w:val="8"/>
  </w:num>
  <w:num w:numId="17">
    <w:abstractNumId w:val="19"/>
  </w:num>
  <w:num w:numId="18">
    <w:abstractNumId w:val="18"/>
  </w:num>
  <w:num w:numId="19">
    <w:abstractNumId w:val="12"/>
  </w:num>
  <w:num w:numId="20">
    <w:abstractNumId w:val="17"/>
  </w:num>
  <w:num w:numId="21">
    <w:abstractNumId w:val="6"/>
  </w:num>
  <w:num w:numId="22">
    <w:abstractNumId w:val="16"/>
  </w:num>
  <w:num w:numId="23">
    <w:abstractNumId w:val="7"/>
  </w:num>
  <w:num w:numId="24">
    <w:abstractNumId w:val="14"/>
  </w:num>
  <w:num w:numId="25">
    <w:abstractNumId w:val="29"/>
  </w:num>
  <w:num w:numId="26">
    <w:abstractNumId w:val="24"/>
  </w:num>
  <w:num w:numId="27">
    <w:abstractNumId w:val="15"/>
  </w:num>
  <w:num w:numId="28">
    <w:abstractNumId w:val="13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C2"/>
    <w:rsid w:val="000065BA"/>
    <w:rsid w:val="00050E9F"/>
    <w:rsid w:val="00057D3F"/>
    <w:rsid w:val="00057F39"/>
    <w:rsid w:val="001537FE"/>
    <w:rsid w:val="00172384"/>
    <w:rsid w:val="00176822"/>
    <w:rsid w:val="00212CFF"/>
    <w:rsid w:val="00250CB8"/>
    <w:rsid w:val="002A21F5"/>
    <w:rsid w:val="003B5E7F"/>
    <w:rsid w:val="004B49E6"/>
    <w:rsid w:val="004E2125"/>
    <w:rsid w:val="0053696F"/>
    <w:rsid w:val="005C5905"/>
    <w:rsid w:val="00652103"/>
    <w:rsid w:val="00675C02"/>
    <w:rsid w:val="006A44A2"/>
    <w:rsid w:val="006C7E29"/>
    <w:rsid w:val="006D3406"/>
    <w:rsid w:val="00757235"/>
    <w:rsid w:val="007E7CEE"/>
    <w:rsid w:val="00803246"/>
    <w:rsid w:val="00905841"/>
    <w:rsid w:val="009D0DE3"/>
    <w:rsid w:val="00A22D70"/>
    <w:rsid w:val="00A40364"/>
    <w:rsid w:val="00A54A10"/>
    <w:rsid w:val="00A9126A"/>
    <w:rsid w:val="00AC0633"/>
    <w:rsid w:val="00B57697"/>
    <w:rsid w:val="00C95433"/>
    <w:rsid w:val="00D16DFC"/>
    <w:rsid w:val="00D27AC2"/>
    <w:rsid w:val="00DA2C46"/>
    <w:rsid w:val="00DA4BA4"/>
    <w:rsid w:val="00E353BE"/>
    <w:rsid w:val="00E43F34"/>
    <w:rsid w:val="00EA66A6"/>
    <w:rsid w:val="00F3706A"/>
    <w:rsid w:val="00F877FD"/>
    <w:rsid w:val="00FB58A2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font289" w:hAnsi="Times New Roman" w:cs="font289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ascii="Times New Roman" w:eastAsia="font289" w:hAnsi="Times New Roman" w:cs="font289"/>
      <w:sz w:val="2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ascii="Times New Roman" w:eastAsia="font289" w:hAnsi="Times New Roman" w:cs="font289"/>
      <w:sz w:val="2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spacing w:after="120" w:line="264" w:lineRule="auto"/>
      <w:ind w:left="720"/>
      <w:contextualSpacing/>
    </w:pPr>
    <w:rPr>
      <w:rFonts w:eastAsia="font289" w:cs="font289"/>
      <w:sz w:val="21"/>
      <w:szCs w:val="21"/>
      <w:lang w:eastAsia="ru-RU"/>
    </w:rPr>
  </w:style>
  <w:style w:type="paragraph" w:customStyle="1" w:styleId="western">
    <w:name w:val="western"/>
    <w:basedOn w:val="a"/>
    <w:rsid w:val="00D16DFC"/>
    <w:pPr>
      <w:suppressAutoHyphens w:val="0"/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057F39"/>
    <w:pPr>
      <w:suppressAutoHyphens w:val="0"/>
      <w:ind w:left="720"/>
      <w:contextualSpacing/>
    </w:pPr>
    <w:rPr>
      <w:rFonts w:eastAsia="Times New Roman"/>
    </w:rPr>
  </w:style>
  <w:style w:type="paragraph" w:styleId="a8">
    <w:name w:val="List Paragraph"/>
    <w:basedOn w:val="a"/>
    <w:uiPriority w:val="99"/>
    <w:qFormat/>
    <w:rsid w:val="00A22D70"/>
    <w:pPr>
      <w:ind w:left="720"/>
      <w:contextualSpacing/>
    </w:pPr>
  </w:style>
  <w:style w:type="paragraph" w:styleId="a9">
    <w:name w:val="Balloon Text"/>
    <w:basedOn w:val="a"/>
    <w:link w:val="aa"/>
    <w:rsid w:val="00C9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5433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15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7F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15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537F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font289" w:hAnsi="Times New Roman" w:cs="font289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ascii="Times New Roman" w:eastAsia="font289" w:hAnsi="Times New Roman" w:cs="font289"/>
      <w:sz w:val="2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ascii="Times New Roman" w:eastAsia="font289" w:hAnsi="Times New Roman" w:cs="font289"/>
      <w:sz w:val="2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spacing w:after="120" w:line="264" w:lineRule="auto"/>
      <w:ind w:left="720"/>
      <w:contextualSpacing/>
    </w:pPr>
    <w:rPr>
      <w:rFonts w:eastAsia="font289" w:cs="font289"/>
      <w:sz w:val="21"/>
      <w:szCs w:val="21"/>
      <w:lang w:eastAsia="ru-RU"/>
    </w:rPr>
  </w:style>
  <w:style w:type="paragraph" w:customStyle="1" w:styleId="western">
    <w:name w:val="western"/>
    <w:basedOn w:val="a"/>
    <w:rsid w:val="00D16DFC"/>
    <w:pPr>
      <w:suppressAutoHyphens w:val="0"/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057F39"/>
    <w:pPr>
      <w:suppressAutoHyphens w:val="0"/>
      <w:ind w:left="720"/>
      <w:contextualSpacing/>
    </w:pPr>
    <w:rPr>
      <w:rFonts w:eastAsia="Times New Roman"/>
    </w:rPr>
  </w:style>
  <w:style w:type="paragraph" w:styleId="a8">
    <w:name w:val="List Paragraph"/>
    <w:basedOn w:val="a"/>
    <w:uiPriority w:val="99"/>
    <w:qFormat/>
    <w:rsid w:val="00A22D70"/>
    <w:pPr>
      <w:ind w:left="720"/>
      <w:contextualSpacing/>
    </w:pPr>
  </w:style>
  <w:style w:type="paragraph" w:styleId="a9">
    <w:name w:val="Balloon Text"/>
    <w:basedOn w:val="a"/>
    <w:link w:val="aa"/>
    <w:rsid w:val="00C9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5433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15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7F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15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537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5X13c4DMi7k2Ty9x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forms.gle/qq2QPgmxm9GpzUrz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EecTLJPwXf5G6ULC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82AD-53D9-45ED-B24A-35B4C8CB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Хабибуллин</dc:creator>
  <cp:lastModifiedBy>user</cp:lastModifiedBy>
  <cp:revision>13</cp:revision>
  <cp:lastPrinted>2020-01-21T14:15:00Z</cp:lastPrinted>
  <dcterms:created xsi:type="dcterms:W3CDTF">2019-01-17T13:10:00Z</dcterms:created>
  <dcterms:modified xsi:type="dcterms:W3CDTF">2020-01-21T14:16:00Z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