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9355"/>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ОБЛАСТНОЕ ГОСУДАРСТВЕННОЕ БЮДЖЕТНОЕ УЧРЕЖДЕНИЕ</w:t>
      </w:r>
    </w:p>
    <w:p w:rsidR="00000000" w:rsidDel="00000000" w:rsidP="00000000" w:rsidRDefault="00000000" w:rsidRPr="00000000" w14:paraId="00000002">
      <w:pPr>
        <w:tabs>
          <w:tab w:val="left" w:pos="9355"/>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ДОПОЛНИТЕЛЬНОГО ОБРАЗОВАНИЯ</w:t>
      </w:r>
    </w:p>
    <w:p w:rsidR="00000000" w:rsidDel="00000000" w:rsidP="00000000" w:rsidRDefault="00000000" w:rsidRPr="00000000" w14:paraId="00000003">
      <w:pPr>
        <w:tabs>
          <w:tab w:val="left" w:pos="9355"/>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«ДВОРЕЦ ТВОРЧЕСТВА ДЕТЕЙ И МОЛОДЁЖИ»</w:t>
      </w:r>
    </w:p>
    <w:p w:rsidR="00000000" w:rsidDel="00000000" w:rsidP="00000000" w:rsidRDefault="00000000" w:rsidRPr="00000000" w14:paraId="00000004">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5">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06">
      <w:pPr>
        <w:spacing w:after="0" w:line="240" w:lineRule="auto"/>
        <w:rPr>
          <w:rFonts w:ascii="Times New Roman" w:cs="Times New Roman" w:eastAsia="Times New Roman" w:hAnsi="Times New Roman"/>
          <w:sz w:val="28"/>
          <w:szCs w:val="28"/>
        </w:rPr>
      </w:pPr>
      <w:r w:rsidDel="00000000" w:rsidR="00000000" w:rsidRPr="00000000">
        <w:rPr>
          <w:rtl w:val="0"/>
        </w:rPr>
      </w:r>
    </w:p>
    <w:tbl>
      <w:tblPr>
        <w:tblStyle w:val="Table1"/>
        <w:tblW w:w="9660.0" w:type="dxa"/>
        <w:jc w:val="left"/>
        <w:tblInd w:w="-30.0" w:type="dxa"/>
        <w:tblLayout w:type="fixed"/>
        <w:tblLook w:val="0400"/>
      </w:tblPr>
      <w:tblGrid>
        <w:gridCol w:w="5415"/>
        <w:gridCol w:w="4245"/>
        <w:tblGridChange w:id="0">
          <w:tblGrid>
            <w:gridCol w:w="5415"/>
            <w:gridCol w:w="4245"/>
          </w:tblGrid>
        </w:tblGridChange>
      </w:tblGrid>
      <w:tr>
        <w:tc>
          <w:tcPr>
            <w:shd w:fill="auto" w:val="clear"/>
          </w:tcPr>
          <w:p w:rsidR="00000000" w:rsidDel="00000000" w:rsidP="00000000" w:rsidRDefault="00000000" w:rsidRPr="00000000" w14:paraId="00000007">
            <w:pPr>
              <w:spacing w:after="0" w:line="240" w:lineRule="auto"/>
              <w:rPr>
                <w:rFonts w:ascii="Times New Roman" w:cs="Times New Roman" w:eastAsia="Times New Roman" w:hAnsi="Times New Roman"/>
                <w:sz w:val="24"/>
                <w:szCs w:val="24"/>
              </w:rPr>
            </w:pPr>
            <w:bookmarkStart w:colFirst="0" w:colLast="0" w:name="_heading=h.gjdgxs" w:id="0"/>
            <w:bookmarkEnd w:id="0"/>
            <w:r w:rsidDel="00000000" w:rsidR="00000000" w:rsidRPr="00000000">
              <w:rPr>
                <w:rFonts w:ascii="Times New Roman" w:cs="Times New Roman" w:eastAsia="Times New Roman" w:hAnsi="Times New Roman"/>
                <w:sz w:val="24"/>
                <w:szCs w:val="24"/>
                <w:rtl w:val="0"/>
              </w:rPr>
              <w:t xml:space="preserve">Рассмотрена и принята на заседании</w:t>
            </w:r>
          </w:p>
          <w:p w:rsidR="00000000" w:rsidDel="00000000" w:rsidP="00000000" w:rsidRDefault="00000000" w:rsidRPr="00000000" w14:paraId="00000008">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педагогического совета </w:t>
            </w:r>
          </w:p>
          <w:p w:rsidR="00000000" w:rsidDel="00000000" w:rsidP="00000000" w:rsidRDefault="00000000" w:rsidRPr="00000000" w14:paraId="00000009">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 «___» __________2020 г.</w:t>
            </w:r>
          </w:p>
          <w:p w:rsidR="00000000" w:rsidDel="00000000" w:rsidP="00000000" w:rsidRDefault="00000000" w:rsidRPr="00000000" w14:paraId="0000000A">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Протокол №  ____</w:t>
            </w:r>
          </w:p>
        </w:tc>
        <w:tc>
          <w:tcPr>
            <w:shd w:fill="auto" w:val="clear"/>
          </w:tcPr>
          <w:p w:rsidR="00000000" w:rsidDel="00000000" w:rsidP="00000000" w:rsidRDefault="00000000" w:rsidRPr="00000000" w14:paraId="0000000B">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УТВЕРЖДАЮ</w:t>
            </w:r>
          </w:p>
          <w:p w:rsidR="00000000" w:rsidDel="00000000" w:rsidP="00000000" w:rsidRDefault="00000000" w:rsidRPr="00000000" w14:paraId="0000000C">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Исполняющий обязанности директора ОГБУ ДО ДТДМ</w:t>
            </w:r>
          </w:p>
          <w:p w:rsidR="00000000" w:rsidDel="00000000" w:rsidP="00000000" w:rsidRDefault="00000000" w:rsidRPr="00000000" w14:paraId="0000000D">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_____________ Т.Ю. Сергеева</w:t>
            </w:r>
          </w:p>
          <w:p w:rsidR="00000000" w:rsidDel="00000000" w:rsidP="00000000" w:rsidRDefault="00000000" w:rsidRPr="00000000" w14:paraId="0000000E">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Приказ № ____</w:t>
            </w:r>
          </w:p>
          <w:p w:rsidR="00000000" w:rsidDel="00000000" w:rsidP="00000000" w:rsidRDefault="00000000" w:rsidRPr="00000000" w14:paraId="0000000F">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от «___» __________2020 г.</w:t>
            </w:r>
          </w:p>
        </w:tc>
      </w:tr>
    </w:tbl>
    <w:p w:rsidR="00000000" w:rsidDel="00000000" w:rsidP="00000000" w:rsidRDefault="00000000" w:rsidRPr="00000000" w14:paraId="00000010">
      <w:pPr>
        <w:spacing w:after="0" w:line="240" w:lineRule="auto"/>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2">
      <w:pPr>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3">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ДОПОЛНИТЕЛЬНАЯ</w:t>
      </w:r>
    </w:p>
    <w:p w:rsidR="00000000" w:rsidDel="00000000" w:rsidP="00000000" w:rsidRDefault="00000000" w:rsidRPr="00000000" w14:paraId="0000001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ОБЩЕРАЗВИВАЮЩАЯ ПРОГРАММА</w:t>
      </w:r>
    </w:p>
    <w:p w:rsidR="00000000" w:rsidDel="00000000" w:rsidP="00000000" w:rsidRDefault="00000000" w:rsidRPr="00000000" w14:paraId="00000016">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естественнонаучной направленности</w:t>
      </w:r>
    </w:p>
    <w:p w:rsidR="00000000" w:rsidDel="00000000" w:rsidP="00000000" w:rsidRDefault="00000000" w:rsidRPr="00000000" w14:paraId="0000001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«Юный кинолог»</w:t>
      </w:r>
    </w:p>
    <w:p w:rsidR="00000000" w:rsidDel="00000000" w:rsidP="00000000" w:rsidRDefault="00000000" w:rsidRPr="00000000" w14:paraId="0000001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1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Объединение «Верный друг»</w:t>
      </w:r>
    </w:p>
    <w:p w:rsidR="00000000" w:rsidDel="00000000" w:rsidP="00000000" w:rsidRDefault="00000000" w:rsidRPr="00000000" w14:paraId="0000001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Объединение «Юные кинологи Симбирска»</w:t>
      </w:r>
    </w:p>
    <w:p w:rsidR="00000000" w:rsidDel="00000000" w:rsidP="00000000" w:rsidRDefault="00000000" w:rsidRPr="00000000" w14:paraId="0000001B">
      <w:pPr>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Срок реализации программы: </w:t>
      </w:r>
      <w:r w:rsidDel="00000000" w:rsidR="00000000" w:rsidRPr="00000000">
        <w:rPr>
          <w:rFonts w:ascii="Times New Roman" w:cs="Times New Roman" w:eastAsia="Times New Roman" w:hAnsi="Times New Roman"/>
          <w:b w:val="1"/>
          <w:sz w:val="24"/>
          <w:szCs w:val="24"/>
          <w:rtl w:val="0"/>
        </w:rPr>
        <w:t xml:space="preserve">01.06.20 – 31.08.20</w:t>
      </w:r>
      <w:r w:rsidDel="00000000" w:rsidR="00000000" w:rsidRPr="00000000">
        <w:rPr>
          <w:rtl w:val="0"/>
        </w:rPr>
      </w:r>
    </w:p>
    <w:p w:rsidR="00000000" w:rsidDel="00000000" w:rsidP="00000000" w:rsidRDefault="00000000" w:rsidRPr="00000000" w14:paraId="0000001D">
      <w:pPr>
        <w:tabs>
          <w:tab w:val="left" w:pos="6345"/>
        </w:tabs>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Возраст обучающихся: </w:t>
      </w:r>
      <w:r w:rsidDel="00000000" w:rsidR="00000000" w:rsidRPr="00000000">
        <w:rPr>
          <w:rFonts w:ascii="Times New Roman" w:cs="Times New Roman" w:eastAsia="Times New Roman" w:hAnsi="Times New Roman"/>
          <w:b w:val="1"/>
          <w:sz w:val="24"/>
          <w:szCs w:val="24"/>
          <w:rtl w:val="0"/>
        </w:rPr>
        <w:t xml:space="preserve">12-17 лет</w:t>
      </w:r>
      <w:r w:rsidDel="00000000" w:rsidR="00000000" w:rsidRPr="00000000">
        <w:rPr>
          <w:rtl w:val="0"/>
        </w:rPr>
      </w:r>
    </w:p>
    <w:p w:rsidR="00000000" w:rsidDel="00000000" w:rsidP="00000000" w:rsidRDefault="00000000" w:rsidRPr="00000000" w14:paraId="0000001E">
      <w:pPr>
        <w:tabs>
          <w:tab w:val="left" w:pos="9355"/>
        </w:tabs>
        <w:spacing w:after="0" w:line="240"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F">
      <w:pPr>
        <w:tabs>
          <w:tab w:val="left" w:pos="9355"/>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0">
      <w:pPr>
        <w:tabs>
          <w:tab w:val="left" w:pos="9355"/>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1">
      <w:pPr>
        <w:tabs>
          <w:tab w:val="left" w:pos="9355"/>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2">
      <w:pPr>
        <w:tabs>
          <w:tab w:val="left" w:pos="9355"/>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3">
      <w:pPr>
        <w:tabs>
          <w:tab w:val="left" w:pos="9355"/>
        </w:tabs>
        <w:spacing w:after="0" w:line="24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4">
      <w:pPr>
        <w:tabs>
          <w:tab w:val="left" w:pos="9355"/>
        </w:tabs>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Авторы-разработчики:</w:t>
      </w:r>
    </w:p>
    <w:p w:rsidR="00000000" w:rsidDel="00000000" w:rsidP="00000000" w:rsidRDefault="00000000" w:rsidRPr="00000000" w14:paraId="00000025">
      <w:pPr>
        <w:tabs>
          <w:tab w:val="left" w:pos="9355"/>
        </w:tabs>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педагоги дополнительного образования </w:t>
      </w:r>
    </w:p>
    <w:p w:rsidR="00000000" w:rsidDel="00000000" w:rsidP="00000000" w:rsidRDefault="00000000" w:rsidRPr="00000000" w14:paraId="00000026">
      <w:pPr>
        <w:tabs>
          <w:tab w:val="left" w:pos="9355"/>
        </w:tabs>
        <w:spacing w:after="0" w:line="24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Жильников Никита Андреевич</w:t>
      </w:r>
    </w:p>
    <w:p w:rsidR="00000000" w:rsidDel="00000000" w:rsidP="00000000" w:rsidRDefault="00000000" w:rsidRPr="00000000" w14:paraId="00000027">
      <w:pPr>
        <w:tabs>
          <w:tab w:val="left" w:pos="9355"/>
        </w:tabs>
        <w:spacing w:after="0" w:line="240" w:lineRule="auto"/>
        <w:jc w:val="righ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Жильникова Наталия Валерьевна</w:t>
      </w:r>
    </w:p>
    <w:p w:rsidR="00000000" w:rsidDel="00000000" w:rsidP="00000000" w:rsidRDefault="00000000" w:rsidRPr="00000000" w14:paraId="00000028">
      <w:pPr>
        <w:tabs>
          <w:tab w:val="left" w:pos="9355"/>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9">
      <w:pPr>
        <w:tabs>
          <w:tab w:val="left" w:pos="9355"/>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A">
      <w:pPr>
        <w:tabs>
          <w:tab w:val="left" w:pos="9355"/>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B">
      <w:pPr>
        <w:tabs>
          <w:tab w:val="left" w:pos="9355"/>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C">
      <w:pPr>
        <w:tabs>
          <w:tab w:val="left" w:pos="9355"/>
        </w:tabs>
        <w:spacing w:after="0"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2D">
      <w:pPr>
        <w:tabs>
          <w:tab w:val="left" w:pos="9355"/>
        </w:tabs>
        <w:spacing w:after="0" w:line="240" w:lineRule="auto"/>
        <w:jc w:val="right"/>
        <w:rPr>
          <w:rFonts w:ascii="Times New Roman" w:cs="Times New Roman" w:eastAsia="Times New Roman" w:hAnsi="Times New Roman"/>
          <w:b w:val="1"/>
          <w:sz w:val="28"/>
          <w:szCs w:val="28"/>
        </w:rPr>
      </w:pPr>
      <w:bookmarkStart w:colFirst="0" w:colLast="0" w:name="_heading=h.30j0zll" w:id="1"/>
      <w:bookmarkEnd w:id="1"/>
      <w:r w:rsidDel="00000000" w:rsidR="00000000" w:rsidRPr="00000000">
        <w:rPr>
          <w:rtl w:val="0"/>
        </w:rPr>
      </w:r>
    </w:p>
    <w:p w:rsidR="00000000" w:rsidDel="00000000" w:rsidP="00000000" w:rsidRDefault="00000000" w:rsidRPr="00000000" w14:paraId="0000002E">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F">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4"/>
          <w:szCs w:val="24"/>
          <w:rtl w:val="0"/>
        </w:rPr>
        <w:t xml:space="preserve">г. Ульяновск, 2020 г.</w:t>
      </w:r>
      <w:r w:rsidDel="00000000" w:rsidR="00000000" w:rsidRPr="00000000">
        <w:br w:type="page"/>
      </w:r>
      <w:r w:rsidDel="00000000" w:rsidR="00000000" w:rsidRPr="00000000">
        <w:rPr>
          <w:rtl w:val="0"/>
        </w:rPr>
      </w:r>
    </w:p>
    <w:p w:rsidR="00000000" w:rsidDel="00000000" w:rsidP="00000000" w:rsidRDefault="00000000" w:rsidRPr="00000000" w14:paraId="00000030">
      <w:pPr>
        <w:spacing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Оглавление</w:t>
      </w:r>
    </w:p>
    <w:tbl>
      <w:tblPr>
        <w:tblStyle w:val="Table2"/>
        <w:tblW w:w="12796.0" w:type="dxa"/>
        <w:jc w:val="left"/>
        <w:tblInd w:w="0.0" w:type="dxa"/>
        <w:tblLayout w:type="fixed"/>
        <w:tblLook w:val="0400"/>
      </w:tblPr>
      <w:tblGrid>
        <w:gridCol w:w="8330"/>
        <w:gridCol w:w="2233"/>
        <w:gridCol w:w="2233"/>
        <w:tblGridChange w:id="0">
          <w:tblGrid>
            <w:gridCol w:w="8330"/>
            <w:gridCol w:w="2233"/>
            <w:gridCol w:w="2233"/>
          </w:tblGrid>
        </w:tblGridChange>
      </w:tblGrid>
      <w:tr>
        <w:tc>
          <w:tcPr>
            <w:shd w:fill="auto" w:val="clear"/>
          </w:tcPr>
          <w:p w:rsidR="00000000" w:rsidDel="00000000" w:rsidP="00000000" w:rsidRDefault="00000000" w:rsidRPr="00000000" w14:paraId="00000031">
            <w:pPr>
              <w:tabs>
                <w:tab w:val="left" w:pos="108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Комплекс основных характеристик программы</w:t>
            </w:r>
          </w:p>
          <w:p w:rsidR="00000000" w:rsidDel="00000000" w:rsidP="00000000" w:rsidRDefault="00000000" w:rsidRPr="00000000" w14:paraId="00000032">
            <w:pPr>
              <w:tabs>
                <w:tab w:val="left" w:pos="1080"/>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33">
            <w:pPr>
              <w:tabs>
                <w:tab w:val="left" w:pos="108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3 стр.</w:t>
            </w:r>
          </w:p>
        </w:tc>
        <w:tc>
          <w:tcPr>
            <w:shd w:fill="auto" w:val="clear"/>
          </w:tcPr>
          <w:p w:rsidR="00000000" w:rsidDel="00000000" w:rsidP="00000000" w:rsidRDefault="00000000" w:rsidRPr="00000000" w14:paraId="00000034">
            <w:pPr>
              <w:tabs>
                <w:tab w:val="left" w:pos="1080"/>
              </w:tabs>
              <w:spacing w:after="0" w:line="240" w:lineRule="auto"/>
              <w:rPr>
                <w:rFonts w:ascii="Times New Roman" w:cs="Times New Roman" w:eastAsia="Times New Roman" w:hAnsi="Times New Roman"/>
                <w:b w:val="1"/>
                <w:sz w:val="28"/>
                <w:szCs w:val="28"/>
              </w:rPr>
            </w:pPr>
            <w:r w:rsidDel="00000000" w:rsidR="00000000" w:rsidRPr="00000000">
              <w:rPr>
                <w:rtl w:val="0"/>
              </w:rPr>
            </w:r>
          </w:p>
        </w:tc>
      </w:tr>
      <w:tr>
        <w:tc>
          <w:tcPr>
            <w:shd w:fill="auto" w:val="clear"/>
          </w:tcPr>
          <w:p w:rsidR="00000000" w:rsidDel="00000000" w:rsidP="00000000" w:rsidRDefault="00000000" w:rsidRPr="00000000" w14:paraId="00000035">
            <w:pPr>
              <w:tabs>
                <w:tab w:val="left" w:pos="108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1.1. Пояснительная записка</w:t>
            </w:r>
            <w:r w:rsidDel="00000000" w:rsidR="00000000" w:rsidRPr="00000000">
              <w:rPr>
                <w:rtl w:val="0"/>
              </w:rPr>
            </w:r>
          </w:p>
        </w:tc>
        <w:tc>
          <w:tcPr/>
          <w:p w:rsidR="00000000" w:rsidDel="00000000" w:rsidP="00000000" w:rsidRDefault="00000000" w:rsidRPr="00000000" w14:paraId="00000036">
            <w:pPr>
              <w:tabs>
                <w:tab w:val="left" w:pos="108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3стр.</w:t>
            </w:r>
          </w:p>
          <w:p w:rsidR="00000000" w:rsidDel="00000000" w:rsidP="00000000" w:rsidRDefault="00000000" w:rsidRPr="00000000" w14:paraId="00000037">
            <w:pPr>
              <w:tabs>
                <w:tab w:val="left" w:pos="1080"/>
              </w:tabs>
              <w:spacing w:after="0" w:line="240" w:lineRule="auto"/>
              <w:rPr>
                <w:rFonts w:ascii="Times New Roman" w:cs="Times New Roman" w:eastAsia="Times New Roman" w:hAnsi="Times New Roman"/>
                <w:b w:val="1"/>
                <w:sz w:val="28"/>
                <w:szCs w:val="28"/>
              </w:rPr>
            </w:pPr>
            <w:r w:rsidDel="00000000" w:rsidR="00000000" w:rsidRPr="00000000">
              <w:rPr>
                <w:rtl w:val="0"/>
              </w:rPr>
            </w:r>
          </w:p>
        </w:tc>
      </w:tr>
      <w:tr>
        <w:tc>
          <w:tcPr>
            <w:shd w:fill="auto" w:val="clear"/>
          </w:tcPr>
          <w:p w:rsidR="00000000" w:rsidDel="00000000" w:rsidP="00000000" w:rsidRDefault="00000000" w:rsidRPr="00000000" w14:paraId="00000038">
            <w:pPr>
              <w:tabs>
                <w:tab w:val="left" w:pos="108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Содержание программы</w:t>
            </w:r>
          </w:p>
          <w:p w:rsidR="00000000" w:rsidDel="00000000" w:rsidP="00000000" w:rsidRDefault="00000000" w:rsidRPr="00000000" w14:paraId="00000039">
            <w:pPr>
              <w:tabs>
                <w:tab w:val="left" w:pos="1080"/>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3A">
            <w:pPr>
              <w:tabs>
                <w:tab w:val="left" w:pos="108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стр.</w:t>
            </w:r>
          </w:p>
        </w:tc>
      </w:tr>
      <w:tr>
        <w:tc>
          <w:tcPr>
            <w:shd w:fill="auto" w:val="clear"/>
          </w:tcPr>
          <w:p w:rsidR="00000000" w:rsidDel="00000000" w:rsidP="00000000" w:rsidRDefault="00000000" w:rsidRPr="00000000" w14:paraId="0000003B">
            <w:pPr>
              <w:tabs>
                <w:tab w:val="left" w:pos="108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Комплекс организационно-педагогических условий</w:t>
            </w:r>
          </w:p>
          <w:p w:rsidR="00000000" w:rsidDel="00000000" w:rsidP="00000000" w:rsidRDefault="00000000" w:rsidRPr="00000000" w14:paraId="0000003C">
            <w:pPr>
              <w:tabs>
                <w:tab w:val="left" w:pos="1080"/>
              </w:tabs>
              <w:spacing w:after="0" w:line="240" w:lineRule="auto"/>
              <w:rPr>
                <w:rFonts w:ascii="Times New Roman" w:cs="Times New Roman" w:eastAsia="Times New Roman" w:hAnsi="Times New Roman"/>
                <w:b w:val="1"/>
                <w:sz w:val="28"/>
                <w:szCs w:val="28"/>
              </w:rPr>
            </w:pPr>
            <w:r w:rsidDel="00000000" w:rsidR="00000000" w:rsidRPr="00000000">
              <w:rPr>
                <w:rtl w:val="0"/>
              </w:rPr>
            </w:r>
          </w:p>
        </w:tc>
        <w:tc>
          <w:tcPr/>
          <w:p w:rsidR="00000000" w:rsidDel="00000000" w:rsidP="00000000" w:rsidRDefault="00000000" w:rsidRPr="00000000" w14:paraId="0000003D">
            <w:pPr>
              <w:tabs>
                <w:tab w:val="left" w:pos="108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 стр.</w:t>
            </w:r>
          </w:p>
        </w:tc>
      </w:tr>
      <w:tr>
        <w:tc>
          <w:tcPr>
            <w:shd w:fill="auto" w:val="clear"/>
          </w:tcPr>
          <w:p w:rsidR="00000000" w:rsidDel="00000000" w:rsidP="00000000" w:rsidRDefault="00000000" w:rsidRPr="00000000" w14:paraId="0000003E">
            <w:pPr>
              <w:tabs>
                <w:tab w:val="left" w:pos="108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2.1. Календарный учебный график</w:t>
            </w:r>
            <w:r w:rsidDel="00000000" w:rsidR="00000000" w:rsidRPr="00000000">
              <w:rPr>
                <w:rtl w:val="0"/>
              </w:rPr>
            </w:r>
          </w:p>
        </w:tc>
        <w:tc>
          <w:tcPr/>
          <w:p w:rsidR="00000000" w:rsidDel="00000000" w:rsidP="00000000" w:rsidRDefault="00000000" w:rsidRPr="00000000" w14:paraId="0000003F">
            <w:pPr>
              <w:tabs>
                <w:tab w:val="left" w:pos="108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стр.</w:t>
            </w:r>
          </w:p>
          <w:p w:rsidR="00000000" w:rsidDel="00000000" w:rsidP="00000000" w:rsidRDefault="00000000" w:rsidRPr="00000000" w14:paraId="00000040">
            <w:pPr>
              <w:tabs>
                <w:tab w:val="left" w:pos="1080"/>
              </w:tabs>
              <w:spacing w:after="0" w:line="240" w:lineRule="auto"/>
              <w:rPr>
                <w:rFonts w:ascii="Times New Roman" w:cs="Times New Roman" w:eastAsia="Times New Roman" w:hAnsi="Times New Roman"/>
                <w:b w:val="1"/>
                <w:sz w:val="28"/>
                <w:szCs w:val="28"/>
              </w:rPr>
            </w:pPr>
            <w:r w:rsidDel="00000000" w:rsidR="00000000" w:rsidRPr="00000000">
              <w:rPr>
                <w:rtl w:val="0"/>
              </w:rPr>
            </w:r>
          </w:p>
        </w:tc>
      </w:tr>
      <w:tr>
        <w:tc>
          <w:tcPr>
            <w:shd w:fill="auto" w:val="clear"/>
          </w:tcPr>
          <w:p w:rsidR="00000000" w:rsidDel="00000000" w:rsidP="00000000" w:rsidRDefault="00000000" w:rsidRPr="00000000" w14:paraId="00000041">
            <w:pPr>
              <w:tabs>
                <w:tab w:val="left" w:pos="108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2.2. Условия реализации программы</w:t>
            </w:r>
            <w:r w:rsidDel="00000000" w:rsidR="00000000" w:rsidRPr="00000000">
              <w:rPr>
                <w:rtl w:val="0"/>
              </w:rPr>
            </w:r>
          </w:p>
        </w:tc>
        <w:tc>
          <w:tcPr/>
          <w:p w:rsidR="00000000" w:rsidDel="00000000" w:rsidP="00000000" w:rsidRDefault="00000000" w:rsidRPr="00000000" w14:paraId="00000042">
            <w:pPr>
              <w:tabs>
                <w:tab w:val="left" w:pos="108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стр.</w:t>
            </w:r>
          </w:p>
          <w:p w:rsidR="00000000" w:rsidDel="00000000" w:rsidP="00000000" w:rsidRDefault="00000000" w:rsidRPr="00000000" w14:paraId="00000043">
            <w:pPr>
              <w:tabs>
                <w:tab w:val="left" w:pos="1080"/>
              </w:tabs>
              <w:spacing w:after="0" w:line="240" w:lineRule="auto"/>
              <w:rPr>
                <w:rFonts w:ascii="Times New Roman" w:cs="Times New Roman" w:eastAsia="Times New Roman" w:hAnsi="Times New Roman"/>
                <w:b w:val="1"/>
                <w:sz w:val="28"/>
                <w:szCs w:val="28"/>
              </w:rPr>
            </w:pPr>
            <w:r w:rsidDel="00000000" w:rsidR="00000000" w:rsidRPr="00000000">
              <w:rPr>
                <w:rtl w:val="0"/>
              </w:rPr>
            </w:r>
          </w:p>
        </w:tc>
      </w:tr>
      <w:tr>
        <w:tc>
          <w:tcPr>
            <w:shd w:fill="auto" w:val="clear"/>
          </w:tcPr>
          <w:p w:rsidR="00000000" w:rsidDel="00000000" w:rsidP="00000000" w:rsidRDefault="00000000" w:rsidRPr="00000000" w14:paraId="00000044">
            <w:pPr>
              <w:tabs>
                <w:tab w:val="left" w:pos="108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2.3. Форма аттестации и оценочные материалы</w:t>
            </w:r>
            <w:r w:rsidDel="00000000" w:rsidR="00000000" w:rsidRPr="00000000">
              <w:rPr>
                <w:rtl w:val="0"/>
              </w:rPr>
            </w:r>
          </w:p>
        </w:tc>
        <w:tc>
          <w:tcPr/>
          <w:p w:rsidR="00000000" w:rsidDel="00000000" w:rsidP="00000000" w:rsidRDefault="00000000" w:rsidRPr="00000000" w14:paraId="00000045">
            <w:pPr>
              <w:tabs>
                <w:tab w:val="left" w:pos="108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стр.</w:t>
            </w:r>
          </w:p>
          <w:p w:rsidR="00000000" w:rsidDel="00000000" w:rsidP="00000000" w:rsidRDefault="00000000" w:rsidRPr="00000000" w14:paraId="00000046">
            <w:pPr>
              <w:tabs>
                <w:tab w:val="left" w:pos="1080"/>
              </w:tabs>
              <w:spacing w:after="0" w:line="240" w:lineRule="auto"/>
              <w:rPr>
                <w:rFonts w:ascii="Times New Roman" w:cs="Times New Roman" w:eastAsia="Times New Roman" w:hAnsi="Times New Roman"/>
                <w:b w:val="1"/>
                <w:sz w:val="28"/>
                <w:szCs w:val="28"/>
              </w:rPr>
            </w:pPr>
            <w:r w:rsidDel="00000000" w:rsidR="00000000" w:rsidRPr="00000000">
              <w:rPr>
                <w:rtl w:val="0"/>
              </w:rPr>
            </w:r>
          </w:p>
        </w:tc>
      </w:tr>
      <w:tr>
        <w:tc>
          <w:tcPr>
            <w:shd w:fill="auto" w:val="clear"/>
          </w:tcPr>
          <w:p w:rsidR="00000000" w:rsidDel="00000000" w:rsidP="00000000" w:rsidRDefault="00000000" w:rsidRPr="00000000" w14:paraId="00000047">
            <w:pPr>
              <w:tabs>
                <w:tab w:val="left" w:pos="1080"/>
              </w:tabs>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2.4. Методические материалы</w:t>
            </w:r>
            <w:r w:rsidDel="00000000" w:rsidR="00000000" w:rsidRPr="00000000">
              <w:rPr>
                <w:rtl w:val="0"/>
              </w:rPr>
            </w:r>
          </w:p>
        </w:tc>
        <w:tc>
          <w:tcPr/>
          <w:p w:rsidR="00000000" w:rsidDel="00000000" w:rsidP="00000000" w:rsidRDefault="00000000" w:rsidRPr="00000000" w14:paraId="00000048">
            <w:pPr>
              <w:tabs>
                <w:tab w:val="left" w:pos="1080"/>
                <w:tab w:val="center" w:pos="5486"/>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стр.</w:t>
            </w:r>
          </w:p>
          <w:p w:rsidR="00000000" w:rsidDel="00000000" w:rsidP="00000000" w:rsidRDefault="00000000" w:rsidRPr="00000000" w14:paraId="00000049">
            <w:pPr>
              <w:tabs>
                <w:tab w:val="left" w:pos="1080"/>
              </w:tabs>
              <w:spacing w:after="0" w:line="240" w:lineRule="auto"/>
              <w:rPr>
                <w:rFonts w:ascii="Times New Roman" w:cs="Times New Roman" w:eastAsia="Times New Roman" w:hAnsi="Times New Roman"/>
                <w:b w:val="1"/>
                <w:sz w:val="28"/>
                <w:szCs w:val="28"/>
              </w:rPr>
            </w:pPr>
            <w:r w:rsidDel="00000000" w:rsidR="00000000" w:rsidRPr="00000000">
              <w:rPr>
                <w:rtl w:val="0"/>
              </w:rPr>
            </w:r>
          </w:p>
        </w:tc>
      </w:tr>
      <w:tr>
        <w:tc>
          <w:tcPr>
            <w:shd w:fill="auto" w:val="clear"/>
          </w:tcPr>
          <w:p w:rsidR="00000000" w:rsidDel="00000000" w:rsidP="00000000" w:rsidRDefault="00000000" w:rsidRPr="00000000" w14:paraId="0000004A">
            <w:pPr>
              <w:tabs>
                <w:tab w:val="left" w:pos="108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литературы</w:t>
            </w:r>
          </w:p>
          <w:p w:rsidR="00000000" w:rsidDel="00000000" w:rsidP="00000000" w:rsidRDefault="00000000" w:rsidRPr="00000000" w14:paraId="0000004B">
            <w:pPr>
              <w:tabs>
                <w:tab w:val="left" w:pos="108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w:t>
            </w:r>
          </w:p>
        </w:tc>
        <w:tc>
          <w:tcPr/>
          <w:p w:rsidR="00000000" w:rsidDel="00000000" w:rsidP="00000000" w:rsidRDefault="00000000" w:rsidRPr="00000000" w14:paraId="0000004C">
            <w:pPr>
              <w:tabs>
                <w:tab w:val="left" w:pos="1080"/>
              </w:tabs>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стр.</w:t>
            </w:r>
          </w:p>
          <w:p w:rsidR="00000000" w:rsidDel="00000000" w:rsidP="00000000" w:rsidRDefault="00000000" w:rsidRPr="00000000" w14:paraId="0000004D">
            <w:pPr>
              <w:tabs>
                <w:tab w:val="left" w:pos="1080"/>
                <w:tab w:val="center" w:pos="5486"/>
              </w:tabs>
              <w:spacing w:after="0" w:line="24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4E">
      <w:pPr>
        <w:spacing w:line="240" w:lineRule="auto"/>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4F">
      <w:pPr>
        <w:spacing w:line="240"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05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Комплекс основных характеристик </w:t>
      </w:r>
    </w:p>
    <w:p w:rsidR="00000000" w:rsidDel="00000000" w:rsidP="00000000" w:rsidRDefault="00000000" w:rsidRPr="00000000" w14:paraId="00000051">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дополнительной общеобразовательной общеразвивающей программы</w:t>
      </w:r>
    </w:p>
    <w:p w:rsidR="00000000" w:rsidDel="00000000" w:rsidP="00000000" w:rsidRDefault="00000000" w:rsidRPr="00000000" w14:paraId="0000005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1.1.Пояснительная записка</w:t>
      </w:r>
    </w:p>
    <w:p w:rsidR="00000000" w:rsidDel="00000000" w:rsidP="00000000" w:rsidRDefault="00000000" w:rsidRPr="00000000" w14:paraId="00000053">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Краткосрочная дополнительная общеобразовательная общеразвивающая программа «Юный кинолог» (далее «Программа») </w:t>
      </w:r>
      <w:r w:rsidDel="00000000" w:rsidR="00000000" w:rsidRPr="00000000">
        <w:rPr>
          <w:rFonts w:ascii="Times New Roman" w:cs="Times New Roman" w:eastAsia="Times New Roman" w:hAnsi="Times New Roman"/>
          <w:b w:val="1"/>
          <w:sz w:val="28"/>
          <w:szCs w:val="28"/>
          <w:rtl w:val="0"/>
        </w:rPr>
        <w:t xml:space="preserve">естественнонаучной направленности</w:t>
      </w:r>
      <w:r w:rsidDel="00000000" w:rsidR="00000000" w:rsidRPr="00000000">
        <w:rPr>
          <w:rFonts w:ascii="Times New Roman" w:cs="Times New Roman" w:eastAsia="Times New Roman" w:hAnsi="Times New Roman"/>
          <w:sz w:val="28"/>
          <w:szCs w:val="28"/>
          <w:rtl w:val="0"/>
        </w:rPr>
        <w:t xml:space="preserve"> предназначена для детей 12-17 лет, интересующихся вопросами содержания, воспитания, дрессировки собак и занятием физической культурой и спортом, ведение здорового образа жизни. </w:t>
      </w:r>
    </w:p>
    <w:p w:rsidR="00000000" w:rsidDel="00000000" w:rsidP="00000000" w:rsidRDefault="00000000" w:rsidRPr="00000000" w14:paraId="00000054">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имеет </w:t>
      </w:r>
      <w:r w:rsidDel="00000000" w:rsidR="00000000" w:rsidRPr="00000000">
        <w:rPr>
          <w:rFonts w:ascii="Times New Roman" w:cs="Times New Roman" w:eastAsia="Times New Roman" w:hAnsi="Times New Roman"/>
          <w:b w:val="1"/>
          <w:sz w:val="28"/>
          <w:szCs w:val="28"/>
          <w:rtl w:val="0"/>
        </w:rPr>
        <w:t xml:space="preserve">два уровня освоения программы</w:t>
      </w:r>
      <w:r w:rsidDel="00000000" w:rsidR="00000000" w:rsidRPr="00000000">
        <w:rPr>
          <w:rFonts w:ascii="Times New Roman" w:cs="Times New Roman" w:eastAsia="Times New Roman" w:hAnsi="Times New Roman"/>
          <w:sz w:val="28"/>
          <w:szCs w:val="28"/>
          <w:rtl w:val="0"/>
        </w:rPr>
        <w:t xml:space="preserve"> – базовый и продвинутый.</w:t>
      </w:r>
    </w:p>
    <w:p w:rsidR="00000000" w:rsidDel="00000000" w:rsidP="00000000" w:rsidRDefault="00000000" w:rsidRPr="00000000" w14:paraId="00000055">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Программа практико-ориентированная,  предусматривает практическую работу учащихся по дрессировке собак, занятия по дисциплине кинологического спорта – летний биатлон. </w:t>
      </w:r>
    </w:p>
    <w:p w:rsidR="00000000" w:rsidDel="00000000" w:rsidP="00000000" w:rsidRDefault="00000000" w:rsidRPr="00000000" w14:paraId="0000005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Настоящая образовательная программа разработана в соответствии: </w:t>
      </w:r>
    </w:p>
    <w:p w:rsidR="00000000" w:rsidDel="00000000" w:rsidP="00000000" w:rsidRDefault="00000000" w:rsidRPr="00000000" w14:paraId="00000057">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Федеральный Закон Российской Федерации от 29.12.2012 г. № 273 «Об образовании в Российской Федерации» (далее – ФЗ № 273); </w:t>
      </w:r>
    </w:p>
    <w:p w:rsidR="00000000" w:rsidDel="00000000" w:rsidP="00000000" w:rsidRDefault="00000000" w:rsidRPr="00000000" w14:paraId="00000058">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Приказ Министерства Просвещения Российской Федерации от 9 ноября 2018 г. № 196 «Об утверждении порядка организации и осуществления образовательной деятельности по дополнительным общеобразовательным программам»;</w:t>
      </w:r>
    </w:p>
    <w:p w:rsidR="00000000" w:rsidDel="00000000" w:rsidP="00000000" w:rsidRDefault="00000000" w:rsidRPr="00000000" w14:paraId="00000059">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Концепция развития дополнительного образования детей от 4 сентября 2014 г. № 1726;</w:t>
      </w:r>
    </w:p>
    <w:p w:rsidR="00000000" w:rsidDel="00000000" w:rsidP="00000000" w:rsidRDefault="00000000" w:rsidRPr="00000000" w14:paraId="0000005A">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 Минобрнауки России от 18.11.15 №09-3242 Методические рекомендации по проектированию дополнительных общеразвивающих программ;</w:t>
      </w:r>
    </w:p>
    <w:p w:rsidR="00000000" w:rsidDel="00000000" w:rsidP="00000000" w:rsidRDefault="00000000" w:rsidRPr="00000000" w14:paraId="0000005B">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СанПин 2.4.3172-14: «Санитарно-эпидемиологические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w:t>
      </w:r>
    </w:p>
    <w:p w:rsidR="00000000" w:rsidDel="00000000" w:rsidP="00000000" w:rsidRDefault="00000000" w:rsidRPr="00000000" w14:paraId="0000005C">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Устав ОГБУ ДО «Дворец творчества детей и молодёжи»;</w:t>
      </w:r>
    </w:p>
    <w:p w:rsidR="00000000" w:rsidDel="00000000" w:rsidP="00000000" w:rsidRDefault="00000000" w:rsidRPr="00000000" w14:paraId="0000005D">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Локальные акты ОГБУ ДО «Дворец творчества детей и молодёжи»</w:t>
      </w:r>
    </w:p>
    <w:p w:rsidR="00000000" w:rsidDel="00000000" w:rsidP="00000000" w:rsidRDefault="00000000" w:rsidRPr="00000000" w14:paraId="0000005E">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Положение об организации образовательного процесса с использованием электронного обучения и дистанционных образовательных технологий в ОГБУ ДО ДТДМ;</w:t>
      </w:r>
    </w:p>
    <w:p w:rsidR="00000000" w:rsidDel="00000000" w:rsidP="00000000" w:rsidRDefault="00000000" w:rsidRPr="00000000" w14:paraId="0000005F">
      <w:pPr>
        <w:keepNext w:val="0"/>
        <w:keepLines w:val="0"/>
        <w:widowControl w:val="1"/>
        <w:numPr>
          <w:ilvl w:val="0"/>
          <w:numId w:val="15"/>
        </w:numPr>
        <w:pBdr>
          <w:top w:space="0" w:sz="0" w:val="nil"/>
          <w:left w:space="0" w:sz="0" w:val="nil"/>
          <w:bottom w:space="0" w:sz="0" w:val="nil"/>
          <w:right w:space="0" w:sz="0" w:val="nil"/>
          <w:between w:space="0" w:sz="0" w:val="nil"/>
        </w:pBdr>
        <w:shd w:fill="auto" w:val="clear"/>
        <w:spacing w:after="0" w:before="0" w:line="240" w:lineRule="auto"/>
        <w:ind w:left="709" w:right="0" w:hanging="567"/>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Письмо Министерства образования и науки Ульяновской области  от 21.04.2020 №2822 Методические рекомендации «О реализации дополнительных общеобразовательных программ с применением электронного обучения и дистанционных образовательных технологий».</w:t>
      </w:r>
    </w:p>
    <w:p w:rsidR="00000000" w:rsidDel="00000000" w:rsidP="00000000" w:rsidRDefault="00000000" w:rsidRPr="00000000" w14:paraId="00000060">
      <w:pPr>
        <w:shd w:fill="ffffff" w:val="clea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 </w:t>
      </w:r>
      <w:r w:rsidDel="00000000" w:rsidR="00000000" w:rsidRPr="00000000">
        <w:rPr>
          <w:rFonts w:ascii="Times New Roman" w:cs="Times New Roman" w:eastAsia="Times New Roman" w:hAnsi="Times New Roman"/>
          <w:b w:val="1"/>
          <w:sz w:val="28"/>
          <w:szCs w:val="28"/>
          <w:rtl w:val="0"/>
        </w:rPr>
        <w:t xml:space="preserve">отличительным особенностям</w:t>
      </w:r>
      <w:r w:rsidDel="00000000" w:rsidR="00000000" w:rsidRPr="00000000">
        <w:rPr>
          <w:rFonts w:ascii="Times New Roman" w:cs="Times New Roman" w:eastAsia="Times New Roman" w:hAnsi="Times New Roman"/>
          <w:sz w:val="28"/>
          <w:szCs w:val="28"/>
          <w:rtl w:val="0"/>
        </w:rPr>
        <w:t xml:space="preserve"> дополнительной общеобразовательной общеразвивающей программы «Юный кинолог»  можно отнести заложенный в ней принцип клубной организации учебной деятельности. Программой предусмотрено большое количество учебных мероприятий, предполагающих совместное участие  детей и родителей: соревнования, праздники, творческие конкурсы, походы выходного дня. В Программе большое количество авторских наработок. Освоение содержания Программы запланировано  таким образом, чтобы учащиеся могли активно участвовать в разнообразных видах деятельности, создавать рабочие группы, самостоятельно решать творческие задачи. </w:t>
      </w:r>
    </w:p>
    <w:p w:rsidR="00000000" w:rsidDel="00000000" w:rsidP="00000000" w:rsidRDefault="00000000" w:rsidRPr="00000000" w14:paraId="0000006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Актуальность программы.</w:t>
      </w:r>
      <w:r w:rsidDel="00000000" w:rsidR="00000000" w:rsidRPr="00000000">
        <w:rPr>
          <w:rFonts w:ascii="Times New Roman" w:cs="Times New Roman" w:eastAsia="Times New Roman" w:hAnsi="Times New Roman"/>
          <w:sz w:val="28"/>
          <w:szCs w:val="28"/>
          <w:rtl w:val="0"/>
        </w:rPr>
        <w:t xml:space="preserve"> Обучающиеся, занимаясь по данной программе, получат возможность реализовать потребность в общении с собаками как с друзьями человека, научаться достигать взаимопонимания со своими четвероногими питомцами во время занятия по дрессировке, познакомятся с различными профессиями, сопряженными с кинологией. </w:t>
      </w:r>
    </w:p>
    <w:p w:rsidR="00000000" w:rsidDel="00000000" w:rsidP="00000000" w:rsidRDefault="00000000" w:rsidRPr="00000000" w14:paraId="0000006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Новизна </w:t>
      </w:r>
      <w:r w:rsidDel="00000000" w:rsidR="00000000" w:rsidRPr="00000000">
        <w:rPr>
          <w:rFonts w:ascii="Times New Roman" w:cs="Times New Roman" w:eastAsia="Times New Roman" w:hAnsi="Times New Roman"/>
          <w:sz w:val="28"/>
          <w:szCs w:val="28"/>
          <w:rtl w:val="0"/>
        </w:rPr>
        <w:t xml:space="preserve">- дополнительной общеобразовательной программы «Юный Кинолог» состоит в: </w:t>
      </w:r>
    </w:p>
    <w:p w:rsidR="00000000" w:rsidDel="00000000" w:rsidP="00000000" w:rsidRDefault="00000000" w:rsidRPr="00000000" w14:paraId="0000006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практико-ориентированной деятельности детей по изучению и дрессировке домашних питомцев (собак); </w:t>
      </w:r>
    </w:p>
    <w:p w:rsidR="00000000" w:rsidDel="00000000" w:rsidP="00000000" w:rsidRDefault="00000000" w:rsidRPr="00000000" w14:paraId="0000006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творческом самовыражении любви к питомцам через разнообразные виды деятельности (рисование, конкурсы сочинений, фотографий; проектная деятельность; </w:t>
      </w:r>
    </w:p>
    <w:p w:rsidR="00000000" w:rsidDel="00000000" w:rsidP="00000000" w:rsidRDefault="00000000" w:rsidRPr="00000000" w14:paraId="0000006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подготовка и участие обучающегося и собаки в соревнованиях по кинологическому спорту, выполнение  нормативов соответствующих спортивным разрядам. </w:t>
      </w:r>
    </w:p>
    <w:p w:rsidR="00000000" w:rsidDel="00000000" w:rsidP="00000000" w:rsidRDefault="00000000" w:rsidRPr="00000000" w14:paraId="0000006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Дополнительность программы</w:t>
      </w:r>
      <w:r w:rsidDel="00000000" w:rsidR="00000000" w:rsidRPr="00000000">
        <w:rPr>
          <w:rFonts w:ascii="Times New Roman" w:cs="Times New Roman" w:eastAsia="Times New Roman" w:hAnsi="Times New Roman"/>
          <w:sz w:val="28"/>
          <w:szCs w:val="28"/>
          <w:rtl w:val="0"/>
        </w:rPr>
        <w:t xml:space="preserve"> заключается в её профориентированности, знакомстве и освоении навыков такой профессии, как кинолог.</w:t>
      </w:r>
    </w:p>
    <w:p w:rsidR="00000000" w:rsidDel="00000000" w:rsidP="00000000" w:rsidRDefault="00000000" w:rsidRPr="00000000" w14:paraId="0000006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Адресат программы</w:t>
      </w:r>
      <w:r w:rsidDel="00000000" w:rsidR="00000000" w:rsidRPr="00000000">
        <w:rPr>
          <w:rFonts w:ascii="Times New Roman" w:cs="Times New Roman" w:eastAsia="Times New Roman" w:hAnsi="Times New Roman"/>
          <w:sz w:val="28"/>
          <w:szCs w:val="28"/>
          <w:rtl w:val="0"/>
        </w:rPr>
        <w:t xml:space="preserve"> дети возраста от 11 до 17 лет заинтересованные в общении с собаками и их дрессировке.</w:t>
      </w:r>
    </w:p>
    <w:p w:rsidR="00000000" w:rsidDel="00000000" w:rsidP="00000000" w:rsidRDefault="00000000" w:rsidRPr="00000000" w14:paraId="0000006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Обучающиеся, закончившие обучения по основной программе «Юный кинолог», занимаются 3 раза в неделю по 2 часа. Обучающиеся первого года обучения 2 раза в неделю по 2 часа.</w:t>
      </w:r>
    </w:p>
    <w:p w:rsidR="00000000" w:rsidDel="00000000" w:rsidP="00000000" w:rsidRDefault="00000000" w:rsidRPr="00000000" w14:paraId="0000006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Объем программы. </w:t>
      </w:r>
      <w:r w:rsidDel="00000000" w:rsidR="00000000" w:rsidRPr="00000000">
        <w:rPr>
          <w:rFonts w:ascii="Times New Roman" w:cs="Times New Roman" w:eastAsia="Times New Roman" w:hAnsi="Times New Roman"/>
          <w:sz w:val="28"/>
          <w:szCs w:val="28"/>
          <w:rtl w:val="0"/>
        </w:rPr>
        <w:t xml:space="preserve">Программа базового уровня - 28 часов, программа продвинутого уровня – 42 часа, рассчитаны на реализацию в каникулярное время. </w:t>
      </w:r>
    </w:p>
    <w:p w:rsidR="00000000" w:rsidDel="00000000" w:rsidP="00000000" w:rsidRDefault="00000000" w:rsidRPr="00000000" w14:paraId="0000006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Обучение по программе ведется с использованием различных </w:t>
      </w:r>
      <w:r w:rsidDel="00000000" w:rsidR="00000000" w:rsidRPr="00000000">
        <w:rPr>
          <w:rFonts w:ascii="Times New Roman" w:cs="Times New Roman" w:eastAsia="Times New Roman" w:hAnsi="Times New Roman"/>
          <w:b w:val="1"/>
          <w:sz w:val="28"/>
          <w:szCs w:val="28"/>
          <w:rtl w:val="0"/>
        </w:rPr>
        <w:t xml:space="preserve">форм обучения</w:t>
      </w:r>
      <w:r w:rsidDel="00000000" w:rsidR="00000000" w:rsidRPr="00000000">
        <w:rPr>
          <w:rFonts w:ascii="Times New Roman" w:cs="Times New Roman" w:eastAsia="Times New Roman" w:hAnsi="Times New Roman"/>
          <w:sz w:val="28"/>
          <w:szCs w:val="28"/>
          <w:rtl w:val="0"/>
        </w:rPr>
        <w:t xml:space="preserve"> (очная, электронное обучение и обучение с применением дистанционных образовательных технологий). </w:t>
      </w:r>
    </w:p>
    <w:p w:rsidR="00000000" w:rsidDel="00000000" w:rsidP="00000000" w:rsidRDefault="00000000" w:rsidRPr="00000000" w14:paraId="0000006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зависимости от формы обучения необходимо выбрать подходящий по СанПиН режим занятий.</w:t>
      </w:r>
    </w:p>
    <w:p w:rsidR="00000000" w:rsidDel="00000000" w:rsidP="00000000" w:rsidRDefault="00000000" w:rsidRPr="00000000" w14:paraId="0000006C">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D">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Режим занятий при очном обучении на базовом уровне</w:t>
      </w:r>
    </w:p>
    <w:tbl>
      <w:tblPr>
        <w:tblStyle w:val="Table3"/>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3"/>
        <w:gridCol w:w="1721"/>
        <w:gridCol w:w="1721"/>
        <w:gridCol w:w="2740"/>
        <w:gridCol w:w="1916"/>
        <w:tblGridChange w:id="0">
          <w:tblGrid>
            <w:gridCol w:w="1473"/>
            <w:gridCol w:w="1721"/>
            <w:gridCol w:w="1721"/>
            <w:gridCol w:w="2740"/>
            <w:gridCol w:w="1916"/>
          </w:tblGrid>
        </w:tblGridChange>
      </w:tblGrid>
      <w:tr>
        <w:tc>
          <w:tcPr/>
          <w:p w:rsidR="00000000" w:rsidDel="00000000" w:rsidP="00000000" w:rsidRDefault="00000000" w:rsidRPr="00000000" w14:paraId="0000006E">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Год обучения</w:t>
            </w:r>
          </w:p>
        </w:tc>
        <w:tc>
          <w:tcPr/>
          <w:p w:rsidR="00000000" w:rsidDel="00000000" w:rsidP="00000000" w:rsidRDefault="00000000" w:rsidRPr="00000000" w14:paraId="0000006F">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часов всего</w:t>
            </w:r>
          </w:p>
        </w:tc>
        <w:tc>
          <w:tcPr/>
          <w:p w:rsidR="00000000" w:rsidDel="00000000" w:rsidP="00000000" w:rsidRDefault="00000000" w:rsidRPr="00000000" w14:paraId="00000070">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занятий в неделю</w:t>
            </w:r>
          </w:p>
        </w:tc>
        <w:tc>
          <w:tcPr/>
          <w:p w:rsidR="00000000" w:rsidDel="00000000" w:rsidP="00000000" w:rsidRDefault="00000000" w:rsidRPr="00000000" w14:paraId="00000071">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Продолжительность занятий (часов)</w:t>
            </w:r>
          </w:p>
        </w:tc>
        <w:tc>
          <w:tcPr/>
          <w:p w:rsidR="00000000" w:rsidDel="00000000" w:rsidP="00000000" w:rsidRDefault="00000000" w:rsidRPr="00000000" w14:paraId="00000072">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часов за неделю</w:t>
            </w:r>
          </w:p>
        </w:tc>
      </w:tr>
      <w:tr>
        <w:tc>
          <w:tcPr/>
          <w:p w:rsidR="00000000" w:rsidDel="00000000" w:rsidP="00000000" w:rsidRDefault="00000000" w:rsidRPr="00000000" w14:paraId="00000073">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74">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p w:rsidR="00000000" w:rsidDel="00000000" w:rsidP="00000000" w:rsidRDefault="00000000" w:rsidRPr="00000000" w14:paraId="00000075">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76">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2х45 мин с перерывом 10 минут</w:t>
            </w:r>
          </w:p>
        </w:tc>
        <w:tc>
          <w:tcPr/>
          <w:p w:rsidR="00000000" w:rsidDel="00000000" w:rsidP="00000000" w:rsidRDefault="00000000" w:rsidRPr="00000000" w14:paraId="00000077">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bl>
    <w:p w:rsidR="00000000" w:rsidDel="00000000" w:rsidP="00000000" w:rsidRDefault="00000000" w:rsidRPr="00000000" w14:paraId="00000078">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79">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Режим занятий при дистанционном обучении на базовом уровне</w:t>
      </w:r>
    </w:p>
    <w:tbl>
      <w:tblPr>
        <w:tblStyle w:val="Table4"/>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3"/>
        <w:gridCol w:w="1721"/>
        <w:gridCol w:w="1721"/>
        <w:gridCol w:w="2740"/>
        <w:gridCol w:w="1916"/>
        <w:tblGridChange w:id="0">
          <w:tblGrid>
            <w:gridCol w:w="1473"/>
            <w:gridCol w:w="1721"/>
            <w:gridCol w:w="1721"/>
            <w:gridCol w:w="2740"/>
            <w:gridCol w:w="1916"/>
          </w:tblGrid>
        </w:tblGridChange>
      </w:tblGrid>
      <w:tr>
        <w:tc>
          <w:tcPr/>
          <w:p w:rsidR="00000000" w:rsidDel="00000000" w:rsidP="00000000" w:rsidRDefault="00000000" w:rsidRPr="00000000" w14:paraId="0000007A">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Год обучения</w:t>
            </w:r>
          </w:p>
        </w:tc>
        <w:tc>
          <w:tcPr/>
          <w:p w:rsidR="00000000" w:rsidDel="00000000" w:rsidP="00000000" w:rsidRDefault="00000000" w:rsidRPr="00000000" w14:paraId="0000007B">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часов всего</w:t>
            </w:r>
          </w:p>
        </w:tc>
        <w:tc>
          <w:tcPr/>
          <w:p w:rsidR="00000000" w:rsidDel="00000000" w:rsidP="00000000" w:rsidRDefault="00000000" w:rsidRPr="00000000" w14:paraId="0000007C">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занятий в неделю</w:t>
            </w:r>
          </w:p>
        </w:tc>
        <w:tc>
          <w:tcPr/>
          <w:p w:rsidR="00000000" w:rsidDel="00000000" w:rsidP="00000000" w:rsidRDefault="00000000" w:rsidRPr="00000000" w14:paraId="0000007D">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Продолжительность занятий (часов)</w:t>
            </w:r>
          </w:p>
        </w:tc>
        <w:tc>
          <w:tcPr/>
          <w:p w:rsidR="00000000" w:rsidDel="00000000" w:rsidP="00000000" w:rsidRDefault="00000000" w:rsidRPr="00000000" w14:paraId="0000007E">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часов за неделю</w:t>
            </w:r>
          </w:p>
        </w:tc>
      </w:tr>
      <w:tr>
        <w:tc>
          <w:tcPr/>
          <w:p w:rsidR="00000000" w:rsidDel="00000000" w:rsidP="00000000" w:rsidRDefault="00000000" w:rsidRPr="00000000" w14:paraId="0000007F">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80">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w:t>
            </w:r>
          </w:p>
        </w:tc>
        <w:tc>
          <w:tcPr/>
          <w:p w:rsidR="00000000" w:rsidDel="00000000" w:rsidP="00000000" w:rsidRDefault="00000000" w:rsidRPr="00000000" w14:paraId="00000081">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082">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2х30 мин с перерывом 10 минут</w:t>
            </w:r>
          </w:p>
        </w:tc>
        <w:tc>
          <w:tcPr/>
          <w:p w:rsidR="00000000" w:rsidDel="00000000" w:rsidP="00000000" w:rsidRDefault="00000000" w:rsidRPr="00000000" w14:paraId="00000083">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r>
    </w:tbl>
    <w:p w:rsidR="00000000" w:rsidDel="00000000" w:rsidP="00000000" w:rsidRDefault="00000000" w:rsidRPr="00000000" w14:paraId="00000084">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5">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86">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Режим занятий при очном обучении на продвинутом уровне</w:t>
      </w:r>
    </w:p>
    <w:tbl>
      <w:tblPr>
        <w:tblStyle w:val="Table5"/>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3"/>
        <w:gridCol w:w="1721"/>
        <w:gridCol w:w="1721"/>
        <w:gridCol w:w="2740"/>
        <w:gridCol w:w="1916"/>
        <w:tblGridChange w:id="0">
          <w:tblGrid>
            <w:gridCol w:w="1473"/>
            <w:gridCol w:w="1721"/>
            <w:gridCol w:w="1721"/>
            <w:gridCol w:w="2740"/>
            <w:gridCol w:w="1916"/>
          </w:tblGrid>
        </w:tblGridChange>
      </w:tblGrid>
      <w:tr>
        <w:tc>
          <w:tcPr/>
          <w:p w:rsidR="00000000" w:rsidDel="00000000" w:rsidP="00000000" w:rsidRDefault="00000000" w:rsidRPr="00000000" w14:paraId="00000087">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Год обучения</w:t>
            </w:r>
          </w:p>
        </w:tc>
        <w:tc>
          <w:tcPr/>
          <w:p w:rsidR="00000000" w:rsidDel="00000000" w:rsidP="00000000" w:rsidRDefault="00000000" w:rsidRPr="00000000" w14:paraId="00000088">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часов всего</w:t>
            </w:r>
          </w:p>
        </w:tc>
        <w:tc>
          <w:tcPr/>
          <w:p w:rsidR="00000000" w:rsidDel="00000000" w:rsidP="00000000" w:rsidRDefault="00000000" w:rsidRPr="00000000" w14:paraId="00000089">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занятий в неделю</w:t>
            </w:r>
          </w:p>
        </w:tc>
        <w:tc>
          <w:tcPr/>
          <w:p w:rsidR="00000000" w:rsidDel="00000000" w:rsidP="00000000" w:rsidRDefault="00000000" w:rsidRPr="00000000" w14:paraId="0000008A">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Продолжительность занятий (часов)</w:t>
            </w:r>
          </w:p>
        </w:tc>
        <w:tc>
          <w:tcPr/>
          <w:p w:rsidR="00000000" w:rsidDel="00000000" w:rsidP="00000000" w:rsidRDefault="00000000" w:rsidRPr="00000000" w14:paraId="0000008B">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часов за неделю</w:t>
            </w:r>
          </w:p>
        </w:tc>
      </w:tr>
      <w:tr>
        <w:tc>
          <w:tcPr/>
          <w:p w:rsidR="00000000" w:rsidDel="00000000" w:rsidP="00000000" w:rsidRDefault="00000000" w:rsidRPr="00000000" w14:paraId="0000008C">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8D">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c>
          <w:tcPr/>
          <w:p w:rsidR="00000000" w:rsidDel="00000000" w:rsidP="00000000" w:rsidRDefault="00000000" w:rsidRPr="00000000" w14:paraId="0000008E">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8F">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2х45 мин с перерывом 10 минут</w:t>
            </w:r>
          </w:p>
        </w:tc>
        <w:tc>
          <w:tcPr/>
          <w:p w:rsidR="00000000" w:rsidDel="00000000" w:rsidP="00000000" w:rsidRDefault="00000000" w:rsidRPr="00000000" w14:paraId="00000090">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bl>
    <w:p w:rsidR="00000000" w:rsidDel="00000000" w:rsidP="00000000" w:rsidRDefault="00000000" w:rsidRPr="00000000" w14:paraId="00000091">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2">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Режим занятий при дистанционном обучении на продвинутом уровне</w:t>
      </w:r>
    </w:p>
    <w:tbl>
      <w:tblPr>
        <w:tblStyle w:val="Table6"/>
        <w:tblW w:w="9571.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73"/>
        <w:gridCol w:w="1721"/>
        <w:gridCol w:w="1721"/>
        <w:gridCol w:w="2740"/>
        <w:gridCol w:w="1916"/>
        <w:tblGridChange w:id="0">
          <w:tblGrid>
            <w:gridCol w:w="1473"/>
            <w:gridCol w:w="1721"/>
            <w:gridCol w:w="1721"/>
            <w:gridCol w:w="2740"/>
            <w:gridCol w:w="1916"/>
          </w:tblGrid>
        </w:tblGridChange>
      </w:tblGrid>
      <w:tr>
        <w:tc>
          <w:tcPr/>
          <w:p w:rsidR="00000000" w:rsidDel="00000000" w:rsidP="00000000" w:rsidRDefault="00000000" w:rsidRPr="00000000" w14:paraId="00000093">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Год обучения</w:t>
            </w:r>
          </w:p>
        </w:tc>
        <w:tc>
          <w:tcPr/>
          <w:p w:rsidR="00000000" w:rsidDel="00000000" w:rsidP="00000000" w:rsidRDefault="00000000" w:rsidRPr="00000000" w14:paraId="00000094">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часов всего</w:t>
            </w:r>
          </w:p>
        </w:tc>
        <w:tc>
          <w:tcPr/>
          <w:p w:rsidR="00000000" w:rsidDel="00000000" w:rsidP="00000000" w:rsidRDefault="00000000" w:rsidRPr="00000000" w14:paraId="00000095">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занятий в неделю</w:t>
            </w:r>
          </w:p>
        </w:tc>
        <w:tc>
          <w:tcPr/>
          <w:p w:rsidR="00000000" w:rsidDel="00000000" w:rsidP="00000000" w:rsidRDefault="00000000" w:rsidRPr="00000000" w14:paraId="00000096">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Продолжительность занятий (часов)</w:t>
            </w:r>
          </w:p>
        </w:tc>
        <w:tc>
          <w:tcPr/>
          <w:p w:rsidR="00000000" w:rsidDel="00000000" w:rsidP="00000000" w:rsidRDefault="00000000" w:rsidRPr="00000000" w14:paraId="00000097">
            <w:pPr>
              <w:tabs>
                <w:tab w:val="center" w:pos="4153"/>
                <w:tab w:val="right" w:pos="8306"/>
              </w:tabs>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Количество часов за неделю</w:t>
            </w:r>
          </w:p>
        </w:tc>
      </w:tr>
      <w:tr>
        <w:tc>
          <w:tcPr/>
          <w:p w:rsidR="00000000" w:rsidDel="00000000" w:rsidP="00000000" w:rsidRDefault="00000000" w:rsidRPr="00000000" w14:paraId="00000098">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099">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w:t>
            </w:r>
          </w:p>
        </w:tc>
        <w:tc>
          <w:tcPr/>
          <w:p w:rsidR="00000000" w:rsidDel="00000000" w:rsidP="00000000" w:rsidRDefault="00000000" w:rsidRPr="00000000" w14:paraId="0000009A">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09B">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2х30 мин с перерывом 10 минут</w:t>
            </w:r>
          </w:p>
        </w:tc>
        <w:tc>
          <w:tcPr/>
          <w:p w:rsidR="00000000" w:rsidDel="00000000" w:rsidP="00000000" w:rsidRDefault="00000000" w:rsidRPr="00000000" w14:paraId="0000009C">
            <w:pPr>
              <w:tabs>
                <w:tab w:val="center" w:pos="4153"/>
                <w:tab w:val="right" w:pos="8306"/>
              </w:tabs>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r>
    </w:tbl>
    <w:p w:rsidR="00000000" w:rsidDel="00000000" w:rsidP="00000000" w:rsidRDefault="00000000" w:rsidRPr="00000000" w14:paraId="0000009D">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9E">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Виды занятий при очном обучении.  </w:t>
      </w:r>
    </w:p>
    <w:p w:rsidR="00000000" w:rsidDel="00000000" w:rsidP="00000000" w:rsidRDefault="00000000" w:rsidRPr="00000000" w14:paraId="0000009F">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Занятия по программе включают:</w:t>
      </w:r>
    </w:p>
    <w:p w:rsidR="00000000" w:rsidDel="00000000" w:rsidP="00000000" w:rsidRDefault="00000000" w:rsidRPr="00000000" w14:paraId="000000A0">
      <w:pPr>
        <w:numPr>
          <w:ilvl w:val="0"/>
          <w:numId w:val="1"/>
        </w:numPr>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теоретические, </w:t>
      </w:r>
    </w:p>
    <w:p w:rsidR="00000000" w:rsidDel="00000000" w:rsidP="00000000" w:rsidRDefault="00000000" w:rsidRPr="00000000" w14:paraId="000000A1">
      <w:pPr>
        <w:numPr>
          <w:ilvl w:val="0"/>
          <w:numId w:val="1"/>
        </w:numPr>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практические, </w:t>
      </w:r>
    </w:p>
    <w:p w:rsidR="00000000" w:rsidDel="00000000" w:rsidP="00000000" w:rsidRDefault="00000000" w:rsidRPr="00000000" w14:paraId="000000A2">
      <w:pPr>
        <w:numPr>
          <w:ilvl w:val="0"/>
          <w:numId w:val="1"/>
        </w:numPr>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экскурсионные,  </w:t>
      </w:r>
    </w:p>
    <w:p w:rsidR="00000000" w:rsidDel="00000000" w:rsidP="00000000" w:rsidRDefault="00000000" w:rsidRPr="00000000" w14:paraId="000000A3">
      <w:pPr>
        <w:numPr>
          <w:ilvl w:val="0"/>
          <w:numId w:val="1"/>
        </w:numPr>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контрольные часы. </w:t>
      </w:r>
    </w:p>
    <w:p w:rsidR="00000000" w:rsidDel="00000000" w:rsidP="00000000" w:rsidRDefault="00000000" w:rsidRPr="00000000" w14:paraId="000000A4">
      <w:pPr>
        <w:spacing w:after="0" w:line="240" w:lineRule="auto"/>
        <w:ind w:firstLine="709"/>
        <w:jc w:val="both"/>
        <w:rPr>
          <w:rFonts w:ascii="Times New Roman" w:cs="Times New Roman" w:eastAsia="Times New Roman" w:hAnsi="Times New Roman"/>
          <w:b w:val="1"/>
          <w:i w:val="1"/>
          <w:sz w:val="28"/>
          <w:szCs w:val="28"/>
        </w:rPr>
      </w:pPr>
      <w:r w:rsidDel="00000000" w:rsidR="00000000" w:rsidRPr="00000000">
        <w:rPr>
          <w:rFonts w:ascii="Times New Roman" w:cs="Times New Roman" w:eastAsia="Times New Roman" w:hAnsi="Times New Roman"/>
          <w:b w:val="1"/>
          <w:i w:val="1"/>
          <w:sz w:val="28"/>
          <w:szCs w:val="28"/>
          <w:rtl w:val="0"/>
        </w:rPr>
        <w:t xml:space="preserve">Виды занятий, </w:t>
      </w:r>
      <w:r w:rsidDel="00000000" w:rsidR="00000000" w:rsidRPr="00000000">
        <w:rPr>
          <w:rFonts w:ascii="Times New Roman" w:cs="Times New Roman" w:eastAsia="Times New Roman" w:hAnsi="Times New Roman"/>
          <w:sz w:val="28"/>
          <w:szCs w:val="28"/>
          <w:rtl w:val="0"/>
        </w:rPr>
        <w:t xml:space="preserve">использующиеся в процессе освоения программы:</w:t>
      </w:r>
      <w:r w:rsidDel="00000000" w:rsidR="00000000" w:rsidRPr="00000000">
        <w:rPr>
          <w:rtl w:val="0"/>
        </w:rPr>
      </w:r>
    </w:p>
    <w:p w:rsidR="00000000" w:rsidDel="00000000" w:rsidP="00000000" w:rsidRDefault="00000000" w:rsidRPr="00000000" w14:paraId="000000A5">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практическое занятие;</w:t>
      </w:r>
    </w:p>
    <w:p w:rsidR="00000000" w:rsidDel="00000000" w:rsidP="00000000" w:rsidRDefault="00000000" w:rsidRPr="00000000" w14:paraId="000000A6">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комплексное занятие;</w:t>
      </w:r>
    </w:p>
    <w:p w:rsidR="00000000" w:rsidDel="00000000" w:rsidP="00000000" w:rsidRDefault="00000000" w:rsidRPr="00000000" w14:paraId="000000A7">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экскурсия.</w:t>
      </w:r>
    </w:p>
    <w:p w:rsidR="00000000" w:rsidDel="00000000" w:rsidP="00000000" w:rsidRDefault="00000000" w:rsidRPr="00000000" w14:paraId="000000A8">
      <w:pPr>
        <w:spacing w:after="0" w:line="240" w:lineRule="auto"/>
        <w:ind w:firstLine="709"/>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9">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Виды занятий при дистанционном обучении:</w:t>
      </w:r>
    </w:p>
    <w:p w:rsidR="00000000" w:rsidDel="00000000" w:rsidP="00000000" w:rsidRDefault="00000000" w:rsidRPr="00000000" w14:paraId="000000AA">
      <w:pPr>
        <w:numPr>
          <w:ilvl w:val="0"/>
          <w:numId w:val="5"/>
        </w:numPr>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Чат-занятия</w:t>
      </w:r>
      <w:r w:rsidDel="00000000" w:rsidR="00000000" w:rsidRPr="00000000">
        <w:rPr>
          <w:rFonts w:ascii="Times New Roman" w:cs="Times New Roman" w:eastAsia="Times New Roman" w:hAnsi="Times New Roman"/>
          <w:sz w:val="28"/>
          <w:szCs w:val="28"/>
          <w:rtl w:val="0"/>
        </w:rPr>
        <w:t xml:space="preserve"> – учебные занятия, осуществляемые с использованием чат-технологий;</w:t>
      </w:r>
    </w:p>
    <w:p w:rsidR="00000000" w:rsidDel="00000000" w:rsidP="00000000" w:rsidRDefault="00000000" w:rsidRPr="00000000" w14:paraId="000000AB">
      <w:pPr>
        <w:numPr>
          <w:ilvl w:val="0"/>
          <w:numId w:val="5"/>
        </w:numPr>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Веб-занятия, телеконференции</w:t>
      </w:r>
      <w:r w:rsidDel="00000000" w:rsidR="00000000" w:rsidRPr="00000000">
        <w:rPr>
          <w:rFonts w:ascii="Times New Roman" w:cs="Times New Roman" w:eastAsia="Times New Roman" w:hAnsi="Times New Roman"/>
          <w:sz w:val="28"/>
          <w:szCs w:val="28"/>
          <w:rtl w:val="0"/>
        </w:rPr>
        <w:t xml:space="preserve"> – дистанционные уроки с использованием средств телекоммуникаций и других возможностей Интернет;</w:t>
      </w:r>
    </w:p>
    <w:p w:rsidR="00000000" w:rsidDel="00000000" w:rsidP="00000000" w:rsidRDefault="00000000" w:rsidRPr="00000000" w14:paraId="000000AC">
      <w:pPr>
        <w:numPr>
          <w:ilvl w:val="0"/>
          <w:numId w:val="5"/>
        </w:numPr>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Видеозанятия</w:t>
      </w:r>
      <w:r w:rsidDel="00000000" w:rsidR="00000000" w:rsidRPr="00000000">
        <w:rPr>
          <w:rFonts w:ascii="Times New Roman" w:cs="Times New Roman" w:eastAsia="Times New Roman" w:hAnsi="Times New Roman"/>
          <w:sz w:val="28"/>
          <w:szCs w:val="28"/>
          <w:rtl w:val="0"/>
        </w:rPr>
        <w:t xml:space="preserve"> - занятия для детей записанные на видео;</w:t>
      </w:r>
    </w:p>
    <w:p w:rsidR="00000000" w:rsidDel="00000000" w:rsidP="00000000" w:rsidRDefault="00000000" w:rsidRPr="00000000" w14:paraId="000000AD">
      <w:pPr>
        <w:numPr>
          <w:ilvl w:val="0"/>
          <w:numId w:val="5"/>
        </w:numPr>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Мультимедиа занятия</w:t>
      </w:r>
      <w:r w:rsidDel="00000000" w:rsidR="00000000" w:rsidRPr="00000000">
        <w:rPr>
          <w:rFonts w:ascii="Times New Roman" w:cs="Times New Roman" w:eastAsia="Times New Roman" w:hAnsi="Times New Roman"/>
          <w:sz w:val="28"/>
          <w:szCs w:val="28"/>
          <w:rtl w:val="0"/>
        </w:rPr>
        <w:t xml:space="preserve"> - самостоятельная работа над материалом через интерактивные компьютерные обучающие программы;</w:t>
      </w:r>
    </w:p>
    <w:p w:rsidR="00000000" w:rsidDel="00000000" w:rsidP="00000000" w:rsidRDefault="00000000" w:rsidRPr="00000000" w14:paraId="000000AE">
      <w:pPr>
        <w:numPr>
          <w:ilvl w:val="0"/>
          <w:numId w:val="5"/>
        </w:numPr>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off-line консультации</w:t>
      </w:r>
      <w:r w:rsidDel="00000000" w:rsidR="00000000" w:rsidRPr="00000000">
        <w:rPr>
          <w:rFonts w:ascii="Times New Roman" w:cs="Times New Roman" w:eastAsia="Times New Roman" w:hAnsi="Times New Roman"/>
          <w:sz w:val="28"/>
          <w:szCs w:val="28"/>
          <w:rtl w:val="0"/>
        </w:rPr>
        <w:t xml:space="preserve"> - проводятся с помощью электронной почты;</w:t>
      </w:r>
    </w:p>
    <w:p w:rsidR="00000000" w:rsidDel="00000000" w:rsidP="00000000" w:rsidRDefault="00000000" w:rsidRPr="00000000" w14:paraId="000000AF">
      <w:pPr>
        <w:numPr>
          <w:ilvl w:val="0"/>
          <w:numId w:val="5"/>
        </w:numPr>
        <w:spacing w:after="0" w:line="240" w:lineRule="auto"/>
        <w:ind w:left="0"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on-line консультации</w:t>
      </w:r>
      <w:r w:rsidDel="00000000" w:rsidR="00000000" w:rsidRPr="00000000">
        <w:rPr>
          <w:rFonts w:ascii="Times New Roman" w:cs="Times New Roman" w:eastAsia="Times New Roman" w:hAnsi="Times New Roman"/>
          <w:sz w:val="28"/>
          <w:szCs w:val="28"/>
          <w:rtl w:val="0"/>
        </w:rPr>
        <w:t xml:space="preserve"> - в режиме телеконференции.</w:t>
      </w:r>
    </w:p>
    <w:p w:rsidR="00000000" w:rsidDel="00000000" w:rsidP="00000000" w:rsidRDefault="00000000" w:rsidRPr="00000000" w14:paraId="000000B0">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B1">
      <w:pPr>
        <w:spacing w:after="0" w:line="240" w:lineRule="auto"/>
        <w:ind w:firstLine="709"/>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Цель и задачи программы</w:t>
      </w:r>
    </w:p>
    <w:p w:rsidR="00000000" w:rsidDel="00000000" w:rsidP="00000000" w:rsidRDefault="00000000" w:rsidRPr="00000000" w14:paraId="000000B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Цель программы – </w:t>
      </w:r>
      <w:r w:rsidDel="00000000" w:rsidR="00000000" w:rsidRPr="00000000">
        <w:rPr>
          <w:rFonts w:ascii="Times New Roman" w:cs="Times New Roman" w:eastAsia="Times New Roman" w:hAnsi="Times New Roman"/>
          <w:sz w:val="28"/>
          <w:szCs w:val="28"/>
          <w:rtl w:val="0"/>
        </w:rPr>
        <w:t xml:space="preserve">объединение подростков на основе увлечения собаководством, содействие их жизненному и профессиональному  самоопределению и самореализации в кинологической образовательной и социально-значимой деятельности а также выполнение спортивных званий и разрядов по кинологическому спорту. </w:t>
      </w:r>
    </w:p>
    <w:p w:rsidR="00000000" w:rsidDel="00000000" w:rsidP="00000000" w:rsidRDefault="00000000" w:rsidRPr="00000000" w14:paraId="000000B3">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Задачи</w:t>
      </w:r>
      <w:r w:rsidDel="00000000" w:rsidR="00000000" w:rsidRPr="00000000">
        <w:rPr>
          <w:rtl w:val="0"/>
        </w:rPr>
      </w:r>
    </w:p>
    <w:p w:rsidR="00000000" w:rsidDel="00000000" w:rsidP="00000000" w:rsidRDefault="00000000" w:rsidRPr="00000000" w14:paraId="000000B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Образовательные:</w:t>
      </w:r>
      <w:r w:rsidDel="00000000" w:rsidR="00000000" w:rsidRPr="00000000">
        <w:rPr>
          <w:rtl w:val="0"/>
        </w:rPr>
      </w:r>
    </w:p>
    <w:p w:rsidR="00000000" w:rsidDel="00000000" w:rsidP="00000000" w:rsidRDefault="00000000" w:rsidRPr="00000000" w14:paraId="000000B5">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сформировать базовые систематизированные представления о современной кинологии, дрессировке, процессах роста и развития собак, их содержании, закономерностях поведения;</w:t>
      </w:r>
    </w:p>
    <w:p w:rsidR="00000000" w:rsidDel="00000000" w:rsidP="00000000" w:rsidRDefault="00000000" w:rsidRPr="00000000" w14:paraId="000000B6">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научить основам оказания первой медицинской помощи, сформировать представление о ЗОЖ;</w:t>
      </w:r>
    </w:p>
    <w:p w:rsidR="00000000" w:rsidDel="00000000" w:rsidP="00000000" w:rsidRDefault="00000000" w:rsidRPr="00000000" w14:paraId="000000B7">
      <w:pPr>
        <w:keepNext w:val="0"/>
        <w:keepLines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способствовать расширению кругозора в области культуры общения, способов организации досуга.</w:t>
      </w:r>
      <w:r w:rsidDel="00000000" w:rsidR="00000000" w:rsidRPr="00000000">
        <w:rPr>
          <w:rtl w:val="0"/>
        </w:rPr>
      </w:r>
    </w:p>
    <w:p w:rsidR="00000000" w:rsidDel="00000000" w:rsidP="00000000" w:rsidRDefault="00000000" w:rsidRPr="00000000" w14:paraId="000000B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4252"/>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Развивающие:</w:t>
      </w:r>
    </w:p>
    <w:p w:rsidR="00000000" w:rsidDel="00000000" w:rsidP="00000000" w:rsidRDefault="00000000" w:rsidRPr="00000000" w14:paraId="000000B9">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способствовать развитию навыков по уходу за животными;</w:t>
      </w:r>
    </w:p>
    <w:p w:rsidR="00000000" w:rsidDel="00000000" w:rsidP="00000000" w:rsidRDefault="00000000" w:rsidRPr="00000000" w14:paraId="000000BA">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развивать память, мышление, воображение в процессе наблюдения;</w:t>
      </w:r>
    </w:p>
    <w:p w:rsidR="00000000" w:rsidDel="00000000" w:rsidP="00000000" w:rsidRDefault="00000000" w:rsidRPr="00000000" w14:paraId="000000B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способствовать укреплению здоровья подростков с помощью занятий различными видами спорта с применением собак.</w:t>
      </w:r>
    </w:p>
    <w:p w:rsidR="00000000" w:rsidDel="00000000" w:rsidP="00000000" w:rsidRDefault="00000000" w:rsidRPr="00000000" w14:paraId="000000B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Воспитательные:</w:t>
      </w:r>
      <w:r w:rsidDel="00000000" w:rsidR="00000000" w:rsidRPr="00000000">
        <w:rPr>
          <w:rtl w:val="0"/>
        </w:rPr>
      </w:r>
    </w:p>
    <w:p w:rsidR="00000000" w:rsidDel="00000000" w:rsidP="00000000" w:rsidRDefault="00000000" w:rsidRPr="00000000" w14:paraId="000000BD">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создать условия для формирования способности учащихся к саморазвитию и познанию в области кинологии;</w:t>
      </w:r>
    </w:p>
    <w:p w:rsidR="00000000" w:rsidDel="00000000" w:rsidP="00000000" w:rsidRDefault="00000000" w:rsidRPr="00000000" w14:paraId="000000BE">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способствовать воспитанию уважительного отношения к окружающим людям и бережного отношения к животным.</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BF">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C0">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Планируемые результаты</w:t>
      </w:r>
    </w:p>
    <w:p w:rsidR="00000000" w:rsidDel="00000000" w:rsidP="00000000" w:rsidRDefault="00000000" w:rsidRPr="00000000" w14:paraId="000000C1">
      <w:pPr>
        <w:spacing w:after="0" w:line="240" w:lineRule="auto"/>
        <w:ind w:firstLine="708"/>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Личностные:</w:t>
      </w:r>
    </w:p>
    <w:p w:rsidR="00000000" w:rsidDel="00000000" w:rsidP="00000000" w:rsidRDefault="00000000" w:rsidRPr="00000000" w14:paraId="000000C2">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учащихся будут сформированы устойчивая мотивации к обучению и познанию в области кинологии, ответственное отношения к учению;</w:t>
      </w:r>
    </w:p>
    <w:p w:rsidR="00000000" w:rsidDel="00000000" w:rsidP="00000000" w:rsidRDefault="00000000" w:rsidRPr="00000000" w14:paraId="000000C3">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учащихся будет наблюдаться уважительное и доброжелательное отношения к членам учебной группы, клуба.</w:t>
      </w:r>
    </w:p>
    <w:p w:rsidR="00000000" w:rsidDel="00000000" w:rsidP="00000000" w:rsidRDefault="00000000" w:rsidRPr="00000000" w14:paraId="000000C4">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учащихся будут сформированы навыки общения и сотрудничества в группе со сверстниками, детьми старшего и младшего возраста, взрослыми в процессе образовательной деятельности.</w:t>
      </w:r>
    </w:p>
    <w:p w:rsidR="00000000" w:rsidDel="00000000" w:rsidP="00000000" w:rsidRDefault="00000000" w:rsidRPr="00000000" w14:paraId="000000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Метапредметные:</w:t>
      </w:r>
    </w:p>
    <w:p w:rsidR="00000000" w:rsidDel="00000000" w:rsidP="00000000" w:rsidRDefault="00000000" w:rsidRPr="00000000" w14:paraId="000000C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учащиеся будут уметь оценивать правильность выполнения учебной задачи, собственные возможности её решения;</w:t>
      </w:r>
    </w:p>
    <w:p w:rsidR="00000000" w:rsidDel="00000000" w:rsidP="00000000" w:rsidRDefault="00000000" w:rsidRPr="00000000" w14:paraId="000000C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получат начальные навыки самоконтроля, самооценки, принятия решений в общении с собакой.</w:t>
      </w:r>
    </w:p>
    <w:p w:rsidR="00000000" w:rsidDel="00000000" w:rsidP="00000000" w:rsidRDefault="00000000" w:rsidRPr="00000000" w14:paraId="000000C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Предметные:</w:t>
      </w:r>
    </w:p>
    <w:p w:rsidR="00000000" w:rsidDel="00000000" w:rsidP="00000000" w:rsidRDefault="00000000" w:rsidRPr="00000000" w14:paraId="000000C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Базовый уровень программы.</w:t>
      </w:r>
    </w:p>
    <w:p w:rsidR="00000000" w:rsidDel="00000000" w:rsidP="00000000" w:rsidRDefault="00000000" w:rsidRPr="00000000" w14:paraId="000000CA">
      <w:pPr>
        <w:spacing w:after="0" w:line="240" w:lineRule="auto"/>
        <w:ind w:left="426"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Будут знать: </w:t>
      </w:r>
    </w:p>
    <w:p w:rsidR="00000000" w:rsidDel="00000000" w:rsidP="00000000" w:rsidRDefault="00000000" w:rsidRPr="00000000" w14:paraId="000000CB">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особенности строения организма собаки; </w:t>
      </w:r>
    </w:p>
    <w:p w:rsidR="00000000" w:rsidDel="00000000" w:rsidP="00000000" w:rsidRDefault="00000000" w:rsidRPr="00000000" w14:paraId="000000CC">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основные заболевания собак, способы их лечения; </w:t>
      </w:r>
    </w:p>
    <w:p w:rsidR="00000000" w:rsidDel="00000000" w:rsidP="00000000" w:rsidRDefault="00000000" w:rsidRPr="00000000" w14:paraId="000000CD">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правила содержания животных в домашних условиях;</w:t>
      </w:r>
    </w:p>
    <w:p w:rsidR="00000000" w:rsidDel="00000000" w:rsidP="00000000" w:rsidRDefault="00000000" w:rsidRPr="00000000" w14:paraId="000000CE">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основные термины и понятия в кинологии и ветеринарии;</w:t>
      </w:r>
    </w:p>
    <w:p w:rsidR="00000000" w:rsidDel="00000000" w:rsidP="00000000" w:rsidRDefault="00000000" w:rsidRPr="00000000" w14:paraId="000000CF">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основы воспитания собаки.</w:t>
      </w:r>
    </w:p>
    <w:p w:rsidR="00000000" w:rsidDel="00000000" w:rsidP="00000000" w:rsidRDefault="00000000" w:rsidRPr="00000000" w14:paraId="000000D0">
      <w:pPr>
        <w:spacing w:after="0" w:line="240" w:lineRule="auto"/>
        <w:ind w:left="426"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Будут уметь: </w:t>
      </w:r>
    </w:p>
    <w:p w:rsidR="00000000" w:rsidDel="00000000" w:rsidP="00000000" w:rsidRDefault="00000000" w:rsidRPr="00000000" w14:paraId="000000D1">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-безопасно общаться с собаками; </w:t>
      </w:r>
    </w:p>
    <w:p w:rsidR="00000000" w:rsidDel="00000000" w:rsidP="00000000" w:rsidRDefault="00000000" w:rsidRPr="00000000" w14:paraId="000000D2">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определять по внешнему виду животного состояния его здоровья; </w:t>
      </w:r>
    </w:p>
    <w:p w:rsidR="00000000" w:rsidDel="00000000" w:rsidP="00000000" w:rsidRDefault="00000000" w:rsidRPr="00000000" w14:paraId="000000D3">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ориентироваться в разнообразии пород собак; </w:t>
      </w:r>
    </w:p>
    <w:p w:rsidR="00000000" w:rsidDel="00000000" w:rsidP="00000000" w:rsidRDefault="00000000" w:rsidRPr="00000000" w14:paraId="000000D4">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составлять рацион питания для животного;</w:t>
      </w:r>
    </w:p>
    <w:p w:rsidR="00000000" w:rsidDel="00000000" w:rsidP="00000000" w:rsidRDefault="00000000" w:rsidRPr="00000000" w14:paraId="000000D5">
      <w:pPr>
        <w:spacing w:after="0" w:line="240" w:lineRule="auto"/>
        <w:ind w:left="426"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Будут сформированы: </w:t>
      </w:r>
    </w:p>
    <w:p w:rsidR="00000000" w:rsidDel="00000000" w:rsidP="00000000" w:rsidRDefault="00000000" w:rsidRPr="00000000" w14:paraId="000000D6">
      <w:pPr>
        <w:spacing w:after="0" w:line="240" w:lineRule="auto"/>
        <w:ind w:left="426" w:firstLine="0"/>
        <w:jc w:val="both"/>
        <w:rPr>
          <w:rFonts w:ascii="Times New Roman" w:cs="Times New Roman" w:eastAsia="Times New Roman" w:hAnsi="Times New Roman"/>
          <w:b w:val="1"/>
          <w:sz w:val="28"/>
          <w:szCs w:val="28"/>
        </w:rPr>
      </w:pP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Личность, стремящаяся к изучению животного мира, проявляющая к домашним питомцам любовь и ответственное отношение.</w:t>
      </w:r>
      <w:r w:rsidDel="00000000" w:rsidR="00000000" w:rsidRPr="00000000">
        <w:rPr>
          <w:rtl w:val="0"/>
        </w:rPr>
      </w:r>
    </w:p>
    <w:p w:rsidR="00000000" w:rsidDel="00000000" w:rsidP="00000000" w:rsidRDefault="00000000" w:rsidRPr="00000000" w14:paraId="000000D7">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Продвинутый уровень программы.</w:t>
      </w:r>
    </w:p>
    <w:p w:rsidR="00000000" w:rsidDel="00000000" w:rsidP="00000000" w:rsidRDefault="00000000" w:rsidRPr="00000000" w14:paraId="000000D8">
      <w:pPr>
        <w:spacing w:after="0" w:line="240" w:lineRule="auto"/>
        <w:ind w:left="426"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Будут знать: </w:t>
      </w:r>
    </w:p>
    <w:p w:rsidR="00000000" w:rsidDel="00000000" w:rsidP="00000000" w:rsidRDefault="00000000" w:rsidRPr="00000000" w14:paraId="000000D9">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правила содержания и ухода за щенком; </w:t>
      </w:r>
    </w:p>
    <w:p w:rsidR="00000000" w:rsidDel="00000000" w:rsidP="00000000" w:rsidRDefault="00000000" w:rsidRPr="00000000" w14:paraId="000000DA">
      <w:pPr>
        <w:spacing w:after="0" w:line="240" w:lineRule="auto"/>
        <w:rPr>
          <w:rFonts w:ascii="Times New Roman" w:cs="Times New Roman" w:eastAsia="Times New Roman" w:hAnsi="Times New Roman"/>
          <w:sz w:val="28"/>
          <w:szCs w:val="28"/>
        </w:rPr>
      </w:pP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 методы и виды дрессировок служебных собак; </w:t>
      </w:r>
    </w:p>
    <w:p w:rsidR="00000000" w:rsidDel="00000000" w:rsidP="00000000" w:rsidRDefault="00000000" w:rsidRPr="00000000" w14:paraId="000000DB">
      <w:pPr>
        <w:spacing w:after="0" w:line="240" w:lineRule="auto"/>
        <w:rPr>
          <w:rFonts w:ascii="Times New Roman" w:cs="Times New Roman" w:eastAsia="Times New Roman" w:hAnsi="Times New Roman"/>
          <w:sz w:val="28"/>
          <w:szCs w:val="28"/>
        </w:rPr>
      </w:pP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принципы и правила содержания животных в городе;</w:t>
      </w:r>
    </w:p>
    <w:p w:rsidR="00000000" w:rsidDel="00000000" w:rsidP="00000000" w:rsidRDefault="00000000" w:rsidRPr="00000000" w14:paraId="000000DC">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структуру кинологического клуба;</w:t>
      </w:r>
    </w:p>
    <w:p w:rsidR="00000000" w:rsidDel="00000000" w:rsidP="00000000" w:rsidRDefault="00000000" w:rsidRPr="00000000" w14:paraId="000000DD">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дрессировка  собак служебных пород;</w:t>
      </w:r>
    </w:p>
    <w:p w:rsidR="00000000" w:rsidDel="00000000" w:rsidP="00000000" w:rsidRDefault="00000000" w:rsidRPr="00000000" w14:paraId="000000DE">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правила проведения соревнований спорта с собаками.</w:t>
      </w:r>
    </w:p>
    <w:p w:rsidR="00000000" w:rsidDel="00000000" w:rsidP="00000000" w:rsidRDefault="00000000" w:rsidRPr="00000000" w14:paraId="000000DF">
      <w:pPr>
        <w:spacing w:after="0" w:line="240" w:lineRule="auto"/>
        <w:ind w:left="426"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Будут уметь: </w:t>
      </w:r>
    </w:p>
    <w:p w:rsidR="00000000" w:rsidDel="00000000" w:rsidP="00000000" w:rsidRDefault="00000000" w:rsidRPr="00000000" w14:paraId="000000E0">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воспитывать щенка и прививать навыки поведения; </w:t>
      </w:r>
    </w:p>
    <w:p w:rsidR="00000000" w:rsidDel="00000000" w:rsidP="00000000" w:rsidRDefault="00000000" w:rsidRPr="00000000" w14:paraId="000000E1">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представлять собаку на выставке; </w:t>
      </w:r>
    </w:p>
    <w:p w:rsidR="00000000" w:rsidDel="00000000" w:rsidP="00000000" w:rsidRDefault="00000000" w:rsidRPr="00000000" w14:paraId="000000E2">
      <w:pPr>
        <w:spacing w:after="0" w:line="240" w:lineRule="auto"/>
        <w:rPr>
          <w:rFonts w:ascii="Times New Roman" w:cs="Times New Roman" w:eastAsia="Times New Roman" w:hAnsi="Times New Roman"/>
          <w:sz w:val="28"/>
          <w:szCs w:val="28"/>
        </w:rPr>
      </w:pP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подбирать породу собаки с учетом условий проживания.</w:t>
      </w:r>
    </w:p>
    <w:p w:rsidR="00000000" w:rsidDel="00000000" w:rsidP="00000000" w:rsidRDefault="00000000" w:rsidRPr="00000000" w14:paraId="000000E3">
      <w:pPr>
        <w:spacing w:after="0" w:line="240" w:lineRule="auto"/>
        <w:ind w:left="426"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Будут сформированы: </w:t>
      </w:r>
    </w:p>
    <w:p w:rsidR="00000000" w:rsidDel="00000000" w:rsidP="00000000" w:rsidRDefault="00000000" w:rsidRPr="00000000" w14:paraId="000000E4">
      <w:pPr>
        <w:spacing w:after="0" w:line="240" w:lineRule="auto"/>
        <w:rPr>
          <w:rFonts w:ascii="Times New Roman" w:cs="Times New Roman" w:eastAsia="Times New Roman" w:hAnsi="Times New Roman"/>
          <w:sz w:val="28"/>
          <w:szCs w:val="28"/>
        </w:rPr>
      </w:pPr>
      <w:r w:rsidDel="00000000" w:rsidR="00000000" w:rsidRPr="00000000">
        <w:rPr>
          <w:rFonts w:ascii="Symbol" w:cs="Symbol" w:eastAsia="Symbol" w:hAnsi="Symbol"/>
          <w:sz w:val="28"/>
          <w:szCs w:val="28"/>
          <w:rtl w:val="0"/>
        </w:rPr>
        <w:t xml:space="preserve">−</w:t>
      </w:r>
      <w:r w:rsidDel="00000000" w:rsidR="00000000" w:rsidRPr="00000000">
        <w:rPr>
          <w:rFonts w:ascii="Times New Roman" w:cs="Times New Roman" w:eastAsia="Times New Roman" w:hAnsi="Times New Roman"/>
          <w:sz w:val="28"/>
          <w:szCs w:val="28"/>
          <w:rtl w:val="0"/>
        </w:rPr>
        <w:t xml:space="preserve">Социально активная личность ребенка, неравнодушная к экологическим проблемам домашних питомцев.</w:t>
      </w:r>
    </w:p>
    <w:p w:rsidR="00000000" w:rsidDel="00000000" w:rsidP="00000000" w:rsidRDefault="00000000" w:rsidRPr="00000000" w14:paraId="000000E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 Содержание программы</w:t>
      </w:r>
    </w:p>
    <w:p w:rsidR="00000000" w:rsidDel="00000000" w:rsidP="00000000" w:rsidRDefault="00000000" w:rsidRPr="00000000" w14:paraId="000000E7">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1.2.1.Учебный план программы</w:t>
      </w:r>
    </w:p>
    <w:p w:rsidR="00000000" w:rsidDel="00000000" w:rsidP="00000000" w:rsidRDefault="00000000" w:rsidRPr="00000000" w14:paraId="000000E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Базового уровня</w:t>
      </w:r>
    </w:p>
    <w:tbl>
      <w:tblPr>
        <w:tblStyle w:val="Table7"/>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5"/>
        <w:gridCol w:w="2092"/>
        <w:gridCol w:w="850"/>
        <w:gridCol w:w="709"/>
        <w:gridCol w:w="850"/>
        <w:gridCol w:w="2268"/>
        <w:gridCol w:w="2268"/>
        <w:tblGridChange w:id="0">
          <w:tblGrid>
            <w:gridCol w:w="675"/>
            <w:gridCol w:w="35"/>
            <w:gridCol w:w="2092"/>
            <w:gridCol w:w="850"/>
            <w:gridCol w:w="709"/>
            <w:gridCol w:w="850"/>
            <w:gridCol w:w="2268"/>
            <w:gridCol w:w="2268"/>
          </w:tblGrid>
        </w:tblGridChange>
      </w:tblGrid>
      <w:tr>
        <w:trPr>
          <w:trHeight w:val="955" w:hRule="atLeast"/>
        </w:trPr>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9">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п/п</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E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раздела, темы</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E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 часов</w:t>
            </w:r>
          </w:p>
          <w:p w:rsidR="00000000" w:rsidDel="00000000" w:rsidP="00000000" w:rsidRDefault="00000000" w:rsidRPr="00000000" w14:paraId="000000ED">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0">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Формы организации занятий</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Формы аттестации (контроля)</w:t>
            </w:r>
          </w:p>
        </w:tc>
      </w:tr>
      <w:tr>
        <w:trPr>
          <w:trHeight w:val="695" w:hRule="atLeast"/>
        </w:trPr>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2">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Теория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0F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8">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0F9">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FB">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Раздел 1. Введение (2ч.)</w:t>
            </w:r>
          </w:p>
        </w:tc>
      </w:tr>
      <w:tr>
        <w:trPr>
          <w:trHeight w:val="603"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4">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 практическое, тренинг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Наблюдение, опрос, тестирование</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A">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0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Раздел 2. Кинологический спорт (26 ч.)</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кинологического спорта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 практическое, тренинг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Опрос, наблюдение, анализ выполнения практических заданий</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такое Биатлон?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F">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 практическое, тренинг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Опрос, наблюдение, анализ выполнения практических заданий</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Физическая подготовка ребенка и собаки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 практическое, тренинг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 наблюдение, опрос, анализ выполнения практических заданий</w:t>
            </w:r>
          </w:p>
        </w:tc>
      </w:tr>
      <w:tr>
        <w:trPr>
          <w:trHeight w:val="617"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2C">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Специальная дрессировка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F">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0">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 практическое, тренинг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 наблюдение, опрос</w:t>
            </w:r>
          </w:p>
        </w:tc>
      </w:tr>
      <w:tr>
        <w:trPr>
          <w:trHeight w:val="617"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34">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Соревнования по Биатлону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6">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7">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 практическое, тренинг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 наблюдение, опрос</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A">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C">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E">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F">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0">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1">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4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3">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Учебный план программы</w:t>
      </w:r>
    </w:p>
    <w:p w:rsidR="00000000" w:rsidDel="00000000" w:rsidP="00000000" w:rsidRDefault="00000000" w:rsidRPr="00000000" w14:paraId="0000014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Продвинутого уровня</w:t>
      </w:r>
    </w:p>
    <w:tbl>
      <w:tblPr>
        <w:tblStyle w:val="Table8"/>
        <w:tblW w:w="974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675"/>
        <w:gridCol w:w="35"/>
        <w:gridCol w:w="2092"/>
        <w:gridCol w:w="850"/>
        <w:gridCol w:w="709"/>
        <w:gridCol w:w="850"/>
        <w:gridCol w:w="2268"/>
        <w:gridCol w:w="2268"/>
        <w:tblGridChange w:id="0">
          <w:tblGrid>
            <w:gridCol w:w="675"/>
            <w:gridCol w:w="35"/>
            <w:gridCol w:w="2092"/>
            <w:gridCol w:w="850"/>
            <w:gridCol w:w="709"/>
            <w:gridCol w:w="850"/>
            <w:gridCol w:w="2268"/>
            <w:gridCol w:w="2268"/>
          </w:tblGrid>
        </w:tblGridChange>
      </w:tblGrid>
      <w:tr>
        <w:trPr>
          <w:trHeight w:val="955" w:hRule="atLeast"/>
        </w:trPr>
        <w:tc>
          <w:tcPr>
            <w:gridSpan w:val="2"/>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45">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п/п</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4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Название раздела, темы</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48">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 часов</w:t>
            </w:r>
          </w:p>
          <w:p w:rsidR="00000000" w:rsidDel="00000000" w:rsidP="00000000" w:rsidRDefault="00000000" w:rsidRPr="00000000" w14:paraId="00000149">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4C">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Формы организации занятий</w:t>
            </w:r>
          </w:p>
        </w:tc>
        <w:tc>
          <w:tcPr>
            <w:vMerge w:val="restart"/>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4D">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Формы аттестации (контроля)</w:t>
            </w:r>
          </w:p>
        </w:tc>
      </w:tr>
      <w:tr>
        <w:trPr>
          <w:trHeight w:val="695" w:hRule="atLeast"/>
        </w:trPr>
        <w:tc>
          <w:tcPr>
            <w:gridSpan w:val="2"/>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4E">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0">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Всего</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Теория</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5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Практика</w:t>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4">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vAlign w:val="center"/>
          </w:tcPr>
          <w:p w:rsidR="00000000" w:rsidDel="00000000" w:rsidP="00000000" w:rsidRDefault="00000000" w:rsidRPr="00000000" w14:paraId="00000155">
            <w:pPr>
              <w:keepNext w:val="0"/>
              <w:keepLines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tc>
      </w:tr>
      <w:t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w:t>
            </w:r>
          </w:p>
        </w:tc>
        <w:tc>
          <w:tcPr>
            <w:gridSpan w:val="7"/>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7">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Раздел 1. Введение (2ч.)</w:t>
            </w:r>
          </w:p>
        </w:tc>
      </w:tr>
      <w:tr>
        <w:trPr>
          <w:trHeight w:val="603"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0">
            <w:pPr>
              <w:spacing w:after="0"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3">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 практическое, тренинг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Наблюдение, опрос, тестирование</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6">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w:t>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68">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Раздел 2. Кинологический спорт (40ч.)</w:t>
            </w:r>
            <w:r w:rsidDel="00000000" w:rsidR="00000000" w:rsidRPr="00000000">
              <w:rPr>
                <w:rtl w:val="0"/>
              </w:rPr>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2.1</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кинологического спорта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 практическое, тренинг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Опрос, наблюдение, анализ выполнения практических заданий</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Что такое Биатлон?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A">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B">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 практическое, тренинг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Опрос, наблюдение, анализ выполнения практических заданий</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2.3</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Физическая подготовка ребенка и собаки</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2">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 практическое, тренинг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 наблюдение, опрос, анализ выполнения практических заданий</w:t>
            </w:r>
          </w:p>
        </w:tc>
      </w:tr>
      <w:tr>
        <w:trPr>
          <w:trHeight w:val="617"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8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Специальная дрессировка</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 практическое, тренинг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 наблюдение, опрос</w:t>
            </w:r>
          </w:p>
        </w:tc>
      </w:tr>
      <w:tr>
        <w:trPr>
          <w:trHeight w:val="617"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8E">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0">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Судейская практика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1">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2">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3">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4">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 практическое, тренинг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5">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 наблюдение, опрос</w:t>
            </w:r>
          </w:p>
        </w:tc>
      </w:tr>
      <w:tr>
        <w:trPr>
          <w:trHeight w:val="617" w:hRule="atLeast"/>
        </w:trP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6">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2.6.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198">
            <w:pPr>
              <w:spacing w:line="24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Соревнования по Биатлону</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9">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A">
            <w:pPr>
              <w:spacing w:after="0" w:line="240" w:lineRule="auto"/>
              <w:jc w:val="center"/>
              <w:rPr>
                <w:rFonts w:ascii="Times New Roman" w:cs="Times New Roman" w:eastAsia="Times New Roman" w:hAnsi="Times New Roman"/>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B">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C">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 практическое, тренинг</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D">
            <w:pPr>
              <w:spacing w:after="0" w:line="24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 наблюдение, опрос</w:t>
            </w:r>
          </w:p>
        </w:tc>
      </w:tr>
      <w:tr>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9E">
            <w:pPr>
              <w:spacing w:after="0" w:line="240" w:lineRule="auto"/>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0">
            <w:pPr>
              <w:spacing w:after="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Итого:</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1">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2">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3">
            <w:pPr>
              <w:spacing w:after="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4">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A5">
            <w:pPr>
              <w:spacing w:after="0" w:line="240" w:lineRule="auto"/>
              <w:jc w:val="center"/>
              <w:rPr>
                <w:rFonts w:ascii="Times New Roman" w:cs="Times New Roman" w:eastAsia="Times New Roman" w:hAnsi="Times New Roman"/>
                <w:b w:val="1"/>
                <w:sz w:val="24"/>
                <w:szCs w:val="24"/>
              </w:rPr>
            </w:pPr>
            <w:r w:rsidDel="00000000" w:rsidR="00000000" w:rsidRPr="00000000">
              <w:rPr>
                <w:rtl w:val="0"/>
              </w:rPr>
            </w:r>
          </w:p>
        </w:tc>
      </w:tr>
    </w:tbl>
    <w:p w:rsidR="00000000" w:rsidDel="00000000" w:rsidP="00000000" w:rsidRDefault="00000000" w:rsidRPr="00000000" w14:paraId="000001A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1.2.2. Содержание учебного плана </w:t>
      </w:r>
    </w:p>
    <w:p w:rsidR="00000000" w:rsidDel="00000000" w:rsidP="00000000" w:rsidRDefault="00000000" w:rsidRPr="00000000" w14:paraId="000001A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 учебного плана  программы базового уровня </w:t>
      </w:r>
    </w:p>
    <w:p w:rsidR="00000000" w:rsidDel="00000000" w:rsidP="00000000" w:rsidRDefault="00000000" w:rsidRPr="00000000" w14:paraId="000001A9">
      <w:pPr>
        <w:spacing w:after="0"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Раздел 1. </w:t>
      </w:r>
      <w:r w:rsidDel="00000000" w:rsidR="00000000" w:rsidRPr="00000000">
        <w:rPr>
          <w:rFonts w:ascii="Times New Roman" w:cs="Times New Roman" w:eastAsia="Times New Roman" w:hAnsi="Times New Roman"/>
          <w:sz w:val="28"/>
          <w:szCs w:val="28"/>
          <w:rtl w:val="0"/>
        </w:rPr>
        <w:t xml:space="preserve">Введение.</w:t>
      </w:r>
    </w:p>
    <w:p w:rsidR="00000000" w:rsidDel="00000000" w:rsidP="00000000" w:rsidRDefault="00000000" w:rsidRPr="00000000" w14:paraId="000001AA">
      <w:pPr>
        <w:spacing w:after="0"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Тема1.1 : </w:t>
      </w:r>
      <w:r w:rsidDel="00000000" w:rsidR="00000000" w:rsidRPr="00000000">
        <w:rPr>
          <w:rFonts w:ascii="Times New Roman" w:cs="Times New Roman" w:eastAsia="Times New Roman" w:hAnsi="Times New Roman"/>
          <w:sz w:val="28"/>
          <w:szCs w:val="28"/>
          <w:rtl w:val="0"/>
        </w:rPr>
        <w:t xml:space="preserve">Введение.</w:t>
      </w:r>
    </w:p>
    <w:p w:rsidR="00000000" w:rsidDel="00000000" w:rsidP="00000000" w:rsidRDefault="00000000" w:rsidRPr="00000000" w14:paraId="000001A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Введение в образовательную программу. Правила безопасного поведения на занятиях, во время экскурсий. Правила поведения на кинологической спортивно-дрессировочной площадке. Общие требования безопасности при работе с собакой.</w:t>
      </w:r>
    </w:p>
    <w:p w:rsidR="00000000" w:rsidDel="00000000" w:rsidP="00000000" w:rsidRDefault="00000000" w:rsidRPr="00000000" w14:paraId="000001A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 </w:t>
      </w:r>
      <w:r w:rsidDel="00000000" w:rsidR="00000000" w:rsidRPr="00000000">
        <w:rPr>
          <w:rFonts w:ascii="Times New Roman" w:cs="Times New Roman" w:eastAsia="Times New Roman" w:hAnsi="Times New Roman"/>
          <w:sz w:val="28"/>
          <w:szCs w:val="28"/>
          <w:rtl w:val="0"/>
        </w:rPr>
        <w:t xml:space="preserve">Инструктаж по технике безопасности. Подвижные игры на свежем воздухе. </w:t>
      </w:r>
    </w:p>
    <w:p w:rsidR="00000000" w:rsidDel="00000000" w:rsidP="00000000" w:rsidRDefault="00000000" w:rsidRPr="00000000" w14:paraId="000001A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Форма контроля</w:t>
      </w:r>
      <w:r w:rsidDel="00000000" w:rsidR="00000000" w:rsidRPr="00000000">
        <w:rPr>
          <w:rFonts w:ascii="Times New Roman" w:cs="Times New Roman" w:eastAsia="Times New Roman" w:hAnsi="Times New Roman"/>
          <w:sz w:val="28"/>
          <w:szCs w:val="28"/>
          <w:rtl w:val="0"/>
        </w:rPr>
        <w:t xml:space="preserve">: Тестирование. Беседа</w:t>
      </w:r>
    </w:p>
    <w:p w:rsidR="00000000" w:rsidDel="00000000" w:rsidP="00000000" w:rsidRDefault="00000000" w:rsidRPr="00000000" w14:paraId="000001AE">
      <w:pPr>
        <w:spacing w:after="0"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Раздел 2. </w:t>
      </w:r>
      <w:r w:rsidDel="00000000" w:rsidR="00000000" w:rsidRPr="00000000">
        <w:rPr>
          <w:rFonts w:ascii="Times New Roman" w:cs="Times New Roman" w:eastAsia="Times New Roman" w:hAnsi="Times New Roman"/>
          <w:sz w:val="28"/>
          <w:szCs w:val="28"/>
          <w:rtl w:val="0"/>
        </w:rPr>
        <w:t xml:space="preserve">Кинологический спорт. </w:t>
      </w:r>
    </w:p>
    <w:p w:rsidR="00000000" w:rsidDel="00000000" w:rsidP="00000000" w:rsidRDefault="00000000" w:rsidRPr="00000000" w14:paraId="000001AF">
      <w:pPr>
        <w:spacing w:after="0"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Тема2.1.: </w:t>
      </w:r>
      <w:r w:rsidDel="00000000" w:rsidR="00000000" w:rsidRPr="00000000">
        <w:rPr>
          <w:rFonts w:ascii="Times New Roman" w:cs="Times New Roman" w:eastAsia="Times New Roman" w:hAnsi="Times New Roman"/>
          <w:sz w:val="28"/>
          <w:szCs w:val="28"/>
          <w:rtl w:val="0"/>
        </w:rPr>
        <w:t xml:space="preserve">«Правила  кинологического спорта».</w:t>
      </w:r>
    </w:p>
    <w:p w:rsidR="00000000" w:rsidDel="00000000" w:rsidP="00000000" w:rsidRDefault="00000000" w:rsidRPr="00000000" w14:paraId="000001B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Понятие «спорт», «спортивная дисциплина». История кинологического спорта. Дисциплины. Роль собаки. Породы собак, используемых в кинологическом спорте.</w:t>
      </w:r>
    </w:p>
    <w:p w:rsidR="00000000" w:rsidDel="00000000" w:rsidP="00000000" w:rsidRDefault="00000000" w:rsidRPr="00000000" w14:paraId="000001B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Подвижные игры на свежем воздухе. Определение форм поведения собак. Укрепление контакта учащихся с собаками. Тест на знания правил.</w:t>
      </w:r>
    </w:p>
    <w:p w:rsidR="00000000" w:rsidDel="00000000" w:rsidP="00000000" w:rsidRDefault="00000000" w:rsidRPr="00000000" w14:paraId="000001B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Форма контроля</w:t>
      </w:r>
      <w:r w:rsidDel="00000000" w:rsidR="00000000" w:rsidRPr="00000000">
        <w:rPr>
          <w:rFonts w:ascii="Times New Roman" w:cs="Times New Roman" w:eastAsia="Times New Roman" w:hAnsi="Times New Roman"/>
          <w:sz w:val="28"/>
          <w:szCs w:val="28"/>
          <w:rtl w:val="0"/>
        </w:rPr>
        <w:t xml:space="preserve">: Тестирование. Беседа. </w:t>
      </w:r>
    </w:p>
    <w:p w:rsidR="00000000" w:rsidDel="00000000" w:rsidP="00000000" w:rsidRDefault="00000000" w:rsidRPr="00000000" w14:paraId="000001B3">
      <w:pPr>
        <w:spacing w:after="0"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Тема2.2.: </w:t>
      </w:r>
      <w:r w:rsidDel="00000000" w:rsidR="00000000" w:rsidRPr="00000000">
        <w:rPr>
          <w:rFonts w:ascii="Times New Roman" w:cs="Times New Roman" w:eastAsia="Times New Roman" w:hAnsi="Times New Roman"/>
          <w:sz w:val="28"/>
          <w:szCs w:val="28"/>
          <w:rtl w:val="0"/>
        </w:rPr>
        <w:t xml:space="preserve">Что такое Биатлон?.</w:t>
      </w:r>
    </w:p>
    <w:p w:rsidR="00000000" w:rsidDel="00000000" w:rsidP="00000000" w:rsidRDefault="00000000" w:rsidRPr="00000000" w14:paraId="000001B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Понятие "Биатлон". Правила дисциплины "Биатлон". История создания дисциплины. </w:t>
      </w:r>
    </w:p>
    <w:p w:rsidR="00000000" w:rsidDel="00000000" w:rsidP="00000000" w:rsidRDefault="00000000" w:rsidRPr="00000000" w14:paraId="000001B5">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Подвижные игры на свежем воздухе. </w:t>
      </w:r>
    </w:p>
    <w:p w:rsidR="00000000" w:rsidDel="00000000" w:rsidP="00000000" w:rsidRDefault="00000000" w:rsidRPr="00000000" w14:paraId="000001B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Форма контроля</w:t>
      </w:r>
      <w:r w:rsidDel="00000000" w:rsidR="00000000" w:rsidRPr="00000000">
        <w:rPr>
          <w:rFonts w:ascii="Times New Roman" w:cs="Times New Roman" w:eastAsia="Times New Roman" w:hAnsi="Times New Roman"/>
          <w:sz w:val="28"/>
          <w:szCs w:val="28"/>
          <w:rtl w:val="0"/>
        </w:rPr>
        <w:t xml:space="preserve">: Тестирование. Беседа. Составление примерного плана тренировок для подготовки к соревнованиям.</w:t>
      </w:r>
    </w:p>
    <w:p w:rsidR="00000000" w:rsidDel="00000000" w:rsidP="00000000" w:rsidRDefault="00000000" w:rsidRPr="00000000" w14:paraId="000001B7">
      <w:pPr>
        <w:spacing w:after="0"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Тема2.3.: </w:t>
      </w:r>
      <w:r w:rsidDel="00000000" w:rsidR="00000000" w:rsidRPr="00000000">
        <w:rPr>
          <w:rFonts w:ascii="Times New Roman" w:cs="Times New Roman" w:eastAsia="Times New Roman" w:hAnsi="Times New Roman"/>
          <w:sz w:val="28"/>
          <w:szCs w:val="28"/>
          <w:rtl w:val="0"/>
        </w:rPr>
        <w:t xml:space="preserve">Физическая подготовка ребенка и собаки</w:t>
      </w:r>
    </w:p>
    <w:p w:rsidR="00000000" w:rsidDel="00000000" w:rsidP="00000000" w:rsidRDefault="00000000" w:rsidRPr="00000000" w14:paraId="000001B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Понятия «здоровье», "тренировка", "тренированность".    Основные показатели здоровья животного. Нормальные значения пульса, температуры тела и частоты дыхания обучающегося и собаки. Что такое план тренировок. </w:t>
      </w:r>
    </w:p>
    <w:p w:rsidR="00000000" w:rsidDel="00000000" w:rsidP="00000000" w:rsidRDefault="00000000" w:rsidRPr="00000000" w14:paraId="000001B9">
      <w:pPr>
        <w:tabs>
          <w:tab w:val="left" w:pos="1080"/>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Практическая работа по отработке навыков. Наблюдение за состоянием здоровья собак. Измерение пульса, температуры тела и частоты дыхательных движений у обучающегося и  собаки.</w:t>
      </w:r>
    </w:p>
    <w:p w:rsidR="00000000" w:rsidDel="00000000" w:rsidP="00000000" w:rsidRDefault="00000000" w:rsidRPr="00000000" w14:paraId="000001B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Форма контроля</w:t>
      </w:r>
      <w:r w:rsidDel="00000000" w:rsidR="00000000" w:rsidRPr="00000000">
        <w:rPr>
          <w:rFonts w:ascii="Times New Roman" w:cs="Times New Roman" w:eastAsia="Times New Roman" w:hAnsi="Times New Roman"/>
          <w:sz w:val="28"/>
          <w:szCs w:val="28"/>
          <w:rtl w:val="0"/>
        </w:rPr>
        <w:t xml:space="preserve">: Тестирование. Беседа</w:t>
      </w:r>
    </w:p>
    <w:p w:rsidR="00000000" w:rsidDel="00000000" w:rsidP="00000000" w:rsidRDefault="00000000" w:rsidRPr="00000000" w14:paraId="000001BB">
      <w:pPr>
        <w:spacing w:after="0"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2.4.: </w:t>
      </w:r>
      <w:r w:rsidDel="00000000" w:rsidR="00000000" w:rsidRPr="00000000">
        <w:rPr>
          <w:rFonts w:ascii="Times New Roman" w:cs="Times New Roman" w:eastAsia="Times New Roman" w:hAnsi="Times New Roman"/>
          <w:sz w:val="28"/>
          <w:szCs w:val="28"/>
          <w:rtl w:val="0"/>
        </w:rPr>
        <w:t xml:space="preserve">Специальная дрессировка. </w:t>
      </w:r>
    </w:p>
    <w:p w:rsidR="00000000" w:rsidDel="00000000" w:rsidP="00000000" w:rsidRDefault="00000000" w:rsidRPr="00000000" w14:paraId="000001B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Понятие " дефицит движения", " физическая готовность". Формвы состояния собаки и спортсмена перед соревнованиями. Законы физиологии и воспитание щенка и собаки. Теоретические основы правильного воспитания собаки, способы коррекции поведения собаки. Навыки специальной, спортивной дрессировки используемые для подготовки к соревнованиям. </w:t>
      </w:r>
    </w:p>
    <w:p w:rsidR="00000000" w:rsidDel="00000000" w:rsidP="00000000" w:rsidRDefault="00000000" w:rsidRPr="00000000" w14:paraId="000001B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Практическая работа по отработке навыков послушания собаки. Упражнения по социализации собаки и адаптации собаки в городской среде.</w:t>
      </w:r>
    </w:p>
    <w:p w:rsidR="00000000" w:rsidDel="00000000" w:rsidP="00000000" w:rsidRDefault="00000000" w:rsidRPr="00000000" w14:paraId="000001B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Форма контроля</w:t>
      </w:r>
      <w:r w:rsidDel="00000000" w:rsidR="00000000" w:rsidRPr="00000000">
        <w:rPr>
          <w:rFonts w:ascii="Times New Roman" w:cs="Times New Roman" w:eastAsia="Times New Roman" w:hAnsi="Times New Roman"/>
          <w:sz w:val="28"/>
          <w:szCs w:val="28"/>
          <w:rtl w:val="0"/>
        </w:rPr>
        <w:t xml:space="preserve">: Тестирование. Беседа.</w:t>
      </w:r>
    </w:p>
    <w:p w:rsidR="00000000" w:rsidDel="00000000" w:rsidP="00000000" w:rsidRDefault="00000000" w:rsidRPr="00000000" w14:paraId="000001BF">
      <w:pPr>
        <w:spacing w:after="0"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Тема2.5.: </w:t>
      </w:r>
      <w:r w:rsidDel="00000000" w:rsidR="00000000" w:rsidRPr="00000000">
        <w:rPr>
          <w:rFonts w:ascii="Times New Roman" w:cs="Times New Roman" w:eastAsia="Times New Roman" w:hAnsi="Times New Roman"/>
          <w:sz w:val="28"/>
          <w:szCs w:val="28"/>
          <w:rtl w:val="0"/>
        </w:rPr>
        <w:t xml:space="preserve">Соревнования по биатлону.</w:t>
      </w:r>
    </w:p>
    <w:p w:rsidR="00000000" w:rsidDel="00000000" w:rsidP="00000000" w:rsidRDefault="00000000" w:rsidRPr="00000000" w14:paraId="000001C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Правила поведения на соревнованиях. Спортивная этика. </w:t>
      </w:r>
    </w:p>
    <w:p w:rsidR="00000000" w:rsidDel="00000000" w:rsidP="00000000" w:rsidRDefault="00000000" w:rsidRPr="00000000" w14:paraId="000001C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Участие в соревнованиях. </w:t>
      </w:r>
    </w:p>
    <w:p w:rsidR="00000000" w:rsidDel="00000000" w:rsidP="00000000" w:rsidRDefault="00000000" w:rsidRPr="00000000" w14:paraId="000001C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Форма контроля</w:t>
      </w:r>
      <w:r w:rsidDel="00000000" w:rsidR="00000000" w:rsidRPr="00000000">
        <w:rPr>
          <w:rFonts w:ascii="Times New Roman" w:cs="Times New Roman" w:eastAsia="Times New Roman" w:hAnsi="Times New Roman"/>
          <w:sz w:val="28"/>
          <w:szCs w:val="28"/>
          <w:rtl w:val="0"/>
        </w:rPr>
        <w:t xml:space="preserve">: Соревнования. Беседа.</w:t>
      </w:r>
    </w:p>
    <w:p w:rsidR="00000000" w:rsidDel="00000000" w:rsidP="00000000" w:rsidRDefault="00000000" w:rsidRPr="00000000" w14:paraId="000001C3">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C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Содержание учебного плана программы продвинутого уровня</w:t>
      </w:r>
    </w:p>
    <w:p w:rsidR="00000000" w:rsidDel="00000000" w:rsidP="00000000" w:rsidRDefault="00000000" w:rsidRPr="00000000" w14:paraId="000001C5">
      <w:pPr>
        <w:spacing w:after="0"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Раздел 1. </w:t>
      </w:r>
      <w:r w:rsidDel="00000000" w:rsidR="00000000" w:rsidRPr="00000000">
        <w:rPr>
          <w:rFonts w:ascii="Times New Roman" w:cs="Times New Roman" w:eastAsia="Times New Roman" w:hAnsi="Times New Roman"/>
          <w:sz w:val="28"/>
          <w:szCs w:val="28"/>
          <w:rtl w:val="0"/>
        </w:rPr>
        <w:t xml:space="preserve">Введение.</w:t>
      </w:r>
    </w:p>
    <w:p w:rsidR="00000000" w:rsidDel="00000000" w:rsidP="00000000" w:rsidRDefault="00000000" w:rsidRPr="00000000" w14:paraId="000001C6">
      <w:pPr>
        <w:spacing w:after="0"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Тема1.1 : </w:t>
      </w:r>
      <w:r w:rsidDel="00000000" w:rsidR="00000000" w:rsidRPr="00000000">
        <w:rPr>
          <w:rFonts w:ascii="Times New Roman" w:cs="Times New Roman" w:eastAsia="Times New Roman" w:hAnsi="Times New Roman"/>
          <w:sz w:val="28"/>
          <w:szCs w:val="28"/>
          <w:rtl w:val="0"/>
        </w:rPr>
        <w:t xml:space="preserve">Введение.</w:t>
      </w:r>
    </w:p>
    <w:p w:rsidR="00000000" w:rsidDel="00000000" w:rsidP="00000000" w:rsidRDefault="00000000" w:rsidRPr="00000000" w14:paraId="000001C7">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Введение в образовательную программу. Правила безопасного поведения на занятиях, во время экскурсий. Правила поведения на кинологической спортивно-дрессировочной площадке. Общие требования безопасности при работе с собакой.</w:t>
      </w:r>
    </w:p>
    <w:p w:rsidR="00000000" w:rsidDel="00000000" w:rsidP="00000000" w:rsidRDefault="00000000" w:rsidRPr="00000000" w14:paraId="000001C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Инструктаж по технике безопасности. Подвижные игры на свежем воздухе. </w:t>
      </w:r>
    </w:p>
    <w:p w:rsidR="00000000" w:rsidDel="00000000" w:rsidP="00000000" w:rsidRDefault="00000000" w:rsidRPr="00000000" w14:paraId="000001C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Форма контроля</w:t>
      </w:r>
      <w:r w:rsidDel="00000000" w:rsidR="00000000" w:rsidRPr="00000000">
        <w:rPr>
          <w:rFonts w:ascii="Times New Roman" w:cs="Times New Roman" w:eastAsia="Times New Roman" w:hAnsi="Times New Roman"/>
          <w:sz w:val="28"/>
          <w:szCs w:val="28"/>
          <w:rtl w:val="0"/>
        </w:rPr>
        <w:t xml:space="preserve">: Тестирование. Беседа</w:t>
      </w:r>
    </w:p>
    <w:p w:rsidR="00000000" w:rsidDel="00000000" w:rsidP="00000000" w:rsidRDefault="00000000" w:rsidRPr="00000000" w14:paraId="000001CA">
      <w:pPr>
        <w:spacing w:after="0"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Раздел 2. </w:t>
      </w:r>
      <w:r w:rsidDel="00000000" w:rsidR="00000000" w:rsidRPr="00000000">
        <w:rPr>
          <w:rFonts w:ascii="Times New Roman" w:cs="Times New Roman" w:eastAsia="Times New Roman" w:hAnsi="Times New Roman"/>
          <w:sz w:val="28"/>
          <w:szCs w:val="28"/>
          <w:rtl w:val="0"/>
        </w:rPr>
        <w:t xml:space="preserve">Кинологический спорт. </w:t>
      </w:r>
    </w:p>
    <w:p w:rsidR="00000000" w:rsidDel="00000000" w:rsidP="00000000" w:rsidRDefault="00000000" w:rsidRPr="00000000" w14:paraId="000001CB">
      <w:pPr>
        <w:spacing w:after="0"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Тема2.1.: </w:t>
      </w:r>
      <w:r w:rsidDel="00000000" w:rsidR="00000000" w:rsidRPr="00000000">
        <w:rPr>
          <w:rFonts w:ascii="Times New Roman" w:cs="Times New Roman" w:eastAsia="Times New Roman" w:hAnsi="Times New Roman"/>
          <w:sz w:val="28"/>
          <w:szCs w:val="28"/>
          <w:rtl w:val="0"/>
        </w:rPr>
        <w:t xml:space="preserve">«Правила  кинологического спорта».</w:t>
      </w:r>
    </w:p>
    <w:p w:rsidR="00000000" w:rsidDel="00000000" w:rsidP="00000000" w:rsidRDefault="00000000" w:rsidRPr="00000000" w14:paraId="000001C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Понятие «спорт», «спортивная дисциплина». История кинологического спорта. Дисциплины. Роль собаки. Породы собак, используемых в кинологическом спорте.</w:t>
      </w:r>
    </w:p>
    <w:p w:rsidR="00000000" w:rsidDel="00000000" w:rsidP="00000000" w:rsidRDefault="00000000" w:rsidRPr="00000000" w14:paraId="000001C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Подвижные игры на свежем воздухе. Определение форм поведения собак. Укрепление контакта учащихся с собаками. Тест на знания правил.</w:t>
      </w:r>
    </w:p>
    <w:p w:rsidR="00000000" w:rsidDel="00000000" w:rsidP="00000000" w:rsidRDefault="00000000" w:rsidRPr="00000000" w14:paraId="000001C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Форма контроля</w:t>
      </w:r>
      <w:r w:rsidDel="00000000" w:rsidR="00000000" w:rsidRPr="00000000">
        <w:rPr>
          <w:rFonts w:ascii="Times New Roman" w:cs="Times New Roman" w:eastAsia="Times New Roman" w:hAnsi="Times New Roman"/>
          <w:sz w:val="28"/>
          <w:szCs w:val="28"/>
          <w:rtl w:val="0"/>
        </w:rPr>
        <w:t xml:space="preserve">: Тестирование. Беседа. </w:t>
      </w:r>
    </w:p>
    <w:p w:rsidR="00000000" w:rsidDel="00000000" w:rsidP="00000000" w:rsidRDefault="00000000" w:rsidRPr="00000000" w14:paraId="000001CF">
      <w:pPr>
        <w:spacing w:after="0"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Тема2.2.: </w:t>
      </w:r>
      <w:r w:rsidDel="00000000" w:rsidR="00000000" w:rsidRPr="00000000">
        <w:rPr>
          <w:rFonts w:ascii="Times New Roman" w:cs="Times New Roman" w:eastAsia="Times New Roman" w:hAnsi="Times New Roman"/>
          <w:sz w:val="28"/>
          <w:szCs w:val="28"/>
          <w:rtl w:val="0"/>
        </w:rPr>
        <w:t xml:space="preserve">Что такое Биатлон?.</w:t>
      </w:r>
    </w:p>
    <w:p w:rsidR="00000000" w:rsidDel="00000000" w:rsidP="00000000" w:rsidRDefault="00000000" w:rsidRPr="00000000" w14:paraId="000001D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Понятие "Биатлон". Правила дисциплины "Биатлон". История создания дисциплины. </w:t>
      </w:r>
    </w:p>
    <w:p w:rsidR="00000000" w:rsidDel="00000000" w:rsidP="00000000" w:rsidRDefault="00000000" w:rsidRPr="00000000" w14:paraId="000001D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Подвижные игры на свежем воздухе. </w:t>
      </w:r>
    </w:p>
    <w:p w:rsidR="00000000" w:rsidDel="00000000" w:rsidP="00000000" w:rsidRDefault="00000000" w:rsidRPr="00000000" w14:paraId="000001D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Форма контроля</w:t>
      </w:r>
      <w:r w:rsidDel="00000000" w:rsidR="00000000" w:rsidRPr="00000000">
        <w:rPr>
          <w:rFonts w:ascii="Times New Roman" w:cs="Times New Roman" w:eastAsia="Times New Roman" w:hAnsi="Times New Roman"/>
          <w:sz w:val="28"/>
          <w:szCs w:val="28"/>
          <w:rtl w:val="0"/>
        </w:rPr>
        <w:t xml:space="preserve">: Тестирование. Беседа. Составление примерного плана тренировок для подготовки к соревнованиям.</w:t>
      </w:r>
    </w:p>
    <w:p w:rsidR="00000000" w:rsidDel="00000000" w:rsidP="00000000" w:rsidRDefault="00000000" w:rsidRPr="00000000" w14:paraId="000001D3">
      <w:pPr>
        <w:spacing w:after="0"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Тема2.3.: </w:t>
      </w:r>
      <w:r w:rsidDel="00000000" w:rsidR="00000000" w:rsidRPr="00000000">
        <w:rPr>
          <w:rFonts w:ascii="Times New Roman" w:cs="Times New Roman" w:eastAsia="Times New Roman" w:hAnsi="Times New Roman"/>
          <w:sz w:val="28"/>
          <w:szCs w:val="28"/>
          <w:rtl w:val="0"/>
        </w:rPr>
        <w:t xml:space="preserve">Физическая подготовка ребенка и собаки</w:t>
      </w:r>
    </w:p>
    <w:p w:rsidR="00000000" w:rsidDel="00000000" w:rsidP="00000000" w:rsidRDefault="00000000" w:rsidRPr="00000000" w14:paraId="000001D4">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Понятия «здоровье», "тренировка", "тренированность".    Основные показатели здоровья животного. Нормальные значения пульса, температуры тела и частоты дыхания обучающегося и собаки. Что такое план тренировок. </w:t>
      </w:r>
    </w:p>
    <w:p w:rsidR="00000000" w:rsidDel="00000000" w:rsidP="00000000" w:rsidRDefault="00000000" w:rsidRPr="00000000" w14:paraId="000001D5">
      <w:pPr>
        <w:tabs>
          <w:tab w:val="left" w:pos="1080"/>
        </w:tabs>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Практическая работа по отработке навыков. Наблюдение за состоянием здоровья собак. Измерение пульса, температуры тела и частоты дыхательных движений у обучающегося и  собаки.</w:t>
      </w:r>
    </w:p>
    <w:p w:rsidR="00000000" w:rsidDel="00000000" w:rsidP="00000000" w:rsidRDefault="00000000" w:rsidRPr="00000000" w14:paraId="000001D6">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Форма контроля</w:t>
      </w:r>
      <w:r w:rsidDel="00000000" w:rsidR="00000000" w:rsidRPr="00000000">
        <w:rPr>
          <w:rFonts w:ascii="Times New Roman" w:cs="Times New Roman" w:eastAsia="Times New Roman" w:hAnsi="Times New Roman"/>
          <w:sz w:val="28"/>
          <w:szCs w:val="28"/>
          <w:rtl w:val="0"/>
        </w:rPr>
        <w:t xml:space="preserve">: Тестирование. Беседа</w:t>
      </w:r>
    </w:p>
    <w:p w:rsidR="00000000" w:rsidDel="00000000" w:rsidP="00000000" w:rsidRDefault="00000000" w:rsidRPr="00000000" w14:paraId="000001D7">
      <w:pPr>
        <w:spacing w:after="0"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 2.4.: </w:t>
      </w:r>
      <w:r w:rsidDel="00000000" w:rsidR="00000000" w:rsidRPr="00000000">
        <w:rPr>
          <w:rFonts w:ascii="Times New Roman" w:cs="Times New Roman" w:eastAsia="Times New Roman" w:hAnsi="Times New Roman"/>
          <w:sz w:val="28"/>
          <w:szCs w:val="28"/>
          <w:rtl w:val="0"/>
        </w:rPr>
        <w:t xml:space="preserve">Специальная дрессировка. </w:t>
      </w:r>
    </w:p>
    <w:p w:rsidR="00000000" w:rsidDel="00000000" w:rsidP="00000000" w:rsidRDefault="00000000" w:rsidRPr="00000000" w14:paraId="000001D8">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Понятие " дефицит движения", " физическая готовность". Формвы состояния собаки и спортсмена перед соревнованиями. Законы физиологии и воспитание щенка и собаки. Теоретические основы правильного воспитания собаки, способы коррекции поведения собаки. Навыки специальной, спортивной дрессировки используемые для подготовки к соревнованиям. </w:t>
      </w:r>
    </w:p>
    <w:p w:rsidR="00000000" w:rsidDel="00000000" w:rsidP="00000000" w:rsidRDefault="00000000" w:rsidRPr="00000000" w14:paraId="000001D9">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Практическая работа по отработке навыков послушания собаки. Упражнения по социализации собаки и адаптации собаки в городской среде.</w:t>
      </w:r>
    </w:p>
    <w:p w:rsidR="00000000" w:rsidDel="00000000" w:rsidP="00000000" w:rsidRDefault="00000000" w:rsidRPr="00000000" w14:paraId="000001D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Форма контроля</w:t>
      </w:r>
      <w:r w:rsidDel="00000000" w:rsidR="00000000" w:rsidRPr="00000000">
        <w:rPr>
          <w:rFonts w:ascii="Times New Roman" w:cs="Times New Roman" w:eastAsia="Times New Roman" w:hAnsi="Times New Roman"/>
          <w:sz w:val="28"/>
          <w:szCs w:val="28"/>
          <w:rtl w:val="0"/>
        </w:rPr>
        <w:t xml:space="preserve">: Тестирование. Беседа.</w:t>
      </w:r>
    </w:p>
    <w:p w:rsidR="00000000" w:rsidDel="00000000" w:rsidP="00000000" w:rsidRDefault="00000000" w:rsidRPr="00000000" w14:paraId="000001DB">
      <w:pPr>
        <w:spacing w:after="0"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Тема2.5.: </w:t>
      </w:r>
      <w:r w:rsidDel="00000000" w:rsidR="00000000" w:rsidRPr="00000000">
        <w:rPr>
          <w:rFonts w:ascii="Times New Roman" w:cs="Times New Roman" w:eastAsia="Times New Roman" w:hAnsi="Times New Roman"/>
          <w:sz w:val="28"/>
          <w:szCs w:val="28"/>
          <w:rtl w:val="0"/>
        </w:rPr>
        <w:t xml:space="preserve">Судейская практика.</w:t>
      </w:r>
    </w:p>
    <w:p w:rsidR="00000000" w:rsidDel="00000000" w:rsidP="00000000" w:rsidRDefault="00000000" w:rsidRPr="00000000" w14:paraId="000001D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Правила кинологического спорта. Должности судей. Нормативно-правовое обеспечение должности спортивного судьи. Роль судьи. </w:t>
      </w:r>
    </w:p>
    <w:p w:rsidR="00000000" w:rsidDel="00000000" w:rsidP="00000000" w:rsidRDefault="00000000" w:rsidRPr="00000000" w14:paraId="000001D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Создание и разбор спорных ситуаций. Игра " Главный судья".  </w:t>
      </w:r>
    </w:p>
    <w:p w:rsidR="00000000" w:rsidDel="00000000" w:rsidP="00000000" w:rsidRDefault="00000000" w:rsidRPr="00000000" w14:paraId="000001DE">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Форма контроля</w:t>
      </w:r>
      <w:r w:rsidDel="00000000" w:rsidR="00000000" w:rsidRPr="00000000">
        <w:rPr>
          <w:rFonts w:ascii="Times New Roman" w:cs="Times New Roman" w:eastAsia="Times New Roman" w:hAnsi="Times New Roman"/>
          <w:sz w:val="28"/>
          <w:szCs w:val="28"/>
          <w:rtl w:val="0"/>
        </w:rPr>
        <w:t xml:space="preserve">: Соревнования.  Тестирование. Беседа.</w:t>
      </w:r>
    </w:p>
    <w:p w:rsidR="00000000" w:rsidDel="00000000" w:rsidP="00000000" w:rsidRDefault="00000000" w:rsidRPr="00000000" w14:paraId="000001DF">
      <w:pPr>
        <w:spacing w:after="0" w:line="240" w:lineRule="auto"/>
        <w:ind w:firstLine="709"/>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Тема2.6.: </w:t>
      </w:r>
      <w:r w:rsidDel="00000000" w:rsidR="00000000" w:rsidRPr="00000000">
        <w:rPr>
          <w:rFonts w:ascii="Times New Roman" w:cs="Times New Roman" w:eastAsia="Times New Roman" w:hAnsi="Times New Roman"/>
          <w:sz w:val="28"/>
          <w:szCs w:val="28"/>
          <w:rtl w:val="0"/>
        </w:rPr>
        <w:t xml:space="preserve">Соревнования по биатлону.</w:t>
      </w:r>
    </w:p>
    <w:p w:rsidR="00000000" w:rsidDel="00000000" w:rsidP="00000000" w:rsidRDefault="00000000" w:rsidRPr="00000000" w14:paraId="000001E0">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Теория:</w:t>
      </w:r>
      <w:r w:rsidDel="00000000" w:rsidR="00000000" w:rsidRPr="00000000">
        <w:rPr>
          <w:rFonts w:ascii="Times New Roman" w:cs="Times New Roman" w:eastAsia="Times New Roman" w:hAnsi="Times New Roman"/>
          <w:sz w:val="28"/>
          <w:szCs w:val="28"/>
          <w:rtl w:val="0"/>
        </w:rPr>
        <w:t xml:space="preserve"> Правила поведения на соревнованиях. Спортивная этика. </w:t>
      </w:r>
    </w:p>
    <w:p w:rsidR="00000000" w:rsidDel="00000000" w:rsidP="00000000" w:rsidRDefault="00000000" w:rsidRPr="00000000" w14:paraId="000001E1">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Практика:</w:t>
      </w:r>
      <w:r w:rsidDel="00000000" w:rsidR="00000000" w:rsidRPr="00000000">
        <w:rPr>
          <w:rFonts w:ascii="Times New Roman" w:cs="Times New Roman" w:eastAsia="Times New Roman" w:hAnsi="Times New Roman"/>
          <w:sz w:val="28"/>
          <w:szCs w:val="28"/>
          <w:rtl w:val="0"/>
        </w:rPr>
        <w:t xml:space="preserve"> Участие в соревнованиях. </w:t>
      </w:r>
    </w:p>
    <w:p w:rsidR="00000000" w:rsidDel="00000000" w:rsidP="00000000" w:rsidRDefault="00000000" w:rsidRPr="00000000" w14:paraId="000001E2">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Форма контроля</w:t>
      </w:r>
      <w:r w:rsidDel="00000000" w:rsidR="00000000" w:rsidRPr="00000000">
        <w:rPr>
          <w:rFonts w:ascii="Times New Roman" w:cs="Times New Roman" w:eastAsia="Times New Roman" w:hAnsi="Times New Roman"/>
          <w:sz w:val="28"/>
          <w:szCs w:val="28"/>
          <w:rtl w:val="0"/>
        </w:rPr>
        <w:t xml:space="preserve">: Соревнования. Беседа.</w:t>
      </w:r>
    </w:p>
    <w:p w:rsidR="00000000" w:rsidDel="00000000" w:rsidP="00000000" w:rsidRDefault="00000000" w:rsidRPr="00000000" w14:paraId="000001E3">
      <w:pPr>
        <w:spacing w:after="0" w:line="240" w:lineRule="auto"/>
        <w:ind w:left="360" w:firstLine="0"/>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1E4">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Комплекс организационно-педагогических условий</w:t>
      </w:r>
    </w:p>
    <w:p w:rsidR="00000000" w:rsidDel="00000000" w:rsidP="00000000" w:rsidRDefault="00000000" w:rsidRPr="00000000" w14:paraId="000001E5">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2.1 Календарный учебный график </w:t>
      </w:r>
      <w:r w:rsidDel="00000000" w:rsidR="00000000" w:rsidRPr="00000000">
        <w:rPr>
          <w:rtl w:val="0"/>
        </w:rPr>
      </w:r>
    </w:p>
    <w:p w:rsidR="00000000" w:rsidDel="00000000" w:rsidP="00000000" w:rsidRDefault="00000000" w:rsidRPr="00000000" w14:paraId="000001E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hanging="72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Базовый уровень</w:t>
      </w:r>
    </w:p>
    <w:tbl>
      <w:tblPr>
        <w:tblStyle w:val="Table9"/>
        <w:tblW w:w="10348.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75"/>
        <w:gridCol w:w="2727"/>
        <w:gridCol w:w="850"/>
        <w:gridCol w:w="1418"/>
        <w:gridCol w:w="1417"/>
        <w:gridCol w:w="1135"/>
        <w:gridCol w:w="1135"/>
        <w:gridCol w:w="991"/>
        <w:tblGridChange w:id="0">
          <w:tblGrid>
            <w:gridCol w:w="675"/>
            <w:gridCol w:w="2727"/>
            <w:gridCol w:w="850"/>
            <w:gridCol w:w="1418"/>
            <w:gridCol w:w="1417"/>
            <w:gridCol w:w="1135"/>
            <w:gridCol w:w="1135"/>
            <w:gridCol w:w="991"/>
          </w:tblGrid>
        </w:tblGridChange>
      </w:tblGrid>
      <w:tr>
        <w:tc>
          <w:tcPr/>
          <w:p w:rsidR="00000000" w:rsidDel="00000000" w:rsidP="00000000" w:rsidRDefault="00000000" w:rsidRPr="00000000" w14:paraId="000001E7">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1E8">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П/П</w:t>
            </w:r>
          </w:p>
        </w:tc>
        <w:tc>
          <w:tcPr/>
          <w:p w:rsidR="00000000" w:rsidDel="00000000" w:rsidP="00000000" w:rsidRDefault="00000000" w:rsidRPr="00000000" w14:paraId="000001E9">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занятия</w:t>
            </w:r>
          </w:p>
        </w:tc>
        <w:tc>
          <w:tcPr/>
          <w:p w:rsidR="00000000" w:rsidDel="00000000" w:rsidP="00000000" w:rsidRDefault="00000000" w:rsidRPr="00000000" w14:paraId="000001E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w:t>
            </w:r>
          </w:p>
          <w:p w:rsidR="00000000" w:rsidDel="00000000" w:rsidP="00000000" w:rsidRDefault="00000000" w:rsidRPr="00000000" w14:paraId="000001E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часов</w:t>
            </w:r>
          </w:p>
        </w:tc>
        <w:tc>
          <w:tcPr/>
          <w:p w:rsidR="00000000" w:rsidDel="00000000" w:rsidP="00000000" w:rsidRDefault="00000000" w:rsidRPr="00000000" w14:paraId="000001EC">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Форма занятия</w:t>
            </w:r>
          </w:p>
        </w:tc>
        <w:tc>
          <w:tcPr/>
          <w:p w:rsidR="00000000" w:rsidDel="00000000" w:rsidP="00000000" w:rsidRDefault="00000000" w:rsidRPr="00000000" w14:paraId="000001ED">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Форма</w:t>
            </w:r>
          </w:p>
          <w:p w:rsidR="00000000" w:rsidDel="00000000" w:rsidP="00000000" w:rsidRDefault="00000000" w:rsidRPr="00000000" w14:paraId="000001EE">
            <w:pPr>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контроля</w:t>
            </w:r>
          </w:p>
        </w:tc>
        <w:tc>
          <w:tcPr/>
          <w:p w:rsidR="00000000" w:rsidDel="00000000" w:rsidP="00000000" w:rsidRDefault="00000000" w:rsidRPr="00000000" w14:paraId="000001E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Дата планируемая (число, месяц)</w:t>
            </w:r>
            <w:r w:rsidDel="00000000" w:rsidR="00000000" w:rsidRPr="00000000">
              <w:rPr>
                <w:rtl w:val="0"/>
              </w:rPr>
            </w:r>
          </w:p>
        </w:tc>
        <w:tc>
          <w:tcPr/>
          <w:p w:rsidR="00000000" w:rsidDel="00000000" w:rsidP="00000000" w:rsidRDefault="00000000" w:rsidRPr="00000000" w14:paraId="000001F0">
            <w:pPr>
              <w:ind w:right="33"/>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Дата фактическая (число, месяц)</w:t>
            </w:r>
          </w:p>
        </w:tc>
        <w:tc>
          <w:tcPr/>
          <w:p w:rsidR="00000000" w:rsidDel="00000000" w:rsidP="00000000" w:rsidRDefault="00000000" w:rsidRPr="00000000" w14:paraId="000001F1">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Причина изменения даты</w:t>
            </w:r>
          </w:p>
        </w:tc>
      </w:tr>
      <w:tr>
        <w:tc>
          <w:tcPr/>
          <w:p w:rsidR="00000000" w:rsidDel="00000000" w:rsidP="00000000" w:rsidRDefault="00000000" w:rsidRPr="00000000" w14:paraId="000001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w:t>
            </w:r>
          </w:p>
        </w:tc>
        <w:tc>
          <w:tcPr>
            <w:vAlign w:val="center"/>
          </w:tcPr>
          <w:p w:rsidR="00000000" w:rsidDel="00000000" w:rsidP="00000000" w:rsidRDefault="00000000" w:rsidRPr="00000000" w14:paraId="000001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Введение в образовательную программу. Инструктаж по технике безопасности.</w:t>
            </w:r>
          </w:p>
        </w:tc>
        <w:tc>
          <w:tcPr/>
          <w:p w:rsidR="00000000" w:rsidDel="00000000" w:rsidP="00000000" w:rsidRDefault="00000000" w:rsidRPr="00000000" w14:paraId="000001F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F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Комплексное занятие</w:t>
            </w:r>
          </w:p>
        </w:tc>
        <w:tc>
          <w:tcPr/>
          <w:p w:rsidR="00000000" w:rsidDel="00000000" w:rsidP="00000000" w:rsidRDefault="00000000" w:rsidRPr="00000000" w14:paraId="000001F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Опрос, наблюдение</w:t>
            </w:r>
          </w:p>
        </w:tc>
        <w:tc>
          <w:tcPr/>
          <w:p w:rsidR="00000000" w:rsidDel="00000000" w:rsidP="00000000" w:rsidRDefault="00000000" w:rsidRPr="00000000" w14:paraId="000001F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1F9">
            <w:pPr>
              <w:rPr>
                <w:rFonts w:ascii="Times New Roman" w:cs="Times New Roman" w:eastAsia="Times New Roman" w:hAnsi="Times New Roman"/>
                <w:sz w:val="24"/>
                <w:szCs w:val="24"/>
              </w:rPr>
            </w:pPr>
            <w:r w:rsidDel="00000000" w:rsidR="00000000" w:rsidRPr="00000000">
              <w:rPr>
                <w:rtl w:val="0"/>
              </w:rPr>
            </w:r>
          </w:p>
        </w:tc>
      </w:tr>
      <w:tr>
        <w:trPr>
          <w:trHeight w:val="633" w:hRule="atLeast"/>
        </w:trPr>
        <w:tc>
          <w:tcPr/>
          <w:p w:rsidR="00000000" w:rsidDel="00000000" w:rsidP="00000000" w:rsidRDefault="00000000" w:rsidRPr="00000000" w14:paraId="000001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vAlign w:val="center"/>
          </w:tcPr>
          <w:p w:rsidR="00000000" w:rsidDel="00000000" w:rsidP="00000000" w:rsidRDefault="00000000" w:rsidRPr="00000000" w14:paraId="000001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 закон!</w:t>
            </w:r>
          </w:p>
        </w:tc>
        <w:tc>
          <w:tcPr/>
          <w:p w:rsidR="00000000" w:rsidDel="00000000" w:rsidP="00000000" w:rsidRDefault="00000000" w:rsidRPr="00000000" w14:paraId="000001F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1F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Комплексное занятие</w:t>
            </w:r>
          </w:p>
        </w:tc>
        <w:tc>
          <w:tcPr/>
          <w:p w:rsidR="00000000" w:rsidDel="00000000" w:rsidP="00000000" w:rsidRDefault="00000000" w:rsidRPr="00000000" w14:paraId="000001F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Опрос, наблюдение Наблюдение  </w:t>
            </w:r>
          </w:p>
        </w:tc>
        <w:tc>
          <w:tcPr/>
          <w:p w:rsidR="00000000" w:rsidDel="00000000" w:rsidP="00000000" w:rsidRDefault="00000000" w:rsidRPr="00000000" w14:paraId="000001F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1">
            <w:pP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w:t>
            </w:r>
          </w:p>
        </w:tc>
        <w:tc>
          <w:tcPr>
            <w:vAlign w:val="center"/>
          </w:tcPr>
          <w:p w:rsidR="00000000" w:rsidDel="00000000" w:rsidP="00000000" w:rsidRDefault="00000000" w:rsidRPr="00000000" w14:paraId="000002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Спортивная тренировка </w:t>
            </w:r>
          </w:p>
        </w:tc>
        <w:tc>
          <w:tcPr/>
          <w:p w:rsidR="00000000" w:rsidDel="00000000" w:rsidP="00000000" w:rsidRDefault="00000000" w:rsidRPr="00000000" w14:paraId="0000020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0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 занятие  </w:t>
            </w:r>
          </w:p>
        </w:tc>
        <w:tc>
          <w:tcPr/>
          <w:p w:rsidR="00000000" w:rsidDel="00000000" w:rsidP="00000000" w:rsidRDefault="00000000" w:rsidRPr="00000000" w14:paraId="0000020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 Опрос, наблюдение</w:t>
            </w:r>
          </w:p>
        </w:tc>
        <w:tc>
          <w:tcPr/>
          <w:p w:rsidR="00000000" w:rsidDel="00000000" w:rsidP="00000000" w:rsidRDefault="00000000" w:rsidRPr="00000000" w14:paraId="0000020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8">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09">
            <w:pP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w:t>
            </w:r>
          </w:p>
        </w:tc>
        <w:tc>
          <w:tcPr>
            <w:vAlign w:val="center"/>
          </w:tcPr>
          <w:p w:rsidR="00000000" w:rsidDel="00000000" w:rsidP="00000000" w:rsidRDefault="00000000" w:rsidRPr="00000000" w14:paraId="000002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Кинологический Биатлон. </w:t>
            </w:r>
          </w:p>
        </w:tc>
        <w:tc>
          <w:tcPr/>
          <w:p w:rsidR="00000000" w:rsidDel="00000000" w:rsidP="00000000" w:rsidRDefault="00000000" w:rsidRPr="00000000" w14:paraId="0000020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0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Комплексное занятие </w:t>
            </w:r>
          </w:p>
        </w:tc>
        <w:tc>
          <w:tcPr/>
          <w:p w:rsidR="00000000" w:rsidDel="00000000" w:rsidP="00000000" w:rsidRDefault="00000000" w:rsidRPr="00000000" w14:paraId="0000020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Опрос, наблюдение</w:t>
            </w:r>
          </w:p>
        </w:tc>
        <w:tc>
          <w:tcPr/>
          <w:p w:rsidR="00000000" w:rsidDel="00000000" w:rsidP="00000000" w:rsidRDefault="00000000" w:rsidRPr="00000000" w14:paraId="0000020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0">
            <w:pPr>
              <w:rPr/>
            </w:pPr>
            <w:r w:rsidDel="00000000" w:rsidR="00000000" w:rsidRPr="00000000">
              <w:rPr>
                <w:rtl w:val="0"/>
              </w:rPr>
            </w:r>
          </w:p>
        </w:tc>
        <w:tc>
          <w:tcPr/>
          <w:p w:rsidR="00000000" w:rsidDel="00000000" w:rsidP="00000000" w:rsidRDefault="00000000" w:rsidRPr="00000000" w14:paraId="00000211">
            <w:pPr>
              <w:rPr/>
            </w:pPr>
            <w:r w:rsidDel="00000000" w:rsidR="00000000" w:rsidRPr="00000000">
              <w:rPr>
                <w:rtl w:val="0"/>
              </w:rPr>
            </w:r>
          </w:p>
        </w:tc>
      </w:tr>
      <w:tr>
        <w:tc>
          <w:tcPr/>
          <w:p w:rsidR="00000000" w:rsidDel="00000000" w:rsidP="00000000" w:rsidRDefault="00000000" w:rsidRPr="00000000" w14:paraId="000002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w:t>
            </w:r>
          </w:p>
        </w:tc>
        <w:tc>
          <w:tcPr>
            <w:vAlign w:val="center"/>
          </w:tcPr>
          <w:p w:rsidR="00000000" w:rsidDel="00000000" w:rsidP="00000000" w:rsidRDefault="00000000" w:rsidRPr="00000000" w14:paraId="000002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Спортивная тренировка с собаками </w:t>
            </w:r>
          </w:p>
        </w:tc>
        <w:tc>
          <w:tcPr/>
          <w:p w:rsidR="00000000" w:rsidDel="00000000" w:rsidP="00000000" w:rsidRDefault="00000000" w:rsidRPr="00000000" w14:paraId="0000021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1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Комплексное занятие</w:t>
            </w:r>
          </w:p>
        </w:tc>
        <w:tc>
          <w:tcPr/>
          <w:p w:rsidR="00000000" w:rsidDel="00000000" w:rsidP="00000000" w:rsidRDefault="00000000" w:rsidRPr="00000000" w14:paraId="0000021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 </w:t>
            </w:r>
          </w:p>
        </w:tc>
        <w:tc>
          <w:tcPr/>
          <w:p w:rsidR="00000000" w:rsidDel="00000000" w:rsidP="00000000" w:rsidRDefault="00000000" w:rsidRPr="00000000" w14:paraId="0000021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18">
            <w:pPr>
              <w:rPr/>
            </w:pPr>
            <w:r w:rsidDel="00000000" w:rsidR="00000000" w:rsidRPr="00000000">
              <w:rPr>
                <w:rtl w:val="0"/>
              </w:rPr>
            </w:r>
          </w:p>
        </w:tc>
        <w:tc>
          <w:tcPr/>
          <w:p w:rsidR="00000000" w:rsidDel="00000000" w:rsidP="00000000" w:rsidRDefault="00000000" w:rsidRPr="00000000" w14:paraId="00000219">
            <w:pPr>
              <w:rPr/>
            </w:pPr>
            <w:r w:rsidDel="00000000" w:rsidR="00000000" w:rsidRPr="00000000">
              <w:rPr>
                <w:rtl w:val="0"/>
              </w:rPr>
            </w:r>
          </w:p>
        </w:tc>
      </w:tr>
      <w:tr>
        <w:tc>
          <w:tcPr/>
          <w:p w:rsidR="00000000" w:rsidDel="00000000" w:rsidP="00000000" w:rsidRDefault="00000000" w:rsidRPr="00000000" w14:paraId="000002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w:t>
            </w:r>
          </w:p>
        </w:tc>
        <w:tc>
          <w:tcPr>
            <w:vAlign w:val="center"/>
          </w:tcPr>
          <w:p w:rsidR="00000000" w:rsidDel="00000000" w:rsidP="00000000" w:rsidRDefault="00000000" w:rsidRPr="00000000" w14:paraId="000002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 это жизнь! </w:t>
            </w:r>
          </w:p>
        </w:tc>
        <w:tc>
          <w:tcPr/>
          <w:p w:rsidR="00000000" w:rsidDel="00000000" w:rsidP="00000000" w:rsidRDefault="00000000" w:rsidRPr="00000000" w14:paraId="0000021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1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Комплексное занятие</w:t>
            </w:r>
          </w:p>
        </w:tc>
        <w:tc>
          <w:tcPr/>
          <w:p w:rsidR="00000000" w:rsidDel="00000000" w:rsidP="00000000" w:rsidRDefault="00000000" w:rsidRPr="00000000" w14:paraId="0000021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c>
          <w:tcPr/>
          <w:p w:rsidR="00000000" w:rsidDel="00000000" w:rsidP="00000000" w:rsidRDefault="00000000" w:rsidRPr="00000000" w14:paraId="0000021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0">
            <w:pPr>
              <w:rPr/>
            </w:pPr>
            <w:r w:rsidDel="00000000" w:rsidR="00000000" w:rsidRPr="00000000">
              <w:rPr>
                <w:rtl w:val="0"/>
              </w:rPr>
            </w:r>
          </w:p>
        </w:tc>
        <w:tc>
          <w:tcPr/>
          <w:p w:rsidR="00000000" w:rsidDel="00000000" w:rsidP="00000000" w:rsidRDefault="00000000" w:rsidRPr="00000000" w14:paraId="00000221">
            <w:pPr>
              <w:rPr/>
            </w:pPr>
            <w:r w:rsidDel="00000000" w:rsidR="00000000" w:rsidRPr="00000000">
              <w:rPr>
                <w:rtl w:val="0"/>
              </w:rPr>
            </w:r>
          </w:p>
        </w:tc>
      </w:tr>
      <w:tr>
        <w:tc>
          <w:tcPr/>
          <w:p w:rsidR="00000000" w:rsidDel="00000000" w:rsidP="00000000" w:rsidRDefault="00000000" w:rsidRPr="00000000" w14:paraId="0000022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w:t>
            </w:r>
          </w:p>
        </w:tc>
        <w:tc>
          <w:tcPr>
            <w:vAlign w:val="center"/>
          </w:tcPr>
          <w:p w:rsidR="00000000" w:rsidDel="00000000" w:rsidP="00000000" w:rsidRDefault="00000000" w:rsidRPr="00000000" w14:paraId="0000022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Занятие на рубеже</w:t>
            </w:r>
          </w:p>
        </w:tc>
        <w:tc>
          <w:tcPr/>
          <w:p w:rsidR="00000000" w:rsidDel="00000000" w:rsidP="00000000" w:rsidRDefault="00000000" w:rsidRPr="00000000" w14:paraId="0000022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2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Комплексное занятие</w:t>
            </w:r>
          </w:p>
        </w:tc>
        <w:tc>
          <w:tcPr/>
          <w:p w:rsidR="00000000" w:rsidDel="00000000" w:rsidP="00000000" w:rsidRDefault="00000000" w:rsidRPr="00000000" w14:paraId="0000022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w:t>
            </w:r>
          </w:p>
        </w:tc>
        <w:tc>
          <w:tcPr/>
          <w:p w:rsidR="00000000" w:rsidDel="00000000" w:rsidP="00000000" w:rsidRDefault="00000000" w:rsidRPr="00000000" w14:paraId="0000022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28">
            <w:pPr>
              <w:rPr/>
            </w:pPr>
            <w:r w:rsidDel="00000000" w:rsidR="00000000" w:rsidRPr="00000000">
              <w:rPr>
                <w:rtl w:val="0"/>
              </w:rPr>
            </w:r>
          </w:p>
        </w:tc>
        <w:tc>
          <w:tcPr/>
          <w:p w:rsidR="00000000" w:rsidDel="00000000" w:rsidP="00000000" w:rsidRDefault="00000000" w:rsidRPr="00000000" w14:paraId="00000229">
            <w:pPr>
              <w:rPr/>
            </w:pPr>
            <w:r w:rsidDel="00000000" w:rsidR="00000000" w:rsidRPr="00000000">
              <w:rPr>
                <w:rtl w:val="0"/>
              </w:rPr>
            </w:r>
          </w:p>
        </w:tc>
      </w:tr>
      <w:tr>
        <w:tc>
          <w:tcPr/>
          <w:p w:rsidR="00000000" w:rsidDel="00000000" w:rsidP="00000000" w:rsidRDefault="00000000" w:rsidRPr="00000000" w14:paraId="0000022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w:t>
            </w:r>
          </w:p>
        </w:tc>
        <w:tc>
          <w:tcPr>
            <w:vAlign w:val="center"/>
          </w:tcPr>
          <w:p w:rsidR="00000000" w:rsidDel="00000000" w:rsidP="00000000" w:rsidRDefault="00000000" w:rsidRPr="00000000" w14:paraId="0000022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Спортивная тренировка с собаками</w:t>
            </w:r>
          </w:p>
        </w:tc>
        <w:tc>
          <w:tcPr/>
          <w:p w:rsidR="00000000" w:rsidDel="00000000" w:rsidP="00000000" w:rsidRDefault="00000000" w:rsidRPr="00000000" w14:paraId="0000022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2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Комплексное занятие</w:t>
            </w:r>
          </w:p>
        </w:tc>
        <w:tc>
          <w:tcPr/>
          <w:p w:rsidR="00000000" w:rsidDel="00000000" w:rsidP="00000000" w:rsidRDefault="00000000" w:rsidRPr="00000000" w14:paraId="0000022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Опрос, наблюдение </w:t>
            </w:r>
          </w:p>
        </w:tc>
        <w:tc>
          <w:tcPr/>
          <w:p w:rsidR="00000000" w:rsidDel="00000000" w:rsidP="00000000" w:rsidRDefault="00000000" w:rsidRPr="00000000" w14:paraId="0000022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0">
            <w:pPr>
              <w:rPr/>
            </w:pPr>
            <w:r w:rsidDel="00000000" w:rsidR="00000000" w:rsidRPr="00000000">
              <w:rPr>
                <w:rtl w:val="0"/>
              </w:rPr>
            </w:r>
          </w:p>
        </w:tc>
        <w:tc>
          <w:tcPr/>
          <w:p w:rsidR="00000000" w:rsidDel="00000000" w:rsidP="00000000" w:rsidRDefault="00000000" w:rsidRPr="00000000" w14:paraId="00000231">
            <w:pPr>
              <w:rPr/>
            </w:pPr>
            <w:r w:rsidDel="00000000" w:rsidR="00000000" w:rsidRPr="00000000">
              <w:rPr>
                <w:rtl w:val="0"/>
              </w:rPr>
            </w:r>
          </w:p>
        </w:tc>
      </w:tr>
      <w:tr>
        <w:tc>
          <w:tcPr/>
          <w:p w:rsidR="00000000" w:rsidDel="00000000" w:rsidP="00000000" w:rsidRDefault="00000000" w:rsidRPr="00000000" w14:paraId="0000023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9</w:t>
            </w:r>
          </w:p>
        </w:tc>
        <w:tc>
          <w:tcPr>
            <w:vAlign w:val="center"/>
          </w:tcPr>
          <w:p w:rsidR="00000000" w:rsidDel="00000000" w:rsidP="00000000" w:rsidRDefault="00000000" w:rsidRPr="00000000" w14:paraId="0000023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Спортивная дрессировка</w:t>
            </w:r>
          </w:p>
        </w:tc>
        <w:tc>
          <w:tcPr/>
          <w:p w:rsidR="00000000" w:rsidDel="00000000" w:rsidP="00000000" w:rsidRDefault="00000000" w:rsidRPr="00000000" w14:paraId="000002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3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Комплексное занятие</w:t>
            </w:r>
          </w:p>
        </w:tc>
        <w:tc>
          <w:tcPr/>
          <w:p w:rsidR="00000000" w:rsidDel="00000000" w:rsidP="00000000" w:rsidRDefault="00000000" w:rsidRPr="00000000" w14:paraId="0000023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Опрос, наблюдение</w:t>
            </w:r>
          </w:p>
        </w:tc>
        <w:tc>
          <w:tcPr/>
          <w:p w:rsidR="00000000" w:rsidDel="00000000" w:rsidP="00000000" w:rsidRDefault="00000000" w:rsidRPr="00000000" w14:paraId="0000023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38">
            <w:pPr>
              <w:rPr/>
            </w:pPr>
            <w:r w:rsidDel="00000000" w:rsidR="00000000" w:rsidRPr="00000000">
              <w:rPr>
                <w:rtl w:val="0"/>
              </w:rPr>
            </w:r>
          </w:p>
        </w:tc>
        <w:tc>
          <w:tcPr/>
          <w:p w:rsidR="00000000" w:rsidDel="00000000" w:rsidP="00000000" w:rsidRDefault="00000000" w:rsidRPr="00000000" w14:paraId="00000239">
            <w:pPr>
              <w:rPr/>
            </w:pPr>
            <w:r w:rsidDel="00000000" w:rsidR="00000000" w:rsidRPr="00000000">
              <w:rPr>
                <w:rtl w:val="0"/>
              </w:rPr>
            </w:r>
          </w:p>
        </w:tc>
      </w:tr>
      <w:tr>
        <w:tc>
          <w:tcPr/>
          <w:p w:rsidR="00000000" w:rsidDel="00000000" w:rsidP="00000000" w:rsidRDefault="00000000" w:rsidRPr="00000000" w14:paraId="0000023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10</w:t>
            </w:r>
          </w:p>
        </w:tc>
        <w:tc>
          <w:tcPr>
            <w:vAlign w:val="center"/>
          </w:tcPr>
          <w:p w:rsidR="00000000" w:rsidDel="00000000" w:rsidP="00000000" w:rsidRDefault="00000000" w:rsidRPr="00000000" w14:paraId="0000023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Спортивная тренировка с собаками</w:t>
            </w:r>
          </w:p>
        </w:tc>
        <w:tc>
          <w:tcPr/>
          <w:p w:rsidR="00000000" w:rsidDel="00000000" w:rsidP="00000000" w:rsidRDefault="00000000" w:rsidRPr="00000000" w14:paraId="0000023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3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Комплексное занятие</w:t>
            </w:r>
          </w:p>
        </w:tc>
        <w:tc>
          <w:tcPr/>
          <w:p w:rsidR="00000000" w:rsidDel="00000000" w:rsidP="00000000" w:rsidRDefault="00000000" w:rsidRPr="00000000" w14:paraId="0000023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Опрос, наблюдение</w:t>
            </w:r>
          </w:p>
        </w:tc>
        <w:tc>
          <w:tcPr/>
          <w:p w:rsidR="00000000" w:rsidDel="00000000" w:rsidP="00000000" w:rsidRDefault="00000000" w:rsidRPr="00000000" w14:paraId="0000023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0">
            <w:pPr>
              <w:rPr/>
            </w:pPr>
            <w:r w:rsidDel="00000000" w:rsidR="00000000" w:rsidRPr="00000000">
              <w:rPr>
                <w:rtl w:val="0"/>
              </w:rPr>
            </w:r>
          </w:p>
        </w:tc>
        <w:tc>
          <w:tcPr/>
          <w:p w:rsidR="00000000" w:rsidDel="00000000" w:rsidP="00000000" w:rsidRDefault="00000000" w:rsidRPr="00000000" w14:paraId="00000241">
            <w:pPr>
              <w:rPr/>
            </w:pPr>
            <w:r w:rsidDel="00000000" w:rsidR="00000000" w:rsidRPr="00000000">
              <w:rPr>
                <w:rtl w:val="0"/>
              </w:rPr>
            </w:r>
          </w:p>
        </w:tc>
      </w:tr>
      <w:tr>
        <w:tc>
          <w:tcPr/>
          <w:p w:rsidR="00000000" w:rsidDel="00000000" w:rsidP="00000000" w:rsidRDefault="00000000" w:rsidRPr="00000000" w14:paraId="0000024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w:t>
            </w:r>
          </w:p>
        </w:tc>
        <w:tc>
          <w:tcPr>
            <w:vAlign w:val="center"/>
          </w:tcPr>
          <w:p w:rsidR="00000000" w:rsidDel="00000000" w:rsidP="00000000" w:rsidRDefault="00000000" w:rsidRPr="00000000" w14:paraId="0000024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Спортивная тренировка с собаками</w:t>
            </w:r>
          </w:p>
        </w:tc>
        <w:tc>
          <w:tcPr/>
          <w:p w:rsidR="00000000" w:rsidDel="00000000" w:rsidP="00000000" w:rsidRDefault="00000000" w:rsidRPr="00000000" w14:paraId="0000024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4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Практическое</w:t>
            </w:r>
          </w:p>
        </w:tc>
        <w:tc>
          <w:tcPr/>
          <w:p w:rsidR="00000000" w:rsidDel="00000000" w:rsidP="00000000" w:rsidRDefault="00000000" w:rsidRPr="00000000" w14:paraId="0000024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Наблюдение </w:t>
            </w:r>
          </w:p>
        </w:tc>
        <w:tc>
          <w:tcPr/>
          <w:p w:rsidR="00000000" w:rsidDel="00000000" w:rsidP="00000000" w:rsidRDefault="00000000" w:rsidRPr="00000000" w14:paraId="0000024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48">
            <w:pPr>
              <w:rPr/>
            </w:pPr>
            <w:r w:rsidDel="00000000" w:rsidR="00000000" w:rsidRPr="00000000">
              <w:rPr>
                <w:rtl w:val="0"/>
              </w:rPr>
            </w:r>
          </w:p>
        </w:tc>
        <w:tc>
          <w:tcPr/>
          <w:p w:rsidR="00000000" w:rsidDel="00000000" w:rsidP="00000000" w:rsidRDefault="00000000" w:rsidRPr="00000000" w14:paraId="00000249">
            <w:pPr>
              <w:rPr/>
            </w:pPr>
            <w:r w:rsidDel="00000000" w:rsidR="00000000" w:rsidRPr="00000000">
              <w:rPr>
                <w:rtl w:val="0"/>
              </w:rPr>
            </w:r>
          </w:p>
        </w:tc>
      </w:tr>
      <w:tr>
        <w:tc>
          <w:tcPr/>
          <w:p w:rsidR="00000000" w:rsidDel="00000000" w:rsidP="00000000" w:rsidRDefault="00000000" w:rsidRPr="00000000" w14:paraId="0000024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12</w:t>
            </w:r>
          </w:p>
        </w:tc>
        <w:tc>
          <w:tcPr>
            <w:vAlign w:val="center"/>
          </w:tcPr>
          <w:p w:rsidR="00000000" w:rsidDel="00000000" w:rsidP="00000000" w:rsidRDefault="00000000" w:rsidRPr="00000000" w14:paraId="0000024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Спортивная тренировка с собаками</w:t>
            </w:r>
          </w:p>
        </w:tc>
        <w:tc>
          <w:tcPr/>
          <w:p w:rsidR="00000000" w:rsidDel="00000000" w:rsidP="00000000" w:rsidRDefault="00000000" w:rsidRPr="00000000" w14:paraId="0000024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4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Комплексное занятие</w:t>
            </w:r>
          </w:p>
        </w:tc>
        <w:tc>
          <w:tcPr/>
          <w:p w:rsidR="00000000" w:rsidDel="00000000" w:rsidP="00000000" w:rsidRDefault="00000000" w:rsidRPr="00000000" w14:paraId="0000024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Опрос, наблюдение</w:t>
            </w:r>
          </w:p>
        </w:tc>
        <w:tc>
          <w:tcPr/>
          <w:p w:rsidR="00000000" w:rsidDel="00000000" w:rsidP="00000000" w:rsidRDefault="00000000" w:rsidRPr="00000000" w14:paraId="0000024F">
            <w:pPr>
              <w:tabs>
                <w:tab w:val="left" w:pos="735"/>
              </w:tabs>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0">
            <w:pPr>
              <w:rPr/>
            </w:pPr>
            <w:r w:rsidDel="00000000" w:rsidR="00000000" w:rsidRPr="00000000">
              <w:rPr>
                <w:rtl w:val="0"/>
              </w:rPr>
            </w:r>
          </w:p>
        </w:tc>
        <w:tc>
          <w:tcPr/>
          <w:p w:rsidR="00000000" w:rsidDel="00000000" w:rsidP="00000000" w:rsidRDefault="00000000" w:rsidRPr="00000000" w14:paraId="00000251">
            <w:pPr>
              <w:rPr/>
            </w:pPr>
            <w:r w:rsidDel="00000000" w:rsidR="00000000" w:rsidRPr="00000000">
              <w:rPr>
                <w:rtl w:val="0"/>
              </w:rPr>
            </w:r>
          </w:p>
        </w:tc>
      </w:tr>
      <w:tr>
        <w:tc>
          <w:tcPr/>
          <w:p w:rsidR="00000000" w:rsidDel="00000000" w:rsidP="00000000" w:rsidRDefault="00000000" w:rsidRPr="00000000" w14:paraId="0000025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13</w:t>
            </w:r>
          </w:p>
        </w:tc>
        <w:tc>
          <w:tcPr>
            <w:vAlign w:val="center"/>
          </w:tcPr>
          <w:p w:rsidR="00000000" w:rsidDel="00000000" w:rsidP="00000000" w:rsidRDefault="00000000" w:rsidRPr="00000000" w14:paraId="0000025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Этика спортсмена </w:t>
            </w:r>
          </w:p>
        </w:tc>
        <w:tc>
          <w:tcPr/>
          <w:p w:rsidR="00000000" w:rsidDel="00000000" w:rsidP="00000000" w:rsidRDefault="00000000" w:rsidRPr="00000000" w14:paraId="0000025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55">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Комплексное занятие</w:t>
            </w:r>
          </w:p>
        </w:tc>
        <w:tc>
          <w:tcPr/>
          <w:p w:rsidR="00000000" w:rsidDel="00000000" w:rsidP="00000000" w:rsidRDefault="00000000" w:rsidRPr="00000000" w14:paraId="00000256">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Опрос, наблюдение</w:t>
            </w:r>
          </w:p>
        </w:tc>
        <w:tc>
          <w:tcPr/>
          <w:p w:rsidR="00000000" w:rsidDel="00000000" w:rsidP="00000000" w:rsidRDefault="00000000" w:rsidRPr="00000000" w14:paraId="00000257">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58">
            <w:pPr>
              <w:rPr/>
            </w:pPr>
            <w:r w:rsidDel="00000000" w:rsidR="00000000" w:rsidRPr="00000000">
              <w:rPr>
                <w:rtl w:val="0"/>
              </w:rPr>
            </w:r>
          </w:p>
        </w:tc>
        <w:tc>
          <w:tcPr/>
          <w:p w:rsidR="00000000" w:rsidDel="00000000" w:rsidP="00000000" w:rsidRDefault="00000000" w:rsidRPr="00000000" w14:paraId="00000259">
            <w:pPr>
              <w:rPr/>
            </w:pPr>
            <w:r w:rsidDel="00000000" w:rsidR="00000000" w:rsidRPr="00000000">
              <w:rPr>
                <w:rtl w:val="0"/>
              </w:rPr>
            </w:r>
          </w:p>
        </w:tc>
      </w:tr>
      <w:tr>
        <w:tc>
          <w:tcPr/>
          <w:p w:rsidR="00000000" w:rsidDel="00000000" w:rsidP="00000000" w:rsidRDefault="00000000" w:rsidRPr="00000000" w14:paraId="0000025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w:t>
            </w:r>
          </w:p>
        </w:tc>
        <w:tc>
          <w:tcPr>
            <w:vAlign w:val="center"/>
          </w:tcPr>
          <w:p w:rsidR="00000000" w:rsidDel="00000000" w:rsidP="00000000" w:rsidRDefault="00000000" w:rsidRPr="00000000" w14:paraId="0000025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Соревнования по Биатлону</w:t>
            </w:r>
          </w:p>
        </w:tc>
        <w:tc>
          <w:tcPr/>
          <w:p w:rsidR="00000000" w:rsidDel="00000000" w:rsidP="00000000" w:rsidRDefault="00000000" w:rsidRPr="00000000" w14:paraId="0000025C">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5D">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Комплексное занятие</w:t>
            </w:r>
          </w:p>
        </w:tc>
        <w:tc>
          <w:tcPr/>
          <w:p w:rsidR="00000000" w:rsidDel="00000000" w:rsidP="00000000" w:rsidRDefault="00000000" w:rsidRPr="00000000" w14:paraId="0000025E">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Опрос, наблюдение</w:t>
            </w:r>
          </w:p>
        </w:tc>
        <w:tc>
          <w:tcPr/>
          <w:p w:rsidR="00000000" w:rsidDel="00000000" w:rsidP="00000000" w:rsidRDefault="00000000" w:rsidRPr="00000000" w14:paraId="0000025F">
            <w:pPr>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0">
            <w:pPr>
              <w:rPr/>
            </w:pPr>
            <w:r w:rsidDel="00000000" w:rsidR="00000000" w:rsidRPr="00000000">
              <w:rPr>
                <w:rtl w:val="0"/>
              </w:rPr>
            </w:r>
          </w:p>
        </w:tc>
        <w:tc>
          <w:tcPr/>
          <w:p w:rsidR="00000000" w:rsidDel="00000000" w:rsidP="00000000" w:rsidRDefault="00000000" w:rsidRPr="00000000" w14:paraId="00000261">
            <w:pPr>
              <w:rPr/>
            </w:pPr>
            <w:r w:rsidDel="00000000" w:rsidR="00000000" w:rsidRPr="00000000">
              <w:rPr>
                <w:rtl w:val="0"/>
              </w:rPr>
            </w:r>
          </w:p>
        </w:tc>
      </w:tr>
      <w:tr>
        <w:tc>
          <w:tcPr/>
          <w:p w:rsidR="00000000" w:rsidDel="00000000" w:rsidP="00000000" w:rsidRDefault="00000000" w:rsidRPr="00000000" w14:paraId="0000026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6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28</w:t>
            </w:r>
          </w:p>
        </w:tc>
        <w:tc>
          <w:tcPr/>
          <w:p w:rsidR="00000000" w:rsidDel="00000000" w:rsidP="00000000" w:rsidRDefault="00000000" w:rsidRPr="00000000" w14:paraId="00000265">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66">
            <w:pPr>
              <w:rPr>
                <w:rFonts w:ascii="Times New Roman" w:cs="Times New Roman" w:eastAsia="Times New Roman" w:hAnsi="Times New Roman"/>
                <w:sz w:val="20"/>
                <w:szCs w:val="20"/>
              </w:rPr>
            </w:pPr>
            <w:r w:rsidDel="00000000" w:rsidR="00000000" w:rsidRPr="00000000">
              <w:rPr>
                <w:rtl w:val="0"/>
              </w:rPr>
            </w:r>
          </w:p>
        </w:tc>
        <w:tc>
          <w:tcPr/>
          <w:p w:rsidR="00000000" w:rsidDel="00000000" w:rsidP="00000000" w:rsidRDefault="00000000" w:rsidRPr="00000000" w14:paraId="00000267">
            <w:pPr>
              <w:rPr/>
            </w:pPr>
            <w:r w:rsidDel="00000000" w:rsidR="00000000" w:rsidRPr="00000000">
              <w:rPr>
                <w:rtl w:val="0"/>
              </w:rPr>
            </w:r>
          </w:p>
        </w:tc>
        <w:tc>
          <w:tcPr/>
          <w:p w:rsidR="00000000" w:rsidDel="00000000" w:rsidP="00000000" w:rsidRDefault="00000000" w:rsidRPr="00000000" w14:paraId="00000268">
            <w:pPr>
              <w:rPr/>
            </w:pPr>
            <w:r w:rsidDel="00000000" w:rsidR="00000000" w:rsidRPr="00000000">
              <w:rPr>
                <w:rtl w:val="0"/>
              </w:rPr>
            </w:r>
          </w:p>
        </w:tc>
        <w:tc>
          <w:tcPr/>
          <w:p w:rsidR="00000000" w:rsidDel="00000000" w:rsidP="00000000" w:rsidRDefault="00000000" w:rsidRPr="00000000" w14:paraId="00000269">
            <w:pPr>
              <w:rPr/>
            </w:pPr>
            <w:r w:rsidDel="00000000" w:rsidR="00000000" w:rsidRPr="00000000">
              <w:rPr>
                <w:rtl w:val="0"/>
              </w:rPr>
            </w:r>
          </w:p>
        </w:tc>
      </w:tr>
    </w:tbl>
    <w:p w:rsidR="00000000" w:rsidDel="00000000" w:rsidP="00000000" w:rsidRDefault="00000000" w:rsidRPr="00000000" w14:paraId="0000026A">
      <w:pPr>
        <w:spacing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26B">
      <w:pPr>
        <w:spacing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Продвинутый уровень</w:t>
      </w:r>
    </w:p>
    <w:tbl>
      <w:tblPr>
        <w:tblStyle w:val="Table10"/>
        <w:tblW w:w="10348.0" w:type="dxa"/>
        <w:jc w:val="left"/>
        <w:tblInd w:w="-459.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709"/>
        <w:gridCol w:w="2410"/>
        <w:gridCol w:w="847"/>
        <w:gridCol w:w="1421"/>
        <w:gridCol w:w="1701"/>
        <w:gridCol w:w="1134"/>
        <w:gridCol w:w="1134"/>
        <w:gridCol w:w="992"/>
        <w:tblGridChange w:id="0">
          <w:tblGrid>
            <w:gridCol w:w="709"/>
            <w:gridCol w:w="2410"/>
            <w:gridCol w:w="847"/>
            <w:gridCol w:w="1421"/>
            <w:gridCol w:w="1701"/>
            <w:gridCol w:w="1134"/>
            <w:gridCol w:w="1134"/>
            <w:gridCol w:w="992"/>
          </w:tblGrid>
        </w:tblGridChange>
      </w:tblGrid>
      <w:tr>
        <w:tc>
          <w:tcPr/>
          <w:p w:rsidR="00000000" w:rsidDel="00000000" w:rsidP="00000000" w:rsidRDefault="00000000" w:rsidRPr="00000000" w14:paraId="0000026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 </w:t>
            </w:r>
          </w:p>
          <w:p w:rsidR="00000000" w:rsidDel="00000000" w:rsidP="00000000" w:rsidRDefault="00000000" w:rsidRPr="00000000" w14:paraId="0000026D">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п/п</w:t>
            </w:r>
          </w:p>
        </w:tc>
        <w:tc>
          <w:tcPr/>
          <w:p w:rsidR="00000000" w:rsidDel="00000000" w:rsidP="00000000" w:rsidRDefault="00000000" w:rsidRPr="00000000" w14:paraId="0000026E">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Тема занятия</w:t>
            </w:r>
          </w:p>
        </w:tc>
        <w:tc>
          <w:tcPr/>
          <w:p w:rsidR="00000000" w:rsidDel="00000000" w:rsidP="00000000" w:rsidRDefault="00000000" w:rsidRPr="00000000" w14:paraId="0000026F">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Кол-во</w:t>
            </w:r>
          </w:p>
          <w:p w:rsidR="00000000" w:rsidDel="00000000" w:rsidP="00000000" w:rsidRDefault="00000000" w:rsidRPr="00000000" w14:paraId="00000270">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часов</w:t>
            </w:r>
          </w:p>
        </w:tc>
        <w:tc>
          <w:tcPr/>
          <w:p w:rsidR="00000000" w:rsidDel="00000000" w:rsidP="00000000" w:rsidRDefault="00000000" w:rsidRPr="00000000" w14:paraId="00000271">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занятия</w:t>
            </w:r>
          </w:p>
        </w:tc>
        <w:tc>
          <w:tcPr/>
          <w:p w:rsidR="00000000" w:rsidDel="00000000" w:rsidP="00000000" w:rsidRDefault="00000000" w:rsidRPr="00000000" w14:paraId="00000272">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Форма контроля</w:t>
            </w:r>
          </w:p>
        </w:tc>
        <w:tc>
          <w:tcPr/>
          <w:p w:rsidR="00000000" w:rsidDel="00000000" w:rsidP="00000000" w:rsidRDefault="00000000" w:rsidRPr="00000000" w14:paraId="00000273">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color w:val="000000"/>
                <w:sz w:val="24"/>
                <w:szCs w:val="24"/>
                <w:rtl w:val="0"/>
              </w:rPr>
              <w:t xml:space="preserve">Дата планируемая (число, месяц)</w:t>
            </w:r>
            <w:r w:rsidDel="00000000" w:rsidR="00000000" w:rsidRPr="00000000">
              <w:rPr>
                <w:rtl w:val="0"/>
              </w:rPr>
            </w:r>
          </w:p>
        </w:tc>
        <w:tc>
          <w:tcPr/>
          <w:p w:rsidR="00000000" w:rsidDel="00000000" w:rsidP="00000000" w:rsidRDefault="00000000" w:rsidRPr="00000000" w14:paraId="00000274">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Дата фактическая (число, месяц)</w:t>
            </w:r>
          </w:p>
        </w:tc>
        <w:tc>
          <w:tcPr/>
          <w:p w:rsidR="00000000" w:rsidDel="00000000" w:rsidP="00000000" w:rsidRDefault="00000000" w:rsidRPr="00000000" w14:paraId="00000275">
            <w:pPr>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Причина изменения даты</w:t>
            </w:r>
          </w:p>
        </w:tc>
      </w:tr>
      <w:tr>
        <w:tc>
          <w:tcPr/>
          <w:p w:rsidR="00000000" w:rsidDel="00000000" w:rsidP="00000000" w:rsidRDefault="00000000" w:rsidRPr="00000000" w14:paraId="00000276">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277">
            <w:pPr>
              <w:ind w:left="-142" w:right="-108" w:hanging="112"/>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7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Инструктаж по технике безопасности.</w:t>
            </w:r>
          </w:p>
        </w:tc>
        <w:tc>
          <w:tcPr/>
          <w:p w:rsidR="00000000" w:rsidDel="00000000" w:rsidP="00000000" w:rsidRDefault="00000000" w:rsidRPr="00000000" w14:paraId="0000027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7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w:t>
            </w:r>
          </w:p>
        </w:tc>
        <w:tc>
          <w:tcPr/>
          <w:p w:rsidR="00000000" w:rsidDel="00000000" w:rsidP="00000000" w:rsidRDefault="00000000" w:rsidRPr="00000000" w14:paraId="0000027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Опрос, наблюдение</w:t>
            </w:r>
          </w:p>
        </w:tc>
        <w:tc>
          <w:tcPr/>
          <w:p w:rsidR="00000000" w:rsidDel="00000000" w:rsidP="00000000" w:rsidRDefault="00000000" w:rsidRPr="00000000" w14:paraId="0000027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7E">
            <w:pPr>
              <w:rPr>
                <w:rFonts w:ascii="Times New Roman" w:cs="Times New Roman" w:eastAsia="Times New Roman" w:hAnsi="Times New Roman"/>
                <w:sz w:val="24"/>
                <w:szCs w:val="24"/>
              </w:rPr>
            </w:pPr>
            <w:r w:rsidDel="00000000" w:rsidR="00000000" w:rsidRPr="00000000">
              <w:rPr>
                <w:rtl w:val="0"/>
              </w:rPr>
            </w:r>
          </w:p>
        </w:tc>
      </w:tr>
      <w:tr>
        <w:trPr>
          <w:trHeight w:val="633" w:hRule="atLeast"/>
        </w:trPr>
        <w:tc>
          <w:tcPr/>
          <w:p w:rsidR="00000000" w:rsidDel="00000000" w:rsidP="00000000" w:rsidRDefault="00000000" w:rsidRPr="00000000" w14:paraId="0000027F">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8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Коллизии в правилах</w:t>
            </w:r>
          </w:p>
        </w:tc>
        <w:tc>
          <w:tcPr/>
          <w:p w:rsidR="00000000" w:rsidDel="00000000" w:rsidP="00000000" w:rsidRDefault="00000000" w:rsidRPr="00000000" w14:paraId="0000028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8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w:t>
            </w:r>
          </w:p>
        </w:tc>
        <w:tc>
          <w:tcPr/>
          <w:p w:rsidR="00000000" w:rsidDel="00000000" w:rsidP="00000000" w:rsidRDefault="00000000" w:rsidRPr="00000000" w14:paraId="0000028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Опрос, наблюдение Наблюдение  </w:t>
            </w:r>
          </w:p>
        </w:tc>
        <w:tc>
          <w:tcPr/>
          <w:p w:rsidR="00000000" w:rsidDel="00000000" w:rsidP="00000000" w:rsidRDefault="00000000" w:rsidRPr="00000000" w14:paraId="0000028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6">
            <w:pP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87">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8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Правила = закон</w:t>
            </w:r>
          </w:p>
        </w:tc>
        <w:tc>
          <w:tcPr/>
          <w:p w:rsidR="00000000" w:rsidDel="00000000" w:rsidP="00000000" w:rsidRDefault="00000000" w:rsidRPr="00000000" w14:paraId="0000028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8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Практическое занятие  </w:t>
            </w:r>
          </w:p>
        </w:tc>
        <w:tc>
          <w:tcPr/>
          <w:p w:rsidR="00000000" w:rsidDel="00000000" w:rsidP="00000000" w:rsidRDefault="00000000" w:rsidRPr="00000000" w14:paraId="0000028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Наблюдение Опрос, наблюдение</w:t>
            </w:r>
          </w:p>
        </w:tc>
        <w:tc>
          <w:tcPr/>
          <w:p w:rsidR="00000000" w:rsidDel="00000000" w:rsidP="00000000" w:rsidRDefault="00000000" w:rsidRPr="00000000" w14:paraId="0000028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D">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8E">
            <w:pPr>
              <w:rPr>
                <w:rFonts w:ascii="Times New Roman" w:cs="Times New Roman" w:eastAsia="Times New Roman" w:hAnsi="Times New Roman"/>
                <w:sz w:val="24"/>
                <w:szCs w:val="24"/>
              </w:rPr>
            </w:pPr>
            <w:r w:rsidDel="00000000" w:rsidR="00000000" w:rsidRPr="00000000">
              <w:rPr>
                <w:rtl w:val="0"/>
              </w:rPr>
            </w:r>
          </w:p>
        </w:tc>
      </w:tr>
      <w:tr>
        <w:tc>
          <w:tcPr/>
          <w:p w:rsidR="00000000" w:rsidDel="00000000" w:rsidP="00000000" w:rsidRDefault="00000000" w:rsidRPr="00000000" w14:paraId="0000028F">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9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Дисциплины кинологического спорта</w:t>
            </w:r>
          </w:p>
        </w:tc>
        <w:tc>
          <w:tcPr/>
          <w:p w:rsidR="00000000" w:rsidDel="00000000" w:rsidP="00000000" w:rsidRDefault="00000000" w:rsidRPr="00000000" w14:paraId="0000029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9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 </w:t>
            </w:r>
          </w:p>
        </w:tc>
        <w:tc>
          <w:tcPr/>
          <w:p w:rsidR="00000000" w:rsidDel="00000000" w:rsidP="00000000" w:rsidRDefault="00000000" w:rsidRPr="00000000" w14:paraId="0000029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Опрос, наблюдение</w:t>
            </w:r>
          </w:p>
        </w:tc>
        <w:tc>
          <w:tcPr/>
          <w:p w:rsidR="00000000" w:rsidDel="00000000" w:rsidP="00000000" w:rsidRDefault="00000000" w:rsidRPr="00000000" w14:paraId="0000029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5">
            <w:pPr>
              <w:rPr/>
            </w:pPr>
            <w:r w:rsidDel="00000000" w:rsidR="00000000" w:rsidRPr="00000000">
              <w:rPr>
                <w:rtl w:val="0"/>
              </w:rPr>
            </w:r>
          </w:p>
        </w:tc>
        <w:tc>
          <w:tcPr/>
          <w:p w:rsidR="00000000" w:rsidDel="00000000" w:rsidP="00000000" w:rsidRDefault="00000000" w:rsidRPr="00000000" w14:paraId="00000296">
            <w:pPr>
              <w:rPr/>
            </w:pPr>
            <w:r w:rsidDel="00000000" w:rsidR="00000000" w:rsidRPr="00000000">
              <w:rPr>
                <w:rtl w:val="0"/>
              </w:rPr>
            </w:r>
          </w:p>
        </w:tc>
      </w:tr>
      <w:tr>
        <w:tc>
          <w:tcPr/>
          <w:p w:rsidR="00000000" w:rsidDel="00000000" w:rsidP="00000000" w:rsidRDefault="00000000" w:rsidRPr="00000000" w14:paraId="00000297">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9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Виды штрафов. </w:t>
            </w:r>
          </w:p>
        </w:tc>
        <w:tc>
          <w:tcPr/>
          <w:p w:rsidR="00000000" w:rsidDel="00000000" w:rsidP="00000000" w:rsidRDefault="00000000" w:rsidRPr="00000000" w14:paraId="0000029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9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w:t>
            </w:r>
          </w:p>
        </w:tc>
        <w:tc>
          <w:tcPr/>
          <w:p w:rsidR="00000000" w:rsidDel="00000000" w:rsidP="00000000" w:rsidRDefault="00000000" w:rsidRPr="00000000" w14:paraId="0000029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Наблюдение </w:t>
            </w:r>
          </w:p>
        </w:tc>
        <w:tc>
          <w:tcPr/>
          <w:p w:rsidR="00000000" w:rsidDel="00000000" w:rsidP="00000000" w:rsidRDefault="00000000" w:rsidRPr="00000000" w14:paraId="0000029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9D">
            <w:pPr>
              <w:rPr/>
            </w:pPr>
            <w:r w:rsidDel="00000000" w:rsidR="00000000" w:rsidRPr="00000000">
              <w:rPr>
                <w:rtl w:val="0"/>
              </w:rPr>
            </w:r>
          </w:p>
        </w:tc>
        <w:tc>
          <w:tcPr/>
          <w:p w:rsidR="00000000" w:rsidDel="00000000" w:rsidP="00000000" w:rsidRDefault="00000000" w:rsidRPr="00000000" w14:paraId="0000029E">
            <w:pPr>
              <w:rPr/>
            </w:pPr>
            <w:r w:rsidDel="00000000" w:rsidR="00000000" w:rsidRPr="00000000">
              <w:rPr>
                <w:rtl w:val="0"/>
              </w:rPr>
            </w:r>
          </w:p>
        </w:tc>
      </w:tr>
      <w:tr>
        <w:tc>
          <w:tcPr/>
          <w:p w:rsidR="00000000" w:rsidDel="00000000" w:rsidP="00000000" w:rsidRDefault="00000000" w:rsidRPr="00000000" w14:paraId="0000029F">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A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Биатлон - универсальный спорт.</w:t>
            </w:r>
          </w:p>
        </w:tc>
        <w:tc>
          <w:tcPr/>
          <w:p w:rsidR="00000000" w:rsidDel="00000000" w:rsidP="00000000" w:rsidRDefault="00000000" w:rsidRPr="00000000" w14:paraId="000002A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A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Праздник</w:t>
            </w:r>
          </w:p>
        </w:tc>
        <w:tc>
          <w:tcPr/>
          <w:p w:rsidR="00000000" w:rsidDel="00000000" w:rsidP="00000000" w:rsidRDefault="00000000" w:rsidRPr="00000000" w14:paraId="000002A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Наблюдение</w:t>
            </w:r>
          </w:p>
        </w:tc>
        <w:tc>
          <w:tcPr/>
          <w:p w:rsidR="00000000" w:rsidDel="00000000" w:rsidP="00000000" w:rsidRDefault="00000000" w:rsidRPr="00000000" w14:paraId="000002A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5">
            <w:pPr>
              <w:rPr/>
            </w:pPr>
            <w:r w:rsidDel="00000000" w:rsidR="00000000" w:rsidRPr="00000000">
              <w:rPr>
                <w:rtl w:val="0"/>
              </w:rPr>
            </w:r>
          </w:p>
        </w:tc>
        <w:tc>
          <w:tcPr/>
          <w:p w:rsidR="00000000" w:rsidDel="00000000" w:rsidP="00000000" w:rsidRDefault="00000000" w:rsidRPr="00000000" w14:paraId="000002A6">
            <w:pPr>
              <w:rPr/>
            </w:pPr>
            <w:r w:rsidDel="00000000" w:rsidR="00000000" w:rsidRPr="00000000">
              <w:rPr>
                <w:rtl w:val="0"/>
              </w:rPr>
            </w:r>
          </w:p>
        </w:tc>
      </w:tr>
      <w:tr>
        <w:tc>
          <w:tcPr/>
          <w:p w:rsidR="00000000" w:rsidDel="00000000" w:rsidP="00000000" w:rsidRDefault="00000000" w:rsidRPr="00000000" w14:paraId="000002A7">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A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Спортивная тренировка с собаками</w:t>
            </w:r>
          </w:p>
        </w:tc>
        <w:tc>
          <w:tcPr/>
          <w:p w:rsidR="00000000" w:rsidDel="00000000" w:rsidP="00000000" w:rsidRDefault="00000000" w:rsidRPr="00000000" w14:paraId="000002A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A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w:t>
            </w:r>
          </w:p>
        </w:tc>
        <w:tc>
          <w:tcPr/>
          <w:p w:rsidR="00000000" w:rsidDel="00000000" w:rsidP="00000000" w:rsidRDefault="00000000" w:rsidRPr="00000000" w14:paraId="000002A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Наблюдение</w:t>
            </w:r>
          </w:p>
        </w:tc>
        <w:tc>
          <w:tcPr/>
          <w:p w:rsidR="00000000" w:rsidDel="00000000" w:rsidP="00000000" w:rsidRDefault="00000000" w:rsidRPr="00000000" w14:paraId="000002A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AD">
            <w:pPr>
              <w:rPr/>
            </w:pPr>
            <w:r w:rsidDel="00000000" w:rsidR="00000000" w:rsidRPr="00000000">
              <w:rPr>
                <w:rtl w:val="0"/>
              </w:rPr>
            </w:r>
          </w:p>
        </w:tc>
        <w:tc>
          <w:tcPr/>
          <w:p w:rsidR="00000000" w:rsidDel="00000000" w:rsidP="00000000" w:rsidRDefault="00000000" w:rsidRPr="00000000" w14:paraId="000002AE">
            <w:pPr>
              <w:rPr/>
            </w:pPr>
            <w:r w:rsidDel="00000000" w:rsidR="00000000" w:rsidRPr="00000000">
              <w:rPr>
                <w:rtl w:val="0"/>
              </w:rPr>
            </w:r>
          </w:p>
        </w:tc>
      </w:tr>
      <w:tr>
        <w:tc>
          <w:tcPr/>
          <w:p w:rsidR="00000000" w:rsidDel="00000000" w:rsidP="00000000" w:rsidRDefault="00000000" w:rsidRPr="00000000" w14:paraId="000002AF">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B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Общая физическая подготовка </w:t>
            </w:r>
          </w:p>
        </w:tc>
        <w:tc>
          <w:tcPr/>
          <w:p w:rsidR="00000000" w:rsidDel="00000000" w:rsidP="00000000" w:rsidRDefault="00000000" w:rsidRPr="00000000" w14:paraId="000002B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B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w:t>
            </w:r>
          </w:p>
        </w:tc>
        <w:tc>
          <w:tcPr/>
          <w:p w:rsidR="00000000" w:rsidDel="00000000" w:rsidP="00000000" w:rsidRDefault="00000000" w:rsidRPr="00000000" w14:paraId="000002B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Опрос, наблюдение </w:t>
            </w:r>
          </w:p>
        </w:tc>
        <w:tc>
          <w:tcPr/>
          <w:p w:rsidR="00000000" w:rsidDel="00000000" w:rsidP="00000000" w:rsidRDefault="00000000" w:rsidRPr="00000000" w14:paraId="000002B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B5">
            <w:pPr>
              <w:rPr/>
            </w:pPr>
            <w:r w:rsidDel="00000000" w:rsidR="00000000" w:rsidRPr="00000000">
              <w:rPr>
                <w:rtl w:val="0"/>
              </w:rPr>
            </w:r>
          </w:p>
        </w:tc>
        <w:tc>
          <w:tcPr/>
          <w:p w:rsidR="00000000" w:rsidDel="00000000" w:rsidP="00000000" w:rsidRDefault="00000000" w:rsidRPr="00000000" w14:paraId="000002B6">
            <w:pPr>
              <w:rPr/>
            </w:pPr>
            <w:r w:rsidDel="00000000" w:rsidR="00000000" w:rsidRPr="00000000">
              <w:rPr>
                <w:rtl w:val="0"/>
              </w:rPr>
            </w:r>
          </w:p>
        </w:tc>
      </w:tr>
      <w:tr>
        <w:tc>
          <w:tcPr/>
          <w:p w:rsidR="00000000" w:rsidDel="00000000" w:rsidP="00000000" w:rsidRDefault="00000000" w:rsidRPr="00000000" w14:paraId="000002B7">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Специальная физическая подготовка </w:t>
            </w:r>
          </w:p>
        </w:tc>
        <w:tc>
          <w:tcPr/>
          <w:p w:rsidR="00000000" w:rsidDel="00000000" w:rsidP="00000000" w:rsidRDefault="00000000" w:rsidRPr="00000000" w14:paraId="000002B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B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w:t>
            </w:r>
          </w:p>
        </w:tc>
        <w:tc>
          <w:tcPr/>
          <w:p w:rsidR="00000000" w:rsidDel="00000000" w:rsidP="00000000" w:rsidRDefault="00000000" w:rsidRPr="00000000" w14:paraId="000002BB">
            <w:pPr>
              <w:rPr/>
            </w:pPr>
            <w:r w:rsidDel="00000000" w:rsidR="00000000" w:rsidRPr="00000000">
              <w:rPr>
                <w:rFonts w:ascii="Times New Roman" w:cs="Times New Roman" w:eastAsia="Times New Roman" w:hAnsi="Times New Roman"/>
                <w:sz w:val="24"/>
                <w:szCs w:val="24"/>
                <w:rtl w:val="0"/>
              </w:rPr>
              <w:t xml:space="preserve">Опрос, наблюдение</w:t>
            </w:r>
            <w:r w:rsidDel="00000000" w:rsidR="00000000" w:rsidRPr="00000000">
              <w:rPr>
                <w:rtl w:val="0"/>
              </w:rPr>
            </w:r>
          </w:p>
        </w:tc>
        <w:tc>
          <w:tcPr/>
          <w:p w:rsidR="00000000" w:rsidDel="00000000" w:rsidP="00000000" w:rsidRDefault="00000000" w:rsidRPr="00000000" w14:paraId="000002B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BD">
            <w:pPr>
              <w:rPr/>
            </w:pPr>
            <w:r w:rsidDel="00000000" w:rsidR="00000000" w:rsidRPr="00000000">
              <w:rPr>
                <w:rtl w:val="0"/>
              </w:rPr>
            </w:r>
          </w:p>
        </w:tc>
        <w:tc>
          <w:tcPr/>
          <w:p w:rsidR="00000000" w:rsidDel="00000000" w:rsidP="00000000" w:rsidRDefault="00000000" w:rsidRPr="00000000" w14:paraId="000002BE">
            <w:pPr>
              <w:rPr/>
            </w:pPr>
            <w:r w:rsidDel="00000000" w:rsidR="00000000" w:rsidRPr="00000000">
              <w:rPr>
                <w:rtl w:val="0"/>
              </w:rPr>
            </w:r>
          </w:p>
        </w:tc>
      </w:tr>
      <w:tr>
        <w:tc>
          <w:tcPr/>
          <w:p w:rsidR="00000000" w:rsidDel="00000000" w:rsidP="00000000" w:rsidRDefault="00000000" w:rsidRPr="00000000" w14:paraId="000002BF">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C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Общая физическая подготовка</w:t>
            </w:r>
          </w:p>
        </w:tc>
        <w:tc>
          <w:tcPr/>
          <w:p w:rsidR="00000000" w:rsidDel="00000000" w:rsidP="00000000" w:rsidRDefault="00000000" w:rsidRPr="00000000" w14:paraId="000002C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C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w:t>
            </w:r>
          </w:p>
        </w:tc>
        <w:tc>
          <w:tcPr/>
          <w:p w:rsidR="00000000" w:rsidDel="00000000" w:rsidP="00000000" w:rsidRDefault="00000000" w:rsidRPr="00000000" w14:paraId="000002C3">
            <w:pPr>
              <w:rPr/>
            </w:pPr>
            <w:r w:rsidDel="00000000" w:rsidR="00000000" w:rsidRPr="00000000">
              <w:rPr>
                <w:rFonts w:ascii="Times New Roman" w:cs="Times New Roman" w:eastAsia="Times New Roman" w:hAnsi="Times New Roman"/>
                <w:sz w:val="24"/>
                <w:szCs w:val="24"/>
                <w:rtl w:val="0"/>
              </w:rPr>
              <w:t xml:space="preserve">Опрос, наблюдение</w:t>
            </w:r>
            <w:r w:rsidDel="00000000" w:rsidR="00000000" w:rsidRPr="00000000">
              <w:rPr>
                <w:rtl w:val="0"/>
              </w:rPr>
            </w:r>
          </w:p>
        </w:tc>
        <w:tc>
          <w:tcPr/>
          <w:p w:rsidR="00000000" w:rsidDel="00000000" w:rsidP="00000000" w:rsidRDefault="00000000" w:rsidRPr="00000000" w14:paraId="000002C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5">
            <w:pPr>
              <w:rPr/>
            </w:pPr>
            <w:r w:rsidDel="00000000" w:rsidR="00000000" w:rsidRPr="00000000">
              <w:rPr>
                <w:rtl w:val="0"/>
              </w:rPr>
            </w:r>
          </w:p>
        </w:tc>
        <w:tc>
          <w:tcPr/>
          <w:p w:rsidR="00000000" w:rsidDel="00000000" w:rsidP="00000000" w:rsidRDefault="00000000" w:rsidRPr="00000000" w14:paraId="000002C6">
            <w:pPr>
              <w:rPr/>
            </w:pPr>
            <w:r w:rsidDel="00000000" w:rsidR="00000000" w:rsidRPr="00000000">
              <w:rPr>
                <w:rtl w:val="0"/>
              </w:rPr>
            </w:r>
          </w:p>
        </w:tc>
      </w:tr>
      <w:tr>
        <w:tc>
          <w:tcPr/>
          <w:p w:rsidR="00000000" w:rsidDel="00000000" w:rsidP="00000000" w:rsidRDefault="00000000" w:rsidRPr="00000000" w14:paraId="000002C7">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C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Спортивная тренировка с собаками</w:t>
            </w:r>
          </w:p>
        </w:tc>
        <w:tc>
          <w:tcPr/>
          <w:p w:rsidR="00000000" w:rsidDel="00000000" w:rsidP="00000000" w:rsidRDefault="00000000" w:rsidRPr="00000000" w14:paraId="000002C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C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Практическое</w:t>
            </w:r>
          </w:p>
        </w:tc>
        <w:tc>
          <w:tcPr/>
          <w:p w:rsidR="00000000" w:rsidDel="00000000" w:rsidP="00000000" w:rsidRDefault="00000000" w:rsidRPr="00000000" w14:paraId="000002C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Наблюдение </w:t>
            </w:r>
          </w:p>
        </w:tc>
        <w:tc>
          <w:tcPr/>
          <w:p w:rsidR="00000000" w:rsidDel="00000000" w:rsidP="00000000" w:rsidRDefault="00000000" w:rsidRPr="00000000" w14:paraId="000002C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CD">
            <w:pPr>
              <w:rPr/>
            </w:pPr>
            <w:r w:rsidDel="00000000" w:rsidR="00000000" w:rsidRPr="00000000">
              <w:rPr>
                <w:rtl w:val="0"/>
              </w:rPr>
            </w:r>
          </w:p>
        </w:tc>
        <w:tc>
          <w:tcPr/>
          <w:p w:rsidR="00000000" w:rsidDel="00000000" w:rsidP="00000000" w:rsidRDefault="00000000" w:rsidRPr="00000000" w14:paraId="000002CE">
            <w:pPr>
              <w:rPr/>
            </w:pPr>
            <w:r w:rsidDel="00000000" w:rsidR="00000000" w:rsidRPr="00000000">
              <w:rPr>
                <w:rtl w:val="0"/>
              </w:rPr>
            </w:r>
          </w:p>
        </w:tc>
      </w:tr>
      <w:tr>
        <w:tc>
          <w:tcPr/>
          <w:p w:rsidR="00000000" w:rsidDel="00000000" w:rsidP="00000000" w:rsidRDefault="00000000" w:rsidRPr="00000000" w14:paraId="000002CF">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D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Дрессировка с раздражителями </w:t>
            </w:r>
          </w:p>
        </w:tc>
        <w:tc>
          <w:tcPr/>
          <w:p w:rsidR="00000000" w:rsidDel="00000000" w:rsidP="00000000" w:rsidRDefault="00000000" w:rsidRPr="00000000" w14:paraId="000002D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D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w:t>
            </w:r>
          </w:p>
        </w:tc>
        <w:tc>
          <w:tcPr/>
          <w:p w:rsidR="00000000" w:rsidDel="00000000" w:rsidP="00000000" w:rsidRDefault="00000000" w:rsidRPr="00000000" w14:paraId="000002D3">
            <w:pPr>
              <w:rPr/>
            </w:pPr>
            <w:r w:rsidDel="00000000" w:rsidR="00000000" w:rsidRPr="00000000">
              <w:rPr>
                <w:rFonts w:ascii="Times New Roman" w:cs="Times New Roman" w:eastAsia="Times New Roman" w:hAnsi="Times New Roman"/>
                <w:sz w:val="24"/>
                <w:szCs w:val="24"/>
                <w:rtl w:val="0"/>
              </w:rPr>
              <w:t xml:space="preserve">Опрос, наблюдение</w:t>
            </w:r>
            <w:r w:rsidDel="00000000" w:rsidR="00000000" w:rsidRPr="00000000">
              <w:rPr>
                <w:rtl w:val="0"/>
              </w:rPr>
            </w:r>
          </w:p>
        </w:tc>
        <w:tc>
          <w:tcPr/>
          <w:p w:rsidR="00000000" w:rsidDel="00000000" w:rsidP="00000000" w:rsidRDefault="00000000" w:rsidRPr="00000000" w14:paraId="000002D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5">
            <w:pPr>
              <w:rPr/>
            </w:pPr>
            <w:r w:rsidDel="00000000" w:rsidR="00000000" w:rsidRPr="00000000">
              <w:rPr>
                <w:rtl w:val="0"/>
              </w:rPr>
            </w:r>
          </w:p>
        </w:tc>
        <w:tc>
          <w:tcPr/>
          <w:p w:rsidR="00000000" w:rsidDel="00000000" w:rsidP="00000000" w:rsidRDefault="00000000" w:rsidRPr="00000000" w14:paraId="000002D6">
            <w:pPr>
              <w:rPr/>
            </w:pPr>
            <w:r w:rsidDel="00000000" w:rsidR="00000000" w:rsidRPr="00000000">
              <w:rPr>
                <w:rtl w:val="0"/>
              </w:rPr>
            </w:r>
          </w:p>
        </w:tc>
      </w:tr>
      <w:tr>
        <w:tc>
          <w:tcPr/>
          <w:p w:rsidR="00000000" w:rsidDel="00000000" w:rsidP="00000000" w:rsidRDefault="00000000" w:rsidRPr="00000000" w14:paraId="000002D7">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D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Огневой рубеж</w:t>
            </w:r>
          </w:p>
        </w:tc>
        <w:tc>
          <w:tcPr/>
          <w:p w:rsidR="00000000" w:rsidDel="00000000" w:rsidP="00000000" w:rsidRDefault="00000000" w:rsidRPr="00000000" w14:paraId="000002D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D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w:t>
            </w:r>
          </w:p>
        </w:tc>
        <w:tc>
          <w:tcPr/>
          <w:p w:rsidR="00000000" w:rsidDel="00000000" w:rsidP="00000000" w:rsidRDefault="00000000" w:rsidRPr="00000000" w14:paraId="000002DB">
            <w:pPr>
              <w:rPr/>
            </w:pPr>
            <w:r w:rsidDel="00000000" w:rsidR="00000000" w:rsidRPr="00000000">
              <w:rPr>
                <w:rFonts w:ascii="Times New Roman" w:cs="Times New Roman" w:eastAsia="Times New Roman" w:hAnsi="Times New Roman"/>
                <w:sz w:val="24"/>
                <w:szCs w:val="24"/>
                <w:rtl w:val="0"/>
              </w:rPr>
              <w:t xml:space="preserve">Опрос, наблюдение</w:t>
            </w:r>
            <w:r w:rsidDel="00000000" w:rsidR="00000000" w:rsidRPr="00000000">
              <w:rPr>
                <w:rtl w:val="0"/>
              </w:rPr>
            </w:r>
          </w:p>
        </w:tc>
        <w:tc>
          <w:tcPr/>
          <w:p w:rsidR="00000000" w:rsidDel="00000000" w:rsidP="00000000" w:rsidRDefault="00000000" w:rsidRPr="00000000" w14:paraId="000002D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DD">
            <w:pPr>
              <w:rPr/>
            </w:pPr>
            <w:r w:rsidDel="00000000" w:rsidR="00000000" w:rsidRPr="00000000">
              <w:rPr>
                <w:rtl w:val="0"/>
              </w:rPr>
            </w:r>
          </w:p>
        </w:tc>
        <w:tc>
          <w:tcPr/>
          <w:p w:rsidR="00000000" w:rsidDel="00000000" w:rsidP="00000000" w:rsidRDefault="00000000" w:rsidRPr="00000000" w14:paraId="000002DE">
            <w:pPr>
              <w:rPr/>
            </w:pPr>
            <w:r w:rsidDel="00000000" w:rsidR="00000000" w:rsidRPr="00000000">
              <w:rPr>
                <w:rtl w:val="0"/>
              </w:rPr>
            </w:r>
          </w:p>
        </w:tc>
      </w:tr>
      <w:tr>
        <w:tc>
          <w:tcPr/>
          <w:p w:rsidR="00000000" w:rsidDel="00000000" w:rsidP="00000000" w:rsidRDefault="00000000" w:rsidRPr="00000000" w14:paraId="000002DF">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E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Спортивная тренировка с собаками</w:t>
            </w:r>
          </w:p>
        </w:tc>
        <w:tc>
          <w:tcPr/>
          <w:p w:rsidR="00000000" w:rsidDel="00000000" w:rsidP="00000000" w:rsidRDefault="00000000" w:rsidRPr="00000000" w14:paraId="000002E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E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w:t>
            </w:r>
          </w:p>
        </w:tc>
        <w:tc>
          <w:tcPr/>
          <w:p w:rsidR="00000000" w:rsidDel="00000000" w:rsidP="00000000" w:rsidRDefault="00000000" w:rsidRPr="00000000" w14:paraId="000002E3">
            <w:pPr>
              <w:rPr/>
            </w:pPr>
            <w:r w:rsidDel="00000000" w:rsidR="00000000" w:rsidRPr="00000000">
              <w:rPr>
                <w:rFonts w:ascii="Times New Roman" w:cs="Times New Roman" w:eastAsia="Times New Roman" w:hAnsi="Times New Roman"/>
                <w:sz w:val="24"/>
                <w:szCs w:val="24"/>
                <w:rtl w:val="0"/>
              </w:rPr>
              <w:t xml:space="preserve">Опрос, наблюдение</w:t>
            </w:r>
            <w:r w:rsidDel="00000000" w:rsidR="00000000" w:rsidRPr="00000000">
              <w:rPr>
                <w:rtl w:val="0"/>
              </w:rPr>
            </w:r>
          </w:p>
        </w:tc>
        <w:tc>
          <w:tcPr/>
          <w:p w:rsidR="00000000" w:rsidDel="00000000" w:rsidP="00000000" w:rsidRDefault="00000000" w:rsidRPr="00000000" w14:paraId="000002E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5">
            <w:pPr>
              <w:rPr/>
            </w:pPr>
            <w:r w:rsidDel="00000000" w:rsidR="00000000" w:rsidRPr="00000000">
              <w:rPr>
                <w:rtl w:val="0"/>
              </w:rPr>
            </w:r>
          </w:p>
        </w:tc>
        <w:tc>
          <w:tcPr/>
          <w:p w:rsidR="00000000" w:rsidDel="00000000" w:rsidP="00000000" w:rsidRDefault="00000000" w:rsidRPr="00000000" w14:paraId="000002E6">
            <w:pPr>
              <w:rPr/>
            </w:pPr>
            <w:r w:rsidDel="00000000" w:rsidR="00000000" w:rsidRPr="00000000">
              <w:rPr>
                <w:rtl w:val="0"/>
              </w:rPr>
            </w:r>
          </w:p>
        </w:tc>
      </w:tr>
      <w:tr>
        <w:tc>
          <w:tcPr/>
          <w:p w:rsidR="00000000" w:rsidDel="00000000" w:rsidP="00000000" w:rsidRDefault="00000000" w:rsidRPr="00000000" w14:paraId="000002E7">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E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Собака на тренировке</w:t>
            </w:r>
          </w:p>
        </w:tc>
        <w:tc>
          <w:tcPr/>
          <w:p w:rsidR="00000000" w:rsidDel="00000000" w:rsidP="00000000" w:rsidRDefault="00000000" w:rsidRPr="00000000" w14:paraId="000002E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E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w:t>
            </w:r>
          </w:p>
        </w:tc>
        <w:tc>
          <w:tcPr/>
          <w:p w:rsidR="00000000" w:rsidDel="00000000" w:rsidP="00000000" w:rsidRDefault="00000000" w:rsidRPr="00000000" w14:paraId="000002E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Наблюдение, опрос </w:t>
            </w:r>
          </w:p>
        </w:tc>
        <w:tc>
          <w:tcPr/>
          <w:p w:rsidR="00000000" w:rsidDel="00000000" w:rsidP="00000000" w:rsidRDefault="00000000" w:rsidRPr="00000000" w14:paraId="000002E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ED">
            <w:pPr>
              <w:rPr/>
            </w:pPr>
            <w:r w:rsidDel="00000000" w:rsidR="00000000" w:rsidRPr="00000000">
              <w:rPr>
                <w:rtl w:val="0"/>
              </w:rPr>
            </w:r>
          </w:p>
        </w:tc>
        <w:tc>
          <w:tcPr/>
          <w:p w:rsidR="00000000" w:rsidDel="00000000" w:rsidP="00000000" w:rsidRDefault="00000000" w:rsidRPr="00000000" w14:paraId="000002EE">
            <w:pPr>
              <w:rPr/>
            </w:pPr>
            <w:r w:rsidDel="00000000" w:rsidR="00000000" w:rsidRPr="00000000">
              <w:rPr>
                <w:rtl w:val="0"/>
              </w:rPr>
            </w:r>
          </w:p>
        </w:tc>
      </w:tr>
      <w:tr>
        <w:tc>
          <w:tcPr/>
          <w:p w:rsidR="00000000" w:rsidDel="00000000" w:rsidP="00000000" w:rsidRDefault="00000000" w:rsidRPr="00000000" w14:paraId="000002EF">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F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Собака на соревнованиях</w:t>
            </w:r>
          </w:p>
        </w:tc>
        <w:tc>
          <w:tcPr/>
          <w:p w:rsidR="00000000" w:rsidDel="00000000" w:rsidP="00000000" w:rsidRDefault="00000000" w:rsidRPr="00000000" w14:paraId="000002F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F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w:t>
            </w:r>
          </w:p>
        </w:tc>
        <w:tc>
          <w:tcPr/>
          <w:p w:rsidR="00000000" w:rsidDel="00000000" w:rsidP="00000000" w:rsidRDefault="00000000" w:rsidRPr="00000000" w14:paraId="000002F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Тестирование ,опрос </w:t>
            </w:r>
          </w:p>
        </w:tc>
        <w:tc>
          <w:tcPr/>
          <w:p w:rsidR="00000000" w:rsidDel="00000000" w:rsidP="00000000" w:rsidRDefault="00000000" w:rsidRPr="00000000" w14:paraId="000002F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5">
            <w:pPr>
              <w:rPr/>
            </w:pPr>
            <w:r w:rsidDel="00000000" w:rsidR="00000000" w:rsidRPr="00000000">
              <w:rPr>
                <w:rtl w:val="0"/>
              </w:rPr>
            </w:r>
          </w:p>
        </w:tc>
        <w:tc>
          <w:tcPr/>
          <w:p w:rsidR="00000000" w:rsidDel="00000000" w:rsidP="00000000" w:rsidRDefault="00000000" w:rsidRPr="00000000" w14:paraId="000002F6">
            <w:pPr>
              <w:rPr/>
            </w:pPr>
            <w:r w:rsidDel="00000000" w:rsidR="00000000" w:rsidRPr="00000000">
              <w:rPr>
                <w:rtl w:val="0"/>
              </w:rPr>
            </w:r>
          </w:p>
        </w:tc>
      </w:tr>
      <w:tr>
        <w:tc>
          <w:tcPr/>
          <w:p w:rsidR="00000000" w:rsidDel="00000000" w:rsidP="00000000" w:rsidRDefault="00000000" w:rsidRPr="00000000" w14:paraId="000002F7">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2F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Спортивная тренировка с собаками</w:t>
            </w:r>
          </w:p>
        </w:tc>
        <w:tc>
          <w:tcPr/>
          <w:p w:rsidR="00000000" w:rsidDel="00000000" w:rsidP="00000000" w:rsidRDefault="00000000" w:rsidRPr="00000000" w14:paraId="000002F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2F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Практическое занятие</w:t>
            </w:r>
          </w:p>
        </w:tc>
        <w:tc>
          <w:tcPr/>
          <w:p w:rsidR="00000000" w:rsidDel="00000000" w:rsidP="00000000" w:rsidRDefault="00000000" w:rsidRPr="00000000" w14:paraId="000002F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Наблюдение, опрос </w:t>
            </w:r>
          </w:p>
        </w:tc>
        <w:tc>
          <w:tcPr/>
          <w:p w:rsidR="00000000" w:rsidDel="00000000" w:rsidP="00000000" w:rsidRDefault="00000000" w:rsidRPr="00000000" w14:paraId="000002F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2FD">
            <w:pPr>
              <w:rPr/>
            </w:pPr>
            <w:r w:rsidDel="00000000" w:rsidR="00000000" w:rsidRPr="00000000">
              <w:rPr>
                <w:rtl w:val="0"/>
              </w:rPr>
            </w:r>
          </w:p>
        </w:tc>
        <w:tc>
          <w:tcPr/>
          <w:p w:rsidR="00000000" w:rsidDel="00000000" w:rsidP="00000000" w:rsidRDefault="00000000" w:rsidRPr="00000000" w14:paraId="000002FE">
            <w:pPr>
              <w:rPr/>
            </w:pPr>
            <w:r w:rsidDel="00000000" w:rsidR="00000000" w:rsidRPr="00000000">
              <w:rPr>
                <w:rtl w:val="0"/>
              </w:rPr>
            </w:r>
          </w:p>
        </w:tc>
      </w:tr>
      <w:tr>
        <w:tc>
          <w:tcPr/>
          <w:p w:rsidR="00000000" w:rsidDel="00000000" w:rsidP="00000000" w:rsidRDefault="00000000" w:rsidRPr="00000000" w14:paraId="000002FF">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Спортивный судья </w:t>
            </w:r>
          </w:p>
        </w:tc>
        <w:tc>
          <w:tcPr/>
          <w:p w:rsidR="00000000" w:rsidDel="00000000" w:rsidP="00000000" w:rsidRDefault="00000000" w:rsidRPr="00000000" w14:paraId="0000030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0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w:t>
            </w:r>
          </w:p>
        </w:tc>
        <w:tc>
          <w:tcPr/>
          <w:p w:rsidR="00000000" w:rsidDel="00000000" w:rsidP="00000000" w:rsidRDefault="00000000" w:rsidRPr="00000000" w14:paraId="0000030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Наблюдение, опрос, анализ выполнения практических заданий</w:t>
            </w:r>
          </w:p>
        </w:tc>
        <w:tc>
          <w:tcPr/>
          <w:p w:rsidR="00000000" w:rsidDel="00000000" w:rsidP="00000000" w:rsidRDefault="00000000" w:rsidRPr="00000000" w14:paraId="0000030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5">
            <w:pPr>
              <w:rPr/>
            </w:pPr>
            <w:r w:rsidDel="00000000" w:rsidR="00000000" w:rsidRPr="00000000">
              <w:rPr>
                <w:rtl w:val="0"/>
              </w:rPr>
            </w:r>
          </w:p>
        </w:tc>
        <w:tc>
          <w:tcPr/>
          <w:p w:rsidR="00000000" w:rsidDel="00000000" w:rsidP="00000000" w:rsidRDefault="00000000" w:rsidRPr="00000000" w14:paraId="00000306">
            <w:pPr>
              <w:rPr/>
            </w:pPr>
            <w:r w:rsidDel="00000000" w:rsidR="00000000" w:rsidRPr="00000000">
              <w:rPr>
                <w:rtl w:val="0"/>
              </w:rPr>
            </w:r>
          </w:p>
        </w:tc>
      </w:tr>
      <w:tr>
        <w:tc>
          <w:tcPr/>
          <w:p w:rsidR="00000000" w:rsidDel="00000000" w:rsidP="00000000" w:rsidRDefault="00000000" w:rsidRPr="00000000" w14:paraId="00000307">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Должности судьи в кинологическом спорте.</w:t>
            </w:r>
          </w:p>
        </w:tc>
        <w:tc>
          <w:tcPr/>
          <w:p w:rsidR="00000000" w:rsidDel="00000000" w:rsidP="00000000" w:rsidRDefault="00000000" w:rsidRPr="00000000" w14:paraId="0000030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0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w:t>
            </w:r>
          </w:p>
        </w:tc>
        <w:tc>
          <w:tcPr/>
          <w:p w:rsidR="00000000" w:rsidDel="00000000" w:rsidP="00000000" w:rsidRDefault="00000000" w:rsidRPr="00000000" w14:paraId="0000030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Наблюдение, опрос, анализ выполнения практических заданий</w:t>
            </w:r>
          </w:p>
        </w:tc>
        <w:tc>
          <w:tcPr/>
          <w:p w:rsidR="00000000" w:rsidDel="00000000" w:rsidP="00000000" w:rsidRDefault="00000000" w:rsidRPr="00000000" w14:paraId="0000030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0D">
            <w:pPr>
              <w:rPr/>
            </w:pPr>
            <w:r w:rsidDel="00000000" w:rsidR="00000000" w:rsidRPr="00000000">
              <w:rPr>
                <w:rtl w:val="0"/>
              </w:rPr>
            </w:r>
          </w:p>
        </w:tc>
        <w:tc>
          <w:tcPr/>
          <w:p w:rsidR="00000000" w:rsidDel="00000000" w:rsidP="00000000" w:rsidRDefault="00000000" w:rsidRPr="00000000" w14:paraId="0000030E">
            <w:pPr>
              <w:rPr/>
            </w:pPr>
            <w:r w:rsidDel="00000000" w:rsidR="00000000" w:rsidRPr="00000000">
              <w:rPr>
                <w:rtl w:val="0"/>
              </w:rPr>
            </w:r>
          </w:p>
        </w:tc>
      </w:tr>
      <w:tr>
        <w:tc>
          <w:tcPr/>
          <w:p w:rsidR="00000000" w:rsidDel="00000000" w:rsidP="00000000" w:rsidRDefault="00000000" w:rsidRPr="00000000" w14:paraId="0000030F">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10">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Этика спортсмена </w:t>
            </w:r>
          </w:p>
        </w:tc>
        <w:tc>
          <w:tcPr/>
          <w:p w:rsidR="00000000" w:rsidDel="00000000" w:rsidP="00000000" w:rsidRDefault="00000000" w:rsidRPr="00000000" w14:paraId="0000031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12">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w:t>
            </w:r>
          </w:p>
        </w:tc>
        <w:tc>
          <w:tcPr/>
          <w:p w:rsidR="00000000" w:rsidDel="00000000" w:rsidP="00000000" w:rsidRDefault="00000000" w:rsidRPr="00000000" w14:paraId="0000031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Наблюдение, опрос, анализ выполнения практических заданий</w:t>
            </w:r>
          </w:p>
        </w:tc>
        <w:tc>
          <w:tcPr/>
          <w:p w:rsidR="00000000" w:rsidDel="00000000" w:rsidP="00000000" w:rsidRDefault="00000000" w:rsidRPr="00000000" w14:paraId="0000031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15">
            <w:pPr>
              <w:rPr/>
            </w:pPr>
            <w:r w:rsidDel="00000000" w:rsidR="00000000" w:rsidRPr="00000000">
              <w:rPr>
                <w:rtl w:val="0"/>
              </w:rPr>
            </w:r>
          </w:p>
        </w:tc>
        <w:tc>
          <w:tcPr/>
          <w:p w:rsidR="00000000" w:rsidDel="00000000" w:rsidP="00000000" w:rsidRDefault="00000000" w:rsidRPr="00000000" w14:paraId="00000316">
            <w:pPr>
              <w:rPr/>
            </w:pPr>
            <w:r w:rsidDel="00000000" w:rsidR="00000000" w:rsidRPr="00000000">
              <w:rPr>
                <w:rtl w:val="0"/>
              </w:rPr>
            </w:r>
          </w:p>
        </w:tc>
      </w:tr>
      <w:tr>
        <w:tc>
          <w:tcPr/>
          <w:p w:rsidR="00000000" w:rsidDel="00000000" w:rsidP="00000000" w:rsidRDefault="00000000" w:rsidRPr="00000000" w14:paraId="00000317">
            <w:pPr>
              <w:numPr>
                <w:ilvl w:val="0"/>
                <w:numId w:val="8"/>
              </w:numPr>
              <w:ind w:left="720" w:hanging="360"/>
              <w:jc w:val="center"/>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1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Соревнования по Биатлону</w:t>
            </w:r>
          </w:p>
        </w:tc>
        <w:tc>
          <w:tcPr/>
          <w:p w:rsidR="00000000" w:rsidDel="00000000" w:rsidP="00000000" w:rsidRDefault="00000000" w:rsidRPr="00000000" w14:paraId="00000319">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w:t>
            </w:r>
          </w:p>
        </w:tc>
        <w:tc>
          <w:tcPr/>
          <w:p w:rsidR="00000000" w:rsidDel="00000000" w:rsidP="00000000" w:rsidRDefault="00000000" w:rsidRPr="00000000" w14:paraId="0000031A">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Комплексное занятие</w:t>
            </w:r>
          </w:p>
        </w:tc>
        <w:tc>
          <w:tcPr/>
          <w:p w:rsidR="00000000" w:rsidDel="00000000" w:rsidP="00000000" w:rsidRDefault="00000000" w:rsidRPr="00000000" w14:paraId="0000031B">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Наблюдение, опрос, анализ выполнения практических заданий</w:t>
            </w:r>
          </w:p>
        </w:tc>
        <w:tc>
          <w:tcPr/>
          <w:p w:rsidR="00000000" w:rsidDel="00000000" w:rsidP="00000000" w:rsidRDefault="00000000" w:rsidRPr="00000000" w14:paraId="0000031C">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1D">
            <w:pPr>
              <w:rPr/>
            </w:pPr>
            <w:r w:rsidDel="00000000" w:rsidR="00000000" w:rsidRPr="00000000">
              <w:rPr>
                <w:rtl w:val="0"/>
              </w:rPr>
            </w:r>
          </w:p>
        </w:tc>
        <w:tc>
          <w:tcPr/>
          <w:p w:rsidR="00000000" w:rsidDel="00000000" w:rsidP="00000000" w:rsidRDefault="00000000" w:rsidRPr="00000000" w14:paraId="0000031E">
            <w:pPr>
              <w:rPr/>
            </w:pPr>
            <w:r w:rsidDel="00000000" w:rsidR="00000000" w:rsidRPr="00000000">
              <w:rPr>
                <w:rtl w:val="0"/>
              </w:rPr>
            </w:r>
          </w:p>
        </w:tc>
      </w:tr>
      <w:tr>
        <w:tc>
          <w:tcPr/>
          <w:p w:rsidR="00000000" w:rsidDel="00000000" w:rsidP="00000000" w:rsidRDefault="00000000" w:rsidRPr="00000000" w14:paraId="0000031F">
            <w:pPr>
              <w:ind w:left="720" w:firstLine="0"/>
              <w:rPr>
                <w:rFonts w:ascii="Times New Roman" w:cs="Times New Roman" w:eastAsia="Times New Roman" w:hAnsi="Times New Roman"/>
                <w:sz w:val="24"/>
                <w:szCs w:val="24"/>
              </w:rPr>
            </w:pPr>
            <w:r w:rsidDel="00000000" w:rsidR="00000000" w:rsidRPr="00000000">
              <w:rPr>
                <w:rtl w:val="0"/>
              </w:rPr>
            </w:r>
          </w:p>
        </w:tc>
        <w:tc>
          <w:tcPr>
            <w:vAlign w:val="center"/>
          </w:tcPr>
          <w:p w:rsidR="00000000" w:rsidDel="00000000" w:rsidP="00000000" w:rsidRDefault="00000000" w:rsidRPr="00000000" w14:paraId="00000320">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1">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42</w:t>
            </w:r>
          </w:p>
        </w:tc>
        <w:tc>
          <w:tcPr/>
          <w:p w:rsidR="00000000" w:rsidDel="00000000" w:rsidP="00000000" w:rsidRDefault="00000000" w:rsidRPr="00000000" w14:paraId="00000322">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3">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4">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5">
            <w:pPr>
              <w:rPr>
                <w:rFonts w:ascii="Times New Roman" w:cs="Times New Roman" w:eastAsia="Times New Roman" w:hAnsi="Times New Roman"/>
                <w:sz w:val="24"/>
                <w:szCs w:val="24"/>
              </w:rPr>
            </w:pPr>
            <w:r w:rsidDel="00000000" w:rsidR="00000000" w:rsidRPr="00000000">
              <w:rPr>
                <w:rtl w:val="0"/>
              </w:rPr>
            </w:r>
          </w:p>
        </w:tc>
        <w:tc>
          <w:tcPr/>
          <w:p w:rsidR="00000000" w:rsidDel="00000000" w:rsidP="00000000" w:rsidRDefault="00000000" w:rsidRPr="00000000" w14:paraId="00000326">
            <w:pPr>
              <w:rPr>
                <w:rFonts w:ascii="Times New Roman" w:cs="Times New Roman" w:eastAsia="Times New Roman" w:hAnsi="Times New Roman"/>
                <w:sz w:val="24"/>
                <w:szCs w:val="24"/>
              </w:rPr>
            </w:pPr>
            <w:r w:rsidDel="00000000" w:rsidR="00000000" w:rsidRPr="00000000">
              <w:rPr>
                <w:rtl w:val="0"/>
              </w:rPr>
            </w:r>
          </w:p>
        </w:tc>
      </w:tr>
    </w:tbl>
    <w:p w:rsidR="00000000" w:rsidDel="00000000" w:rsidP="00000000" w:rsidRDefault="00000000" w:rsidRPr="00000000" w14:paraId="00000327">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28">
      <w:pPr>
        <w:pStyle w:val="Heading1"/>
        <w:rPr>
          <w:b w:val="1"/>
        </w:rPr>
      </w:pPr>
      <w:r w:rsidDel="00000000" w:rsidR="00000000" w:rsidRPr="00000000">
        <w:rPr>
          <w:b w:val="1"/>
          <w:rtl w:val="0"/>
        </w:rPr>
        <w:t xml:space="preserve">2.2. Условия  реализации  программы</w:t>
      </w:r>
    </w:p>
    <w:p w:rsidR="00000000" w:rsidDel="00000000" w:rsidP="00000000" w:rsidRDefault="00000000" w:rsidRPr="00000000" w14:paraId="0000032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Материально-техническое обеспечение:</w:t>
      </w:r>
    </w:p>
    <w:p w:rsidR="00000000" w:rsidDel="00000000" w:rsidP="00000000" w:rsidRDefault="00000000" w:rsidRPr="00000000" w14:paraId="0000032A">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класс для проведения теоретических занятий, соответствующий нормам СанПина;</w:t>
      </w:r>
    </w:p>
    <w:p w:rsidR="00000000" w:rsidDel="00000000" w:rsidP="00000000" w:rsidRDefault="00000000" w:rsidRPr="00000000" w14:paraId="0000032B">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оборудование для дисциплины кинологического спорта "Биатлон"(см.Приложение №2);</w:t>
      </w:r>
    </w:p>
    <w:p w:rsidR="00000000" w:rsidDel="00000000" w:rsidP="00000000" w:rsidRDefault="00000000" w:rsidRPr="00000000" w14:paraId="0000032C">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Площадка для практических занятий;(см. Приложение №2);</w:t>
      </w:r>
    </w:p>
    <w:p w:rsidR="00000000" w:rsidDel="00000000" w:rsidP="00000000" w:rsidRDefault="00000000" w:rsidRPr="00000000" w14:paraId="0000032D">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ноутбук(стационарный ПК);</w:t>
      </w:r>
    </w:p>
    <w:p w:rsidR="00000000" w:rsidDel="00000000" w:rsidP="00000000" w:rsidRDefault="00000000" w:rsidRPr="00000000" w14:paraId="0000032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проектор;</w:t>
      </w:r>
    </w:p>
    <w:p w:rsidR="00000000" w:rsidDel="00000000" w:rsidP="00000000" w:rsidRDefault="00000000" w:rsidRPr="00000000" w14:paraId="0000032F">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аптечка для человека, аптечка для собаки;</w:t>
      </w:r>
    </w:p>
    <w:p w:rsidR="00000000" w:rsidDel="00000000" w:rsidP="00000000" w:rsidRDefault="00000000" w:rsidRPr="00000000" w14:paraId="00000330">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плакаты с изображением анатомии собаки, алфавит пород; </w:t>
      </w:r>
    </w:p>
    <w:p w:rsidR="00000000" w:rsidDel="00000000" w:rsidP="00000000" w:rsidRDefault="00000000" w:rsidRPr="00000000" w14:paraId="0000033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Для электронного обучения и обучения с применением дистанционных образовательных технологий используются технические средства, а также информационно-телекоммуникационные сети, обеспечивающие передачу по линиям связи указанной информации (образовательные онлайн-платформы, цифровые образовательные ресурсы, размещенные на образовательных сайтах, видеоконференции, вебинары, skype - общение, e-mail, облачные сервисы и т.д.)</w:t>
      </w:r>
    </w:p>
    <w:p w:rsidR="00000000" w:rsidDel="00000000" w:rsidP="00000000" w:rsidRDefault="00000000" w:rsidRPr="00000000" w14:paraId="0000033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Информационное обеспечение:</w:t>
      </w:r>
    </w:p>
    <w:p w:rsidR="00000000" w:rsidDel="00000000" w:rsidP="00000000" w:rsidRDefault="00000000" w:rsidRPr="00000000" w14:paraId="0000033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Интернет источники о кинологии; (см. Приложение №3);</w:t>
      </w:r>
    </w:p>
    <w:p w:rsidR="00000000" w:rsidDel="00000000" w:rsidP="00000000" w:rsidRDefault="00000000" w:rsidRPr="00000000" w14:paraId="0000033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Кадровый состав:</w:t>
      </w:r>
    </w:p>
    <w:p w:rsidR="00000000" w:rsidDel="00000000" w:rsidP="00000000" w:rsidRDefault="00000000" w:rsidRPr="00000000" w14:paraId="0000033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Жильников Наталия Валерьевна - педагог дополнительного образования, образование: среднее профессиональное образование, Ульяновский Социально-Педагогический колледж, специальность воспитатель. Судья 1 категории по кинологическому спорту. Подготовила 2 Мастеров Спорта России по кинологическому спорту. </w:t>
      </w:r>
    </w:p>
    <w:p w:rsidR="00000000" w:rsidDel="00000000" w:rsidP="00000000" w:rsidRDefault="00000000" w:rsidRPr="00000000" w14:paraId="0000033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Жильников Никита Андреевич - педагог дополнительного образования. Образование: высшее, УлГУ, специальность юрист; среднее профессиональное образование, Ульяновский Социально-Педагогический колледж, специальность воспитатель; профессиональная переподготовка, УлГПУ, специальность тренер в области физической культуры и спорта. </w:t>
      </w:r>
    </w:p>
    <w:p w:rsidR="00000000" w:rsidDel="00000000" w:rsidP="00000000" w:rsidRDefault="00000000" w:rsidRPr="00000000" w14:paraId="0000033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Мастер спорта РФ, судья 1 категории по кинологическому спорту. </w:t>
      </w:r>
    </w:p>
    <w:p w:rsidR="00000000" w:rsidDel="00000000" w:rsidP="00000000" w:rsidRDefault="00000000" w:rsidRPr="00000000" w14:paraId="00000338">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3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2.3. Формы аттестации оценочные материалы.</w:t>
      </w:r>
    </w:p>
    <w:p w:rsidR="00000000" w:rsidDel="00000000" w:rsidP="00000000" w:rsidRDefault="00000000" w:rsidRPr="00000000" w14:paraId="0000033A">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Процесс обучения по дополнительной общеразвивающей программе предусматривает следующие формы диагностики и аттестации:</w:t>
      </w:r>
    </w:p>
    <w:p w:rsidR="00000000" w:rsidDel="00000000" w:rsidP="00000000" w:rsidRDefault="00000000" w:rsidRPr="00000000" w14:paraId="0000033B">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Промежуточная аттестация проводится в период изучения программы. При </w:t>
      </w:r>
      <w:r w:rsidDel="00000000" w:rsidR="00000000" w:rsidRPr="00000000">
        <w:rPr>
          <w:rFonts w:ascii="Times New Roman" w:cs="Times New Roman" w:eastAsia="Times New Roman" w:hAnsi="Times New Roman"/>
          <w:b w:val="1"/>
          <w:sz w:val="28"/>
          <w:szCs w:val="28"/>
          <w:rtl w:val="0"/>
        </w:rPr>
        <w:t xml:space="preserve">очном обучении</w:t>
      </w:r>
      <w:r w:rsidDel="00000000" w:rsidR="00000000" w:rsidRPr="00000000">
        <w:rPr>
          <w:rFonts w:ascii="Times New Roman" w:cs="Times New Roman" w:eastAsia="Times New Roman" w:hAnsi="Times New Roman"/>
          <w:sz w:val="28"/>
          <w:szCs w:val="28"/>
          <w:rtl w:val="0"/>
        </w:rPr>
        <w:t xml:space="preserve"> в форме опроса или тестирования. При </w:t>
      </w:r>
      <w:r w:rsidDel="00000000" w:rsidR="00000000" w:rsidRPr="00000000">
        <w:rPr>
          <w:rFonts w:ascii="Times New Roman" w:cs="Times New Roman" w:eastAsia="Times New Roman" w:hAnsi="Times New Roman"/>
          <w:b w:val="1"/>
          <w:sz w:val="28"/>
          <w:szCs w:val="28"/>
          <w:rtl w:val="0"/>
        </w:rPr>
        <w:t xml:space="preserve">дистанционном обучении</w:t>
      </w:r>
      <w:r w:rsidDel="00000000" w:rsidR="00000000" w:rsidRPr="00000000">
        <w:rPr>
          <w:rFonts w:ascii="Times New Roman" w:cs="Times New Roman" w:eastAsia="Times New Roman" w:hAnsi="Times New Roman"/>
          <w:sz w:val="28"/>
          <w:szCs w:val="28"/>
          <w:rtl w:val="0"/>
        </w:rPr>
        <w:t xml:space="preserve"> через чаты в мессенжерах педагога и обучающихся, через социальные сети, Skype или Zoom.</w:t>
      </w:r>
    </w:p>
    <w:p w:rsidR="00000000" w:rsidDel="00000000" w:rsidP="00000000" w:rsidRDefault="00000000" w:rsidRPr="00000000" w14:paraId="0000033C">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Итоговая аттестация проводится по окончании всего курса обучения: обучающиеся представляют итоговую творческую работу. При дистанционном обучении так же используются программы Skype или Zoom.</w:t>
      </w:r>
    </w:p>
    <w:p w:rsidR="00000000" w:rsidDel="00000000" w:rsidP="00000000" w:rsidRDefault="00000000" w:rsidRPr="00000000" w14:paraId="0000033D">
      <w:pPr>
        <w:spacing w:after="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пакет оценочных материалов входят тесты, опросники, анкеты, планы наблюдений.  </w:t>
      </w:r>
    </w:p>
    <w:p w:rsidR="00000000" w:rsidDel="00000000" w:rsidP="00000000" w:rsidRDefault="00000000" w:rsidRPr="00000000" w14:paraId="0000033E">
      <w:pPr>
        <w:spacing w:after="0" w:line="240" w:lineRule="auto"/>
        <w:ind w:firstLine="709"/>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Формы отслеживания и фиксации образовательных и физических результатов: </w:t>
      </w:r>
    </w:p>
    <w:p w:rsidR="00000000" w:rsidDel="00000000" w:rsidP="00000000" w:rsidRDefault="00000000" w:rsidRPr="00000000" w14:paraId="0000033F">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материал тестирования  (см. Приложение № 1) (</w:t>
      </w:r>
      <w:hyperlink r:id="rId7">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https://kupidonia.ru/all_testy/testy-o-sobakah</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hyperlink r:id="rId8">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https://kupidonia.ru/viktoriny/viktorina-vidy-sporta</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40">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журнал посещаемости, </w:t>
      </w:r>
    </w:p>
    <w:p w:rsidR="00000000" w:rsidDel="00000000" w:rsidP="00000000" w:rsidRDefault="00000000" w:rsidRPr="00000000" w14:paraId="00000341">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протокол соревнований по кинологическому спорту, </w:t>
      </w:r>
    </w:p>
    <w:p w:rsidR="00000000" w:rsidDel="00000000" w:rsidP="00000000" w:rsidRDefault="00000000" w:rsidRPr="00000000" w14:paraId="00000342">
      <w:pPr>
        <w:keepNext w:val="0"/>
        <w:keepLines w:val="0"/>
        <w:widowControl w:val="1"/>
        <w:numPr>
          <w:ilvl w:val="0"/>
          <w:numId w:val="13"/>
        </w:numPr>
        <w:pBdr>
          <w:top w:space="0" w:sz="0" w:val="nil"/>
          <w:left w:space="0" w:sz="0" w:val="nil"/>
          <w:bottom w:space="0" w:sz="0" w:val="nil"/>
          <w:right w:space="0" w:sz="0" w:val="nil"/>
          <w:between w:space="0" w:sz="0" w:val="nil"/>
        </w:pBdr>
        <w:shd w:fill="auto" w:val="clear"/>
        <w:spacing w:after="0" w:before="0" w:line="240" w:lineRule="auto"/>
        <w:ind w:left="0" w:right="0" w:firstLine="709"/>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диплом, грамота, фото (</w:t>
      </w:r>
      <w:hyperlink r:id="rId9">
        <w:r w:rsidDel="00000000" w:rsidR="00000000" w:rsidRPr="00000000">
          <w:rPr>
            <w:rFonts w:ascii="Times New Roman" w:cs="Times New Roman" w:eastAsia="Times New Roman" w:hAnsi="Times New Roman"/>
            <w:b w:val="0"/>
            <w:i w:val="0"/>
            <w:smallCaps w:val="0"/>
            <w:strike w:val="0"/>
            <w:color w:val="0000ff"/>
            <w:sz w:val="28"/>
            <w:szCs w:val="28"/>
            <w:u w:val="single"/>
            <w:shd w:fill="auto" w:val="clear"/>
            <w:vertAlign w:val="baseline"/>
            <w:rtl w:val="0"/>
          </w:rPr>
          <w:t xml:space="preserve">https://vk.com/albums-61082205</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43">
      <w:pPr>
        <w:spacing w:after="0" w:line="240" w:lineRule="auto"/>
        <w:ind w:firstLine="708"/>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Оценочные материалы, используемые педагогом в практике работы, представляют собой комплекс разнообразных методик: анкеты, тесты, карточки наблюдений, опросники, правила и нормативы проведения соревнований. Среди них можно выделить следующие: опросник по выявлению степени развитости черт личности учащихся, опросник креативности Дж. Рензулли, методика Гребенюк для выявления  учебной мотивации к учебному предмету, карта одаренности (Савенков А.И.), тест Торренса, модификационная социометрическая методика для получения данных от учащихся, методики для определения уровня учебной мотивации (Лусканова, Андреева), методика для диагностики психологического здоровья учащихся, анкеты по выявлению интересов и склонностей ребёнка.</w:t>
      </w:r>
    </w:p>
    <w:p w:rsidR="00000000" w:rsidDel="00000000" w:rsidP="00000000" w:rsidRDefault="00000000" w:rsidRPr="00000000" w14:paraId="00000344">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45">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2.4. Методические материалы</w:t>
      </w:r>
    </w:p>
    <w:p w:rsidR="00000000" w:rsidDel="00000000" w:rsidP="00000000" w:rsidRDefault="00000000" w:rsidRPr="00000000" w14:paraId="00000346">
      <w:pPr>
        <w:numPr>
          <w:ilvl w:val="0"/>
          <w:numId w:val="12"/>
        </w:numPr>
        <w:spacing w:after="0" w:line="240" w:lineRule="auto"/>
        <w:ind w:left="36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Учебно-методические комплексы для учащихся по всем разделам программы.</w:t>
      </w:r>
    </w:p>
    <w:p w:rsidR="00000000" w:rsidDel="00000000" w:rsidP="00000000" w:rsidRDefault="00000000" w:rsidRPr="00000000" w14:paraId="00000347">
      <w:pPr>
        <w:numPr>
          <w:ilvl w:val="0"/>
          <w:numId w:val="12"/>
        </w:numPr>
        <w:spacing w:after="0" w:line="240" w:lineRule="auto"/>
        <w:ind w:left="36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Методические пособия.</w:t>
      </w:r>
    </w:p>
    <w:tbl>
      <w:tblPr>
        <w:tblStyle w:val="Table11"/>
        <w:tblW w:w="9817.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7229"/>
        <w:gridCol w:w="1487"/>
        <w:tblGridChange w:id="0">
          <w:tblGrid>
            <w:gridCol w:w="1101"/>
            <w:gridCol w:w="7229"/>
            <w:gridCol w:w="1487"/>
          </w:tblGrid>
        </w:tblGridChange>
      </w:tblGrid>
      <w:tr>
        <w:tc>
          <w:tcPr>
            <w:vAlign w:val="center"/>
          </w:tcPr>
          <w:p w:rsidR="00000000" w:rsidDel="00000000" w:rsidP="00000000" w:rsidRDefault="00000000" w:rsidRPr="00000000" w14:paraId="0000034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п/п</w:t>
            </w:r>
          </w:p>
        </w:tc>
        <w:tc>
          <w:tcPr>
            <w:vAlign w:val="center"/>
          </w:tcPr>
          <w:p w:rsidR="00000000" w:rsidDel="00000000" w:rsidP="00000000" w:rsidRDefault="00000000" w:rsidRPr="00000000" w14:paraId="0000034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Тема пособия</w:t>
            </w:r>
          </w:p>
        </w:tc>
        <w:tc>
          <w:tcPr>
            <w:vAlign w:val="center"/>
          </w:tcPr>
          <w:p w:rsidR="00000000" w:rsidDel="00000000" w:rsidP="00000000" w:rsidRDefault="00000000" w:rsidRPr="00000000" w14:paraId="0000034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раздела</w:t>
            </w:r>
          </w:p>
        </w:tc>
      </w:tr>
      <w:tr>
        <w:tc>
          <w:tcPr/>
          <w:p w:rsidR="00000000" w:rsidDel="00000000" w:rsidP="00000000" w:rsidRDefault="00000000" w:rsidRPr="00000000" w14:paraId="0000034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34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Экстерьер и конституция собак</w:t>
            </w:r>
          </w:p>
        </w:tc>
        <w:tc>
          <w:tcPr/>
          <w:p w:rsidR="00000000" w:rsidDel="00000000" w:rsidP="00000000" w:rsidRDefault="00000000" w:rsidRPr="00000000" w14:paraId="0000034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c>
          <w:tcPr/>
          <w:p w:rsidR="00000000" w:rsidDel="00000000" w:rsidP="00000000" w:rsidRDefault="00000000" w:rsidRPr="00000000" w14:paraId="0000034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34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Российские собаки служебных пород</w:t>
            </w:r>
          </w:p>
        </w:tc>
        <w:tc>
          <w:tcPr/>
          <w:p w:rsidR="00000000" w:rsidDel="00000000" w:rsidP="00000000" w:rsidRDefault="00000000" w:rsidRPr="00000000" w14:paraId="0000035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c>
          <w:tcPr/>
          <w:p w:rsidR="00000000" w:rsidDel="00000000" w:rsidP="00000000" w:rsidRDefault="00000000" w:rsidRPr="00000000" w14:paraId="0000035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35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Кормление собак</w:t>
            </w:r>
          </w:p>
        </w:tc>
        <w:tc>
          <w:tcPr/>
          <w:p w:rsidR="00000000" w:rsidDel="00000000" w:rsidP="00000000" w:rsidRDefault="00000000" w:rsidRPr="00000000" w14:paraId="0000035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p w:rsidR="00000000" w:rsidDel="00000000" w:rsidP="00000000" w:rsidRDefault="00000000" w:rsidRPr="00000000" w14:paraId="0000035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35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Содержание собаки</w:t>
            </w:r>
          </w:p>
        </w:tc>
        <w:tc>
          <w:tcPr/>
          <w:p w:rsidR="00000000" w:rsidDel="00000000" w:rsidP="00000000" w:rsidRDefault="00000000" w:rsidRPr="00000000" w14:paraId="0000035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1- 4</w:t>
            </w:r>
          </w:p>
        </w:tc>
      </w:tr>
    </w:tbl>
    <w:p w:rsidR="00000000" w:rsidDel="00000000" w:rsidP="00000000" w:rsidRDefault="00000000" w:rsidRPr="00000000" w14:paraId="00000357">
      <w:pPr>
        <w:numPr>
          <w:ilvl w:val="0"/>
          <w:numId w:val="12"/>
        </w:numPr>
        <w:spacing w:after="0" w:line="240" w:lineRule="auto"/>
        <w:ind w:left="36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Схемы</w:t>
      </w:r>
    </w:p>
    <w:tbl>
      <w:tblPr>
        <w:tblStyle w:val="Table12"/>
        <w:tblW w:w="9889.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101"/>
        <w:gridCol w:w="7229"/>
        <w:gridCol w:w="1559"/>
        <w:tblGridChange w:id="0">
          <w:tblGrid>
            <w:gridCol w:w="1101"/>
            <w:gridCol w:w="7229"/>
            <w:gridCol w:w="1559"/>
          </w:tblGrid>
        </w:tblGridChange>
      </w:tblGrid>
      <w:tr>
        <w:tc>
          <w:tcPr/>
          <w:p w:rsidR="00000000" w:rsidDel="00000000" w:rsidP="00000000" w:rsidRDefault="00000000" w:rsidRPr="00000000" w14:paraId="00000358">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п/п</w:t>
            </w:r>
          </w:p>
        </w:tc>
        <w:tc>
          <w:tcPr/>
          <w:p w:rsidR="00000000" w:rsidDel="00000000" w:rsidP="00000000" w:rsidRDefault="00000000" w:rsidRPr="00000000" w14:paraId="00000359">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Название схемы</w:t>
            </w:r>
          </w:p>
        </w:tc>
        <w:tc>
          <w:tcPr/>
          <w:p w:rsidR="00000000" w:rsidDel="00000000" w:rsidP="00000000" w:rsidRDefault="00000000" w:rsidRPr="00000000" w14:paraId="0000035A">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раздела</w:t>
            </w:r>
          </w:p>
        </w:tc>
      </w:tr>
      <w:tr>
        <w:tc>
          <w:tcPr/>
          <w:p w:rsidR="00000000" w:rsidDel="00000000" w:rsidP="00000000" w:rsidRDefault="00000000" w:rsidRPr="00000000" w14:paraId="0000035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w:t>
            </w:r>
          </w:p>
        </w:tc>
        <w:tc>
          <w:tcPr/>
          <w:p w:rsidR="00000000" w:rsidDel="00000000" w:rsidP="00000000" w:rsidRDefault="00000000" w:rsidRPr="00000000" w14:paraId="0000035C">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Виды служебного использования</w:t>
            </w:r>
          </w:p>
        </w:tc>
        <w:tc>
          <w:tcPr/>
          <w:p w:rsidR="00000000" w:rsidDel="00000000" w:rsidP="00000000" w:rsidRDefault="00000000" w:rsidRPr="00000000" w14:paraId="0000035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c>
          <w:tcPr/>
          <w:p w:rsidR="00000000" w:rsidDel="00000000" w:rsidP="00000000" w:rsidRDefault="00000000" w:rsidRPr="00000000" w14:paraId="0000035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c>
          <w:tcPr/>
          <w:p w:rsidR="00000000" w:rsidDel="00000000" w:rsidP="00000000" w:rsidRDefault="00000000" w:rsidRPr="00000000" w14:paraId="0000035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Охотничье собаководство</w:t>
            </w:r>
          </w:p>
        </w:tc>
        <w:tc>
          <w:tcPr/>
          <w:p w:rsidR="00000000" w:rsidDel="00000000" w:rsidP="00000000" w:rsidRDefault="00000000" w:rsidRPr="00000000" w14:paraId="0000036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r>
      <w:tr>
        <w:tc>
          <w:tcPr/>
          <w:p w:rsidR="00000000" w:rsidDel="00000000" w:rsidP="00000000" w:rsidRDefault="00000000" w:rsidRPr="00000000" w14:paraId="0000036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w:t>
            </w:r>
          </w:p>
        </w:tc>
        <w:tc>
          <w:tcPr/>
          <w:p w:rsidR="00000000" w:rsidDel="00000000" w:rsidP="00000000" w:rsidRDefault="00000000" w:rsidRPr="00000000" w14:paraId="0000036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Шерстный покров собак</w:t>
            </w:r>
          </w:p>
        </w:tc>
        <w:tc>
          <w:tcPr/>
          <w:p w:rsidR="00000000" w:rsidDel="00000000" w:rsidP="00000000" w:rsidRDefault="00000000" w:rsidRPr="00000000" w14:paraId="00000363">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p w:rsidR="00000000" w:rsidDel="00000000" w:rsidP="00000000" w:rsidRDefault="00000000" w:rsidRPr="00000000" w14:paraId="00000364">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w:t>
            </w:r>
          </w:p>
        </w:tc>
        <w:tc>
          <w:tcPr/>
          <w:p w:rsidR="00000000" w:rsidDel="00000000" w:rsidP="00000000" w:rsidRDefault="00000000" w:rsidRPr="00000000" w14:paraId="0000036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Виды содержания собак</w:t>
            </w:r>
          </w:p>
        </w:tc>
        <w:tc>
          <w:tcPr/>
          <w:p w:rsidR="00000000" w:rsidDel="00000000" w:rsidP="00000000" w:rsidRDefault="00000000" w:rsidRPr="00000000" w14:paraId="00000366">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p w:rsidR="00000000" w:rsidDel="00000000" w:rsidP="00000000" w:rsidRDefault="00000000" w:rsidRPr="00000000" w14:paraId="00000367">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w:t>
            </w:r>
          </w:p>
        </w:tc>
        <w:tc>
          <w:tcPr/>
          <w:p w:rsidR="00000000" w:rsidDel="00000000" w:rsidP="00000000" w:rsidRDefault="00000000" w:rsidRPr="00000000" w14:paraId="00000368">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Корма для собак</w:t>
            </w:r>
          </w:p>
        </w:tc>
        <w:tc>
          <w:tcPr/>
          <w:p w:rsidR="00000000" w:rsidDel="00000000" w:rsidP="00000000" w:rsidRDefault="00000000" w:rsidRPr="00000000" w14:paraId="0000036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r>
        <w:tc>
          <w:tcPr/>
          <w:p w:rsidR="00000000" w:rsidDel="00000000" w:rsidP="00000000" w:rsidRDefault="00000000" w:rsidRPr="00000000" w14:paraId="0000036A">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w:t>
            </w:r>
          </w:p>
        </w:tc>
        <w:tc>
          <w:tcPr/>
          <w:p w:rsidR="00000000" w:rsidDel="00000000" w:rsidP="00000000" w:rsidRDefault="00000000" w:rsidRPr="00000000" w14:paraId="0000036B">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Признаки заболевания</w:t>
            </w:r>
          </w:p>
        </w:tc>
        <w:tc>
          <w:tcPr/>
          <w:p w:rsidR="00000000" w:rsidDel="00000000" w:rsidP="00000000" w:rsidRDefault="00000000" w:rsidRPr="00000000" w14:paraId="0000036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w:t>
            </w:r>
          </w:p>
        </w:tc>
      </w:tr>
    </w:tbl>
    <w:p w:rsidR="00000000" w:rsidDel="00000000" w:rsidP="00000000" w:rsidRDefault="00000000" w:rsidRPr="00000000" w14:paraId="0000036D">
      <w:pPr>
        <w:spacing w:after="0" w:line="240" w:lineRule="auto"/>
        <w:ind w:left="36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6E">
      <w:pPr>
        <w:numPr>
          <w:ilvl w:val="0"/>
          <w:numId w:val="14"/>
        </w:numPr>
        <w:spacing w:after="0" w:line="240" w:lineRule="auto"/>
        <w:ind w:left="360" w:hanging="36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Энциклопедии и справочники:</w:t>
      </w:r>
    </w:p>
    <w:p w:rsidR="00000000" w:rsidDel="00000000" w:rsidP="00000000" w:rsidRDefault="00000000" w:rsidRPr="00000000" w14:paraId="0000036F">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  Капилюшина Т.Е. «Энциклопедия собаководства» Изд. Эврика, 1993г.</w:t>
      </w:r>
    </w:p>
    <w:p w:rsidR="00000000" w:rsidDel="00000000" w:rsidP="00000000" w:rsidRDefault="00000000" w:rsidRPr="00000000" w14:paraId="00000370">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б)  Пятнев В.И. «Сборник стандартов собак». Челябинск, 1988г.</w:t>
      </w:r>
    </w:p>
    <w:p w:rsidR="00000000" w:rsidDel="00000000" w:rsidP="00000000" w:rsidRDefault="00000000" w:rsidRPr="00000000" w14:paraId="00000371">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Зубко В.Н. «Все о собаке» - М.: МНПО, Эра, 1992г.</w:t>
      </w:r>
    </w:p>
    <w:p w:rsidR="00000000" w:rsidDel="00000000" w:rsidP="00000000" w:rsidRDefault="00000000" w:rsidRPr="00000000" w14:paraId="00000372">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  Делберт. Дж. Карлсон. Домашний ветеринарный справочник для   </w:t>
      </w:r>
    </w:p>
    <w:p w:rsidR="00000000" w:rsidDel="00000000" w:rsidP="00000000" w:rsidRDefault="00000000" w:rsidRPr="00000000" w14:paraId="00000373">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владельцев собак. – М.: ЗАО Центрполиграф, 1998</w:t>
      </w:r>
    </w:p>
    <w:p w:rsidR="00000000" w:rsidDel="00000000" w:rsidP="00000000" w:rsidRDefault="00000000" w:rsidRPr="00000000" w14:paraId="00000374">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  Краткий справочник ветеринарного фельдшера. Л.: «Колос». 1974</w:t>
      </w:r>
    </w:p>
    <w:p w:rsidR="00000000" w:rsidDel="00000000" w:rsidP="00000000" w:rsidRDefault="00000000" w:rsidRPr="00000000" w14:paraId="00000375">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  Справочник ветеринарного врача. – Ростов-на-Дону, 1996</w:t>
      </w:r>
    </w:p>
    <w:p w:rsidR="00000000" w:rsidDel="00000000" w:rsidP="00000000" w:rsidRDefault="00000000" w:rsidRPr="00000000" w14:paraId="00000376">
      <w:pPr>
        <w:spacing w:after="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Медиа-материалы:</w:t>
      </w:r>
    </w:p>
    <w:p w:rsidR="00000000" w:rsidDel="00000000" w:rsidP="00000000" w:rsidRDefault="00000000" w:rsidRPr="00000000" w14:paraId="00000377">
      <w:pPr>
        <w:spacing w:after="0" w:line="240" w:lineRule="auto"/>
        <w:ind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а) компьютерная программа «Собаки»</w:t>
      </w:r>
    </w:p>
    <w:p w:rsidR="00000000" w:rsidDel="00000000" w:rsidP="00000000" w:rsidRDefault="00000000" w:rsidRPr="00000000" w14:paraId="00000378">
      <w:pPr>
        <w:spacing w:after="0" w:line="240" w:lineRule="auto"/>
        <w:ind w:hanging="284"/>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б) компьютерная энциклопедия «Породы собак»</w:t>
      </w:r>
    </w:p>
    <w:p w:rsidR="00000000" w:rsidDel="00000000" w:rsidP="00000000" w:rsidRDefault="00000000" w:rsidRPr="00000000" w14:paraId="00000379">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A">
      <w:pPr>
        <w:spacing w:after="0" w:line="24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7B">
      <w:pPr>
        <w:spacing w:line="240" w:lineRule="auto"/>
        <w:rPr>
          <w:rFonts w:ascii="Times New Roman" w:cs="Times New Roman" w:eastAsia="Times New Roman" w:hAnsi="Times New Roman"/>
          <w:b w:val="1"/>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7C">
      <w:pPr>
        <w:spacing w:after="0" w:line="24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Список  литературы</w:t>
      </w:r>
    </w:p>
    <w:p w:rsidR="00000000" w:rsidDel="00000000" w:rsidP="00000000" w:rsidRDefault="00000000" w:rsidRPr="00000000" w14:paraId="0000037D">
      <w:pPr>
        <w:spacing w:after="0" w:line="24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37E">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1. Литература для педагога:</w:t>
      </w:r>
    </w:p>
    <w:p w:rsidR="00000000" w:rsidDel="00000000" w:rsidP="00000000" w:rsidRDefault="00000000" w:rsidRPr="00000000" w14:paraId="0000037F">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Алексеев, Н.Г., Леонтович, А.В., Обухов, А. В., Фомина, Л.Ф. Концепция развития исследовательской деятельности учащихся. [Текст] / Н.Г. Алексеев, А.В. Леонтович, А.В. Обухов, Л.Ф. Фомина // Исследовательская работа школьников. – 2002. – № 1. – С. – 24-33.</w:t>
      </w:r>
    </w:p>
    <w:p w:rsidR="00000000" w:rsidDel="00000000" w:rsidP="00000000" w:rsidRDefault="00000000" w:rsidRPr="00000000" w14:paraId="00000380">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2. Бауэр, М. Всегда рядом. Книга о собаках [Текст] / М. Бауэр; пер. с серб.- хорват. В. М. Сушкова; под ред. и с пред. О. В. Мищихи. – М.: Агропромиздат, 1991. – 271 с. </w:t>
      </w:r>
    </w:p>
    <w:p w:rsidR="00000000" w:rsidDel="00000000" w:rsidP="00000000" w:rsidRDefault="00000000" w:rsidRPr="00000000" w14:paraId="00000381">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Бергман, Е. Поведение собак [Текст]: / Еран Бергман; пер. с финск./ Под ред. Л.А. Гибет. – М.: Мир, 1986. – 208 с. </w:t>
      </w:r>
    </w:p>
    <w:p w:rsidR="00000000" w:rsidDel="00000000" w:rsidP="00000000" w:rsidRDefault="00000000" w:rsidRPr="00000000" w14:paraId="00000382">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Болезни собак [Текст]: Справочник / Сост. А.Д. Белов, Е.П. Данилов, И. И. Дукур [и др.]. – М.: Агропромиздат, 1990. – 368 с. </w:t>
      </w:r>
    </w:p>
    <w:p w:rsidR="00000000" w:rsidDel="00000000" w:rsidP="00000000" w:rsidRDefault="00000000" w:rsidRPr="00000000" w14:paraId="00000383">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Верига, С.В. Исследовательская деятельность на станции юннатов [Текст] / С. В. Верига // Развитие исследовательской деятельности учащихся: Методический сборник – М.: Народное образование, 2001. – 195-197 с. 117 6. Воспитательная работа. Живая оценка программа "Портфолио в школе" [Текст] / Сост. Е. В. Меттус [и др.]. – М.: Панорама, Глобус, 2009. – 272 с. </w:t>
      </w:r>
    </w:p>
    <w:p w:rsidR="00000000" w:rsidDel="00000000" w:rsidP="00000000" w:rsidRDefault="00000000" w:rsidRPr="00000000" w14:paraId="00000384">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Все о собаке [Текст]: сборник / Под общ. ред. В. Н. Зубко. – М.: Эра, 1992. – 528 с. </w:t>
      </w:r>
    </w:p>
    <w:p w:rsidR="00000000" w:rsidDel="00000000" w:rsidP="00000000" w:rsidRDefault="00000000" w:rsidRPr="00000000" w14:paraId="00000385">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Головизнина, Н.Л. Учебно-исследовательская деятельность как перспективное средство воспитания творческой личности [Текст] / Н. Л. Головизнина // Дополнительное образование, 2002. - №8. - 6 - 10 с. </w:t>
      </w:r>
    </w:p>
    <w:p w:rsidR="00000000" w:rsidDel="00000000" w:rsidP="00000000" w:rsidRDefault="00000000" w:rsidRPr="00000000" w14:paraId="00000386">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Гороховатский, Ю.А. Новые информационные технологии как способ включения учащихся в учебно-исследовательскую деятельность [Текст] / Ю. А. Гороховатский // Применение новых информационнокоммуникационных технологий в преподавании: СПб, 2001. - 52-72 с. </w:t>
      </w:r>
    </w:p>
    <w:p w:rsidR="00000000" w:rsidDel="00000000" w:rsidP="00000000" w:rsidRDefault="00000000" w:rsidRPr="00000000" w14:paraId="00000387">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Движения собак. Иллюстрированное пособие для заводчиков, экспертов и любителей собак [Электронный ресурс] / авт. Рашель Пэйдж Эллиот; обр. А. Балашова. - Режим доступа: http://www.aivengo.ru , свободный. – Загл. с экрана. - Яз. рус. </w:t>
      </w:r>
    </w:p>
    <w:p w:rsidR="00000000" w:rsidDel="00000000" w:rsidP="00000000" w:rsidRDefault="00000000" w:rsidRPr="00000000" w14:paraId="00000388">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Джимов, М. Кинологическая энциклопедия [Текст] / Джимов Михаил; Крылова Наталья. – М.: АСТ, Сталкер, 2002. – 536 с. </w:t>
      </w:r>
    </w:p>
    <w:p w:rsidR="00000000" w:rsidDel="00000000" w:rsidP="00000000" w:rsidRDefault="00000000" w:rsidRPr="00000000" w14:paraId="00000389">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Дополнительное образование детей [Текст]: учеб. пособие для студ. высш. учеб. заведений / Под ред. О.Е. Лебедева. – М.: Гуманит. Изд. центр ВЛАДОС, 2000. – 256 с. </w:t>
      </w:r>
    </w:p>
    <w:p w:rsidR="00000000" w:rsidDel="00000000" w:rsidP="00000000" w:rsidRDefault="00000000" w:rsidRPr="00000000" w14:paraId="0000038A">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Дополнительные образовательные программы для рководителей образовательных учреждений, педагогов, учителей школ, воспитателей дошкольных учреждений, вожатых, организаторов отдыха и образования детей: сборник [Текст] / Под ред. М. Н. Поволяевой. – М.: ООО «Новое образование», 2010. - № 2 (8) 2010. – 79 с.; - № 3 (9) 2010. – 79 с.; – № 6 (12) 2010. – 72 с. </w:t>
      </w:r>
    </w:p>
    <w:p w:rsidR="00000000" w:rsidDel="00000000" w:rsidP="00000000" w:rsidRDefault="00000000" w:rsidRPr="00000000" w14:paraId="0000038B">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Дубров, М. Библиотека Российского Собаководства. Стандарты пород собак: Сборник [Текст] / Михаил Дубров. - М.: Центрполиграф, 2000. – 604 с. </w:t>
      </w:r>
    </w:p>
    <w:p w:rsidR="00000000" w:rsidDel="00000000" w:rsidP="00000000" w:rsidRDefault="00000000" w:rsidRPr="00000000" w14:paraId="0000038C">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Ерусалимский, Е.Л. Экстерьер собаки и его оценка [Текст] / Евгений Ерусалимский. – М.: Издатцентр, 2002. – 192 с. </w:t>
      </w:r>
    </w:p>
    <w:p w:rsidR="00000000" w:rsidDel="00000000" w:rsidP="00000000" w:rsidRDefault="00000000" w:rsidRPr="00000000" w14:paraId="0000038D">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Ильин, Н.А. Генетика и разведение собак [Текст] / Н.А. Ильин. – М.: Гос. Издат. Сельскохоз. Академии 1992. - 164 с. </w:t>
      </w:r>
    </w:p>
    <w:p w:rsidR="00000000" w:rsidDel="00000000" w:rsidP="00000000" w:rsidRDefault="00000000" w:rsidRPr="00000000" w14:paraId="0000038E">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Клуб собаководства [Текст]: Сборник / Сост. Е.В. Котенкова, Н.Н.Мешкова. – М.: Патриот, 1991. – 120 с. 118 </w:t>
      </w:r>
    </w:p>
    <w:p w:rsidR="00000000" w:rsidDel="00000000" w:rsidP="00000000" w:rsidRDefault="00000000" w:rsidRPr="00000000" w14:paraId="0000038F">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Крылова, Н.Б. Проектная деятельность школьников и новые задачи педагогов [Текст] / Н. Б. Крылова // Дополнительное образование и воспитание. – 2007. - №3. 109 - 115 с. </w:t>
      </w:r>
    </w:p>
    <w:p w:rsidR="00000000" w:rsidDel="00000000" w:rsidP="00000000" w:rsidRDefault="00000000" w:rsidRPr="00000000" w14:paraId="00000390">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Мазовер, А.П. Племенное дело в служебном собаководстве [Текст] / А.П. Мазовер. – М.: ДОССАФ, 1954. – 184 с. </w:t>
      </w:r>
    </w:p>
    <w:p w:rsidR="00000000" w:rsidDel="00000000" w:rsidP="00000000" w:rsidRDefault="00000000" w:rsidRPr="00000000" w14:paraId="00000391">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Мычко, Е. Н. Поведение собаки: пособие для собаководов [Текст] / Е.Н. Мычко, М.Н. Сотская, В.А. Беленький, Ю.В. Журавлев. – М.: Аквариум Бук, 2005. – 400 с. </w:t>
      </w:r>
    </w:p>
    <w:p w:rsidR="00000000" w:rsidDel="00000000" w:rsidP="00000000" w:rsidRDefault="00000000" w:rsidRPr="00000000" w14:paraId="00000392">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Нинбург, Е.А. Технология научного исследования: методические рекомендации [Текст] / Е.А. Нинбург // Исследовательская работа школьников. – 2007. – №1. – 55-65 с.; 2007. – № 2. – 36-47 с. </w:t>
      </w:r>
    </w:p>
    <w:p w:rsidR="00000000" w:rsidDel="00000000" w:rsidP="00000000" w:rsidRDefault="00000000" w:rsidRPr="00000000" w14:paraId="00000393">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22. Основы ученического исследования: методические рекомендации для предпрофильной и профильной подготовки школьников, ориентированных на ученическую исследовательскую работу [Текст] / Сост. С.И. Пятибратова. – СПб, 2005. 112 с. </w:t>
      </w:r>
    </w:p>
    <w:p w:rsidR="00000000" w:rsidDel="00000000" w:rsidP="00000000" w:rsidRDefault="00000000" w:rsidRPr="00000000" w14:paraId="00000394">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О чем лают собаки: сборник [Текст] / Сост. Е.В. Котенкова, А.В. Суров. – М.: Патриот, 1991. – 296 с. </w:t>
      </w:r>
    </w:p>
    <w:p w:rsidR="00000000" w:rsidDel="00000000" w:rsidP="00000000" w:rsidRDefault="00000000" w:rsidRPr="00000000" w14:paraId="00000395">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Павлов, И. О типах высшей нервной деятельности [Текст] / И.П. Павлов. – М.: Медгиз, 1954. – 215 с. </w:t>
      </w:r>
    </w:p>
    <w:p w:rsidR="00000000" w:rsidDel="00000000" w:rsidP="00000000" w:rsidRDefault="00000000" w:rsidRPr="00000000" w14:paraId="00000396">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25. Панов, Е.Н., Поведение животных и человека: сходства и различия. Сборник статей [Текст] / Е.Н. Панов, Л.Ю. Зыкова. – М.: Пущино, 1989. 76 – 95 с. </w:t>
      </w:r>
    </w:p>
    <w:p w:rsidR="00000000" w:rsidDel="00000000" w:rsidP="00000000" w:rsidRDefault="00000000" w:rsidRPr="00000000" w14:paraId="00000397">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26. Палмеp, Дж. Ваша собака: практическое руководство по выбору и уходу за собакой. [Текст] / Джоан Палмер; пер. с англ. Ковалевой М.Н.; под ред. Панютина К.К.; предисл. ак. Соколова В.Е. – М.: Миp, 1993. – 247 с. </w:t>
      </w:r>
    </w:p>
    <w:p w:rsidR="00000000" w:rsidDel="00000000" w:rsidP="00000000" w:rsidRDefault="00000000" w:rsidRPr="00000000" w14:paraId="00000398">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27. Прайор, К. Не рычите на собаку! Книга о дрессировке людей, животных и самого себя [Текст] / Карен Прайор; пер. с англ. Т. Новиковой – М.: Эксмо, 2009. – 288 с. </w:t>
      </w:r>
    </w:p>
    <w:p w:rsidR="00000000" w:rsidDel="00000000" w:rsidP="00000000" w:rsidRDefault="00000000" w:rsidRPr="00000000" w14:paraId="00000399">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28. Педагогические основы современного образования: Учебное пособие для учителей, аттестуемых на высшую категорию [Текст] / Под. Ред. В.Г. Гульчевской. – Ростов н/Д.: Изд-во РО ИПК и ПРО, 2006. – 128 с. </w:t>
      </w:r>
    </w:p>
    <w:p w:rsidR="00000000" w:rsidDel="00000000" w:rsidP="00000000" w:rsidRDefault="00000000" w:rsidRPr="00000000" w14:paraId="0000039A">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29. Программы по экологии для внеклассной и внешкольной работы [Текст]: Сборник / Сост. Ю. Б. Лиман и [др.]. Выпуск 7. – Ростов на Дону, 2002. – 88 с.</w:t>
      </w:r>
    </w:p>
    <w:p w:rsidR="00000000" w:rsidDel="00000000" w:rsidP="00000000" w:rsidRDefault="00000000" w:rsidRPr="00000000" w14:paraId="0000039B">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30. Реан, А. Тип конституции и его определение при экспертизе [Текст] / А.А. Реан // Клуб служебного собаководства, 1982. – 42 с. </w:t>
      </w:r>
    </w:p>
    <w:p w:rsidR="00000000" w:rsidDel="00000000" w:rsidP="00000000" w:rsidRDefault="00000000" w:rsidRPr="00000000" w14:paraId="0000039C">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31. Робинсон, Р. Наследственные заболевания собак [Текст] / Р. Робинсон. – М.: РКФ, 1993. -95с. 119</w:t>
      </w:r>
    </w:p>
    <w:p w:rsidR="00000000" w:rsidDel="00000000" w:rsidP="00000000" w:rsidRDefault="00000000" w:rsidRPr="00000000" w14:paraId="0000039D">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32. Степанов, Е. Педагогу о современных подходах и концепциях воспитания [Текст] / Е.Н. Степанов, Л.М. Лузина. – М.: ТЦ Сфера, 2002. – 160 с. </w:t>
      </w:r>
    </w:p>
    <w:p w:rsidR="00000000" w:rsidDel="00000000" w:rsidP="00000000" w:rsidRDefault="00000000" w:rsidRPr="00000000" w14:paraId="0000039E">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33. Субботин, А. Лечебная кинология. Теоретические подходы и практическая реализация [Текст] / А.В. Субботин; Л.Л. Ращевская. – М.: Макцентр. Издательство, 2004. – 356 с. </w:t>
      </w:r>
    </w:p>
    <w:p w:rsidR="00000000" w:rsidDel="00000000" w:rsidP="00000000" w:rsidRDefault="00000000" w:rsidRPr="00000000" w14:paraId="0000039F">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34. Сборник авторских программ лауреатов и дипломантов VIII областного конкурса авторских программ дополнительного образования детей [Текст] / Под ред. А.А. Коц. Часть 1. – Ростов н/Д, – ООП ГОУ ДОД ОЦТТУ, – 2008. – 94 с. </w:t>
      </w:r>
    </w:p>
    <w:p w:rsidR="00000000" w:rsidDel="00000000" w:rsidP="00000000" w:rsidRDefault="00000000" w:rsidRPr="00000000" w14:paraId="000003A0">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35. Талько, А. Практическое руководство по оказанию неотложной помощи животным: для ветеринарных специалистов и владельцев собак [Текст] / А.Н. Талько, Е.А. Скребкова. – Нижний Новгород, 2004. – 261 с. </w:t>
      </w:r>
    </w:p>
    <w:p w:rsidR="00000000" w:rsidDel="00000000" w:rsidP="00000000" w:rsidRDefault="00000000" w:rsidRPr="00000000" w14:paraId="000003A1">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36. Твой друг: Сборник по собаководству. 2-е изд. испр. и доп. [Текст] / Сост. К.Б. Глиер – М.: ДОСААФ, 1973. – 255 с. </w:t>
      </w:r>
    </w:p>
    <w:p w:rsidR="00000000" w:rsidDel="00000000" w:rsidP="00000000" w:rsidRDefault="00000000" w:rsidRPr="00000000" w14:paraId="000003A2">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37. Уиллис, М.Б. Генетика собак. Библиотека Американского клуба собаководства [Текст] / Малькольм Б. Уиллис; пер. с англ. М. Дуброва. – М.: Центрполиграф, 2000. – 604 с. </w:t>
      </w:r>
    </w:p>
    <w:p w:rsidR="00000000" w:rsidDel="00000000" w:rsidP="00000000" w:rsidRDefault="00000000" w:rsidRPr="00000000" w14:paraId="000003A3">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38. Урываев, Ю. Лобная кора и формирование сигнальных реакций собак [Текст] / Ю.В. Урываев // Теория функциональных систем – основа синтеза психологии и физиологии. М.: Наука, 1978. – 45-76 с. </w:t>
      </w:r>
    </w:p>
    <w:p w:rsidR="00000000" w:rsidDel="00000000" w:rsidP="00000000" w:rsidRDefault="00000000" w:rsidRPr="00000000" w14:paraId="000003A4">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39. Храмцов, В.В. Зоогигиена с основами ветеринарии и санитарии [Текст]: учебники и учеб. пособия для студентов средних специальных учебных заведений / В. В. Храмцов, доктор с.-х. наук; Г.П. Табаков. – М.: КолосС, 2004. – 424 с. </w:t>
      </w:r>
    </w:p>
    <w:p w:rsidR="00000000" w:rsidDel="00000000" w:rsidP="00000000" w:rsidRDefault="00000000" w:rsidRPr="00000000" w14:paraId="000003A5">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40. Хрестоматия по зоопсихологии и сравнительной психологии [Текст]: учеб. пособие для студентов факультетов психологии высших учебных заведений / Под ред. Н.Н. Мешковой, Е.Ю. Федорович. – М.: УМК «Психология», МПСИ, 2005. – 376 с. </w:t>
      </w:r>
    </w:p>
    <w:p w:rsidR="00000000" w:rsidDel="00000000" w:rsidP="00000000" w:rsidRDefault="00000000" w:rsidRPr="00000000" w14:paraId="000003A6">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41. Чебыкина, Л. Дрессировка служебных собак. Справочник по дрессировке собак [Текст] / Людмила Чебыкина. – М.: Аквариум – Принт, 2005. – 416 с. </w:t>
      </w:r>
    </w:p>
    <w:p w:rsidR="00000000" w:rsidDel="00000000" w:rsidP="00000000" w:rsidRDefault="00000000" w:rsidRPr="00000000" w14:paraId="000003A7">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42. Черникова, Т.В. Профориентационная поддержка старшеклассников [Текст] / Т. В. Черникова. – М.: Глобус , 2006. - 256 с.</w:t>
      </w:r>
    </w:p>
    <w:p w:rsidR="00000000" w:rsidDel="00000000" w:rsidP="00000000" w:rsidRDefault="00000000" w:rsidRPr="00000000" w14:paraId="000003A8">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43. Шургина, С. Как создать проект [Текст]: учебно-методическое пособие / Авт.- сост. С.А. Шургина. – Йошкар-Ола: ГОУ ДПО (ПК) С «Марийский институт образования», 2005. – 156 с. 120 </w:t>
      </w:r>
    </w:p>
    <w:p w:rsidR="00000000" w:rsidDel="00000000" w:rsidP="00000000" w:rsidRDefault="00000000" w:rsidRPr="00000000" w14:paraId="000003A9">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44. Шкляр, М. Основы научных исследований [Текст] : учебное пособие / М. Ф. Шкляр. – М.: Издательско-торговая корпорация «Дашков и К°», 2008. - 244 с. </w:t>
      </w:r>
    </w:p>
    <w:p w:rsidR="00000000" w:rsidDel="00000000" w:rsidP="00000000" w:rsidRDefault="00000000" w:rsidRPr="00000000" w14:paraId="000003AA">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45. Энциклопедия собаководства [Текст] / Состав. В. Зубко, А. Алексеев. – М.: ТЕРРА – Книжный клуб, 1998. – 544 с. </w:t>
      </w:r>
    </w:p>
    <w:p w:rsidR="00000000" w:rsidDel="00000000" w:rsidP="00000000" w:rsidRDefault="00000000" w:rsidRPr="00000000" w14:paraId="000003AB">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46. Энциклопедия пород собак. Характеристики особенностей и поведения. Иллюстрированный справочник [Текст, Изоматериал] / Под ред. А.В. Шаронова [и др.] – СПб: ООО «СЗКЭО», 2009. – 176 с., ил. </w:t>
      </w:r>
    </w:p>
    <w:p w:rsidR="00000000" w:rsidDel="00000000" w:rsidP="00000000" w:rsidRDefault="00000000" w:rsidRPr="00000000" w14:paraId="000003AC">
      <w:pPr>
        <w:spacing w:after="0" w:line="240" w:lineRule="auto"/>
        <w:ind w:left="426" w:firstLine="0"/>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47. Яковлев, Д. Дополнительное образование: словарь-справочник [Текст] / Авт. - сост. Д.Е. Яковлев. – М.: АРКТИ, 2002. – 112 с</w:t>
      </w:r>
      <w:r w:rsidDel="00000000" w:rsidR="00000000" w:rsidRPr="00000000">
        <w:rPr>
          <w:rtl w:val="0"/>
        </w:rPr>
      </w:r>
    </w:p>
    <w:p w:rsidR="00000000" w:rsidDel="00000000" w:rsidP="00000000" w:rsidRDefault="00000000" w:rsidRPr="00000000" w14:paraId="000003AD">
      <w:pPr>
        <w:spacing w:after="0" w:line="240" w:lineRule="auto"/>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2. Литература для учащихся:</w:t>
      </w:r>
    </w:p>
    <w:p w:rsidR="00000000" w:rsidDel="00000000" w:rsidP="00000000" w:rsidRDefault="00000000" w:rsidRPr="00000000" w14:paraId="000003AE">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Верхойф – Верхаллен, Э. Собаки: выбор, уход, обучение, породы [Текст] / Эстер Верхойф – Верхаллен; пер. с англ. С. Кормашовой. В 36 М.: Лабиринт – К, 2000. – 144 с.: ил. </w:t>
      </w:r>
    </w:p>
    <w:p w:rsidR="00000000" w:rsidDel="00000000" w:rsidP="00000000" w:rsidRDefault="00000000" w:rsidRPr="00000000" w14:paraId="000003AF">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Головачев, А. Домашний ветеринарный справочник для владельцев собак [Текст] / Александр Головачев. – М.: Аквариум-Принт, 2009. – 240 с. </w:t>
      </w:r>
    </w:p>
    <w:p w:rsidR="00000000" w:rsidDel="00000000" w:rsidP="00000000" w:rsidRDefault="00000000" w:rsidRPr="00000000" w14:paraId="000003B0">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Гисон, А. Груминг. Полное руководство по уходу за 170 породами собак [Текст] / Айлин Гипсон; пер. с англ. Т. Лисицина. – М.: Аквариум, 2006. – 288 с. </w:t>
      </w:r>
    </w:p>
    <w:p w:rsidR="00000000" w:rsidDel="00000000" w:rsidP="00000000" w:rsidRDefault="00000000" w:rsidRPr="00000000" w14:paraId="000003B1">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Гуди, П. Атлас: топографическая анатомия собак. [Изоматериал] / Питер К. Гуди; пер. М. Лаптевой. – М.: Аквариум-Принт, Харвест, 2006. – 176 с. </w:t>
      </w:r>
    </w:p>
    <w:p w:rsidR="00000000" w:rsidDel="00000000" w:rsidP="00000000" w:rsidRDefault="00000000" w:rsidRPr="00000000" w14:paraId="000003B2">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Де Вито, К. Все о собаках [Текст] / Карло де Вито, Эмми Эммен; пер. с англ. В. В. Липковской. – М.: АСТ: Астрель, 2009. – 334, [2] с.: ил. </w:t>
      </w:r>
    </w:p>
    <w:p w:rsidR="00000000" w:rsidDel="00000000" w:rsidP="00000000" w:rsidRDefault="00000000" w:rsidRPr="00000000" w14:paraId="000003B3">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6. Дель Амо, С. Верные друзья. 100 игр и упражнений для вашей собаки [Текст] / Селина Дель Амо; пер. с англ. А. Линевой. – М.: АквариумПринт, 2010 г. – 192 с. </w:t>
      </w:r>
    </w:p>
    <w:p w:rsidR="00000000" w:rsidDel="00000000" w:rsidP="00000000" w:rsidRDefault="00000000" w:rsidRPr="00000000" w14:paraId="000003B4">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7. Зорин, В. Л. Домашние любимцы. Искусство хендлера. Как подготовить собаку к выставке [Текст] / Вадим Зорин. – М.: Аквариум – Принт, 2005. – 64 с. </w:t>
      </w:r>
    </w:p>
    <w:p w:rsidR="00000000" w:rsidDel="00000000" w:rsidP="00000000" w:rsidRDefault="00000000" w:rsidRPr="00000000" w14:paraId="000003B5">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8. Иванова, А. Ваша любимая собака. Воспитание и уход [Текст] / А. Иванова. И – М.: Владис, Рипол Классик, 2008. – 640 с. </w:t>
      </w:r>
    </w:p>
    <w:p w:rsidR="00000000" w:rsidDel="00000000" w:rsidP="00000000" w:rsidRDefault="00000000" w:rsidRPr="00000000" w14:paraId="000003B6">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9. Криволапчук, Н. Школа хорошей собаки. Самоучитель для правильных хозяев [Текст] / Наталья Криволапчук. – М.: Вектор, 2008. – 208 с. </w:t>
      </w:r>
    </w:p>
    <w:p w:rsidR="00000000" w:rsidDel="00000000" w:rsidP="00000000" w:rsidRDefault="00000000" w:rsidRPr="00000000" w14:paraId="000003B7">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Корабельников, В.А. Легенды и были о собаках. Первые прирученные человеком [Текст] / В.А. Корабельников, Т. В. Корабельникова, А. В. Корабельников. — М.: Просвещение, 1993. – 225 с. 121 </w:t>
      </w:r>
    </w:p>
    <w:p w:rsidR="00000000" w:rsidDel="00000000" w:rsidP="00000000" w:rsidRDefault="00000000" w:rsidRPr="00000000" w14:paraId="000003B8">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11. Крушинский, Л. В. Записки московского биолога [Текст]: Загадки поведения животных / Леонид Крушинский. – М.: Языки славянской культуры, 2006. – 504 с. </w:t>
      </w:r>
    </w:p>
    <w:p w:rsidR="00000000" w:rsidDel="00000000" w:rsidP="00000000" w:rsidRDefault="00000000" w:rsidRPr="00000000" w14:paraId="000003B9">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Ларкин, П. Практическая энциклопедия: Все о собаках [Текст] / Питер Ларкин, Майк Стокман; пер. с англ. Е.В. Федорова. – М.: Мартин, 2009. – 256 с. </w:t>
      </w:r>
    </w:p>
    <w:p w:rsidR="00000000" w:rsidDel="00000000" w:rsidP="00000000" w:rsidRDefault="00000000" w:rsidRPr="00000000" w14:paraId="000003BA">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13. Лехари, Г. Породы собак. Большой справочник [Текст] / Габриеле Лехари; пер. с англ. И. Гиляровой. – М.: Эксмо, 2010. – 256 с. </w:t>
      </w:r>
    </w:p>
    <w:p w:rsidR="00000000" w:rsidDel="00000000" w:rsidP="00000000" w:rsidRDefault="00000000" w:rsidRPr="00000000" w14:paraId="000003BB">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14. Лоренц, К. Человек находит друга [Текст] / Конрад Лоренц; пер. с англ. И. Гурова. – М.: Римис, 2010. – 240 с. </w:t>
      </w:r>
    </w:p>
    <w:p w:rsidR="00000000" w:rsidDel="00000000" w:rsidP="00000000" w:rsidRDefault="00000000" w:rsidRPr="00000000" w14:paraId="000003BC">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15. Муромцева, М. А. Терьеры [Текст] / М. А. Муромцева. – М.: Аквариум – Принт, 2004. – 571 с. </w:t>
      </w:r>
    </w:p>
    <w:p w:rsidR="00000000" w:rsidDel="00000000" w:rsidP="00000000" w:rsidRDefault="00000000" w:rsidRPr="00000000" w14:paraId="000003BD">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16. Нехаев, В. Знай и умей. Воспитай себе друга [Текст] / Виталий Нехаев. – М.: АСТ, Астрель, 2007. – 128 с. </w:t>
      </w:r>
    </w:p>
    <w:p w:rsidR="00000000" w:rsidDel="00000000" w:rsidP="00000000" w:rsidRDefault="00000000" w:rsidRPr="00000000" w14:paraId="000003BE">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17. Отечественные породы служебных собак [Текст] / Н.Г. Андрианова, В.М. Дубровская, Т. М. Иванова [и др.]; Сост. В. А. Калинин. - Спб.: Издатель, 1992. – 288 с, ил. </w:t>
      </w:r>
    </w:p>
    <w:p w:rsidR="00000000" w:rsidDel="00000000" w:rsidP="00000000" w:rsidRDefault="00000000" w:rsidRPr="00000000" w14:paraId="000003BF">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18. Палмер, Д. Ваша собака. Практическое руководство по выбору и уходу за собакой [Текст] / Джоан Палмер; пер. с англ. М. Ковалевой и К. Панютина. – М.: Мир, 1998 – 248 с. </w:t>
      </w:r>
    </w:p>
    <w:p w:rsidR="00000000" w:rsidDel="00000000" w:rsidP="00000000" w:rsidRDefault="00000000" w:rsidRPr="00000000" w14:paraId="000003C0">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19. Спайра Х.Р. Энциклопедический словарь кинологических терминов [Текст] / Харольд Р. Спайра; пер. с англ. А.Г. Хропова. – М.: СПб., 1996. – 236 с. </w:t>
      </w:r>
    </w:p>
    <w:p w:rsidR="00000000" w:rsidDel="00000000" w:rsidP="00000000" w:rsidRDefault="00000000" w:rsidRPr="00000000" w14:paraId="000003C1">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20. Стэнли, К. Как разговаривать с собакой [Текст] / Корен Стенли. – М.: Добрая книга, 2007. – 392 с. </w:t>
      </w:r>
    </w:p>
    <w:p w:rsidR="00000000" w:rsidDel="00000000" w:rsidP="00000000" w:rsidRDefault="00000000" w:rsidRPr="00000000" w14:paraId="000003C2">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21. Стиллвелл, Х. Собака. Ваш лучший друг. Альбом-энциклопедия [Текст] / Хелен Стиллвелл; пер. с англ. М. Авдониной. – М.: Эксмо, 2006. – 256 с. 22. Столл, С. Самые знаменитые в истории собаки. 100 собак, которые изменили цивилизацию [Текст] / Сем Столл; пер. П. Любимова. – М.: АСТ, Астрель, 2009 г. – 224 с. </w:t>
      </w:r>
    </w:p>
    <w:p w:rsidR="00000000" w:rsidDel="00000000" w:rsidP="00000000" w:rsidRDefault="00000000" w:rsidRPr="00000000" w14:paraId="000003C3">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23. Целлариус А. Ю. Энциклопедия: Я познаю мир. Собаки [Текст] / Алексей Целлариус. – М.: АСТ, Астрель, 2008. – 384 с. </w:t>
      </w:r>
    </w:p>
    <w:p w:rsidR="00000000" w:rsidDel="00000000" w:rsidP="00000000" w:rsidRDefault="00000000" w:rsidRPr="00000000" w14:paraId="000003C4">
      <w:pPr>
        <w:spacing w:after="0" w:line="240" w:lineRule="auto"/>
        <w:ind w:left="426"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24. Энциклопедия для детей: экология. в 19 т. [Текст] / Дмитрий Володихин [и др.]. – М.: Аванта+, 2005. – 448 с..</w:t>
      </w:r>
    </w:p>
    <w:p w:rsidR="00000000" w:rsidDel="00000000" w:rsidP="00000000" w:rsidRDefault="00000000" w:rsidRPr="00000000" w14:paraId="000003C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C7">
      <w:pPr>
        <w:spacing w:after="0" w:line="240" w:lineRule="auto"/>
        <w:ind w:firstLine="708"/>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3C8">
      <w:pPr>
        <w:spacing w:line="240" w:lineRule="auto"/>
        <w:rPr>
          <w:rFonts w:ascii="Times New Roman" w:cs="Times New Roman" w:eastAsia="Times New Roman" w:hAnsi="Times New Roman"/>
          <w:sz w:val="28"/>
          <w:szCs w:val="28"/>
        </w:rPr>
      </w:pPr>
      <w:r w:rsidDel="00000000" w:rsidR="00000000" w:rsidRPr="00000000">
        <w:br w:type="page"/>
      </w:r>
      <w:r w:rsidDel="00000000" w:rsidR="00000000" w:rsidRPr="00000000">
        <w:rPr>
          <w:rtl w:val="0"/>
        </w:rPr>
      </w:r>
    </w:p>
    <w:p w:rsidR="00000000" w:rsidDel="00000000" w:rsidP="00000000" w:rsidRDefault="00000000" w:rsidRPr="00000000" w14:paraId="000003C9">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№1 </w:t>
      </w:r>
    </w:p>
    <w:p w:rsidR="00000000" w:rsidDel="00000000" w:rsidP="00000000" w:rsidRDefault="00000000" w:rsidRPr="00000000" w14:paraId="000003CA">
      <w:pPr>
        <w:keepNext w:val="0"/>
        <w:keepLines w:val="0"/>
        <w:widowControl w:val="1"/>
        <w:pBdr>
          <w:top w:space="0" w:sz="0" w:val="nil"/>
          <w:left w:space="0" w:sz="0" w:val="nil"/>
          <w:bottom w:space="0" w:sz="0" w:val="nil"/>
          <w:right w:space="0" w:sz="0" w:val="nil"/>
          <w:between w:space="0" w:sz="0" w:val="nil"/>
        </w:pBdr>
        <w:shd w:fill="ffffff" w:val="clear"/>
        <w:spacing w:after="200" w:before="0" w:line="240" w:lineRule="auto"/>
        <w:ind w:left="0" w:right="0" w:firstLine="0"/>
        <w:jc w:val="left"/>
        <w:rPr>
          <w:rFonts w:ascii="Times New Roman" w:cs="Times New Roman" w:eastAsia="Times New Roman" w:hAnsi="Times New Roman"/>
          <w:b w:val="1"/>
          <w:i w:val="0"/>
          <w:smallCaps w:val="0"/>
          <w:strike w:val="0"/>
          <w:color w:val="5c5c5c"/>
          <w:sz w:val="24"/>
          <w:szCs w:val="24"/>
          <w:u w:val="none"/>
          <w:shd w:fill="auto" w:val="clear"/>
          <w:vertAlign w:val="baseline"/>
        </w:rPr>
        <w:sectPr>
          <w:footerReference r:id="rId10" w:type="default"/>
          <w:footerReference r:id="rId11" w:type="first"/>
          <w:pgSz w:h="16838" w:w="11906"/>
          <w:pgMar w:bottom="1134" w:top="1134" w:left="1418" w:right="850" w:header="708" w:footer="708"/>
          <w:pgNumType w:start="1"/>
          <w:cols w:equalWidth="0"/>
          <w:titlePg w:val="1"/>
        </w:sectPr>
      </w:pPr>
      <w:r w:rsidDel="00000000" w:rsidR="00000000" w:rsidRPr="00000000">
        <w:rPr>
          <w:rtl w:val="0"/>
        </w:rPr>
      </w:r>
    </w:p>
    <w:p w:rsidR="00000000" w:rsidDel="00000000" w:rsidP="00000000" w:rsidRDefault="00000000" w:rsidRPr="00000000" w14:paraId="000003CB">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Дисциплины и нормативы проверки физической подготовки обучающегося</w:t>
      </w:r>
    </w:p>
    <w:p w:rsidR="00000000" w:rsidDel="00000000" w:rsidP="00000000" w:rsidRDefault="00000000" w:rsidRPr="00000000" w14:paraId="000003CC">
      <w:pPr>
        <w:spacing w:after="0" w:line="240" w:lineRule="auto"/>
        <w:jc w:val="center"/>
        <w:rPr>
          <w:rFonts w:ascii="Times New Roman" w:cs="Times New Roman" w:eastAsia="Times New Roman" w:hAnsi="Times New Roman"/>
          <w:sz w:val="28"/>
          <w:szCs w:val="28"/>
        </w:rPr>
      </w:pPr>
      <w:r w:rsidDel="00000000" w:rsidR="00000000" w:rsidRPr="00000000">
        <w:rPr>
          <w:rtl w:val="0"/>
        </w:rPr>
      </w:r>
    </w:p>
    <w:tbl>
      <w:tblPr>
        <w:tblStyle w:val="Table13"/>
        <w:tblW w:w="10314.0" w:type="dxa"/>
        <w:jc w:val="left"/>
        <w:tblInd w:w="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7"/>
        <w:gridCol w:w="1134"/>
        <w:gridCol w:w="992"/>
        <w:gridCol w:w="992"/>
        <w:gridCol w:w="1134"/>
        <w:gridCol w:w="1593"/>
        <w:gridCol w:w="1242"/>
        <w:tblGridChange w:id="0">
          <w:tblGrid>
            <w:gridCol w:w="3227"/>
            <w:gridCol w:w="1134"/>
            <w:gridCol w:w="992"/>
            <w:gridCol w:w="992"/>
            <w:gridCol w:w="1134"/>
            <w:gridCol w:w="1593"/>
            <w:gridCol w:w="1242"/>
          </w:tblGrid>
        </w:tblGridChange>
      </w:tblGrid>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Контрольные упражнения </w:t>
              <w:br w:type="textWrapping"/>
            </w:r>
          </w:p>
        </w:tc>
        <w:tc>
          <w:tcPr>
            <w:gridSpan w:val="6"/>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C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ПОКАЗАТЕЛИ</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Обучающееся </w:t>
              <w:br w:type="textWrapping"/>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Мальчики</w:t>
            </w:r>
          </w:p>
        </w:tc>
        <w:tc>
          <w:tcPr>
            <w:gridSpan w:val="3"/>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Девочки </w:t>
              <w:br w:type="textWrapping"/>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B">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уровень</w:t>
              <w:br w:type="textWrapping"/>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C">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высокий </w:t>
              <w:br w:type="textWrapping"/>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D">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средний</w:t>
              <w:br w:type="textWrapping"/>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E">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низкий </w:t>
              <w:br w:type="textWrapping"/>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DF">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высокий</w:t>
              <w:br w:type="textWrapping"/>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0">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средний</w:t>
              <w:br w:type="textWrapping"/>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1">
            <w:pPr>
              <w:spacing w:line="240" w:lineRule="auto"/>
              <w:jc w:val="center"/>
              <w:rPr>
                <w:rFonts w:ascii="Times New Roman" w:cs="Times New Roman" w:eastAsia="Times New Roman" w:hAnsi="Times New Roman"/>
                <w:b w:val="1"/>
                <w:sz w:val="20"/>
                <w:szCs w:val="20"/>
              </w:rPr>
            </w:pPr>
            <w:r w:rsidDel="00000000" w:rsidR="00000000" w:rsidRPr="00000000">
              <w:rPr>
                <w:rFonts w:ascii="Times New Roman" w:cs="Times New Roman" w:eastAsia="Times New Roman" w:hAnsi="Times New Roman"/>
                <w:b w:val="1"/>
                <w:sz w:val="20"/>
                <w:szCs w:val="20"/>
                <w:rtl w:val="0"/>
              </w:rPr>
              <w:t xml:space="preserve">низкий</w:t>
              <w:br w:type="textWrapping"/>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Челночный бег 3*10  м, сек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3">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4">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5">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6">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7">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8">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9.9</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Бег 30 м, секунд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A">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B">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C">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D">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4.9</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E">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F">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6.0</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F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Бег 1000м.мин.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3,40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4,10</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F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4,40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F4">
            <w:pPr>
              <w:spacing w:after="360" w:line="240" w:lineRule="auto"/>
              <w:jc w:val="righ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4.10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F5">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4.40</w:t>
            </w:r>
          </w:p>
        </w:tc>
        <w:tc>
          <w:tcPr>
            <w:tcBorders>
              <w:top w:color="000000" w:space="0" w:sz="4" w:val="single"/>
              <w:left w:color="000000" w:space="0" w:sz="4" w:val="single"/>
              <w:bottom w:color="000000" w:space="0" w:sz="4" w:val="single"/>
              <w:right w:color="000000" w:space="0" w:sz="4" w:val="single"/>
            </w:tcBorders>
            <w:vAlign w:val="bottom"/>
          </w:tcPr>
          <w:p w:rsidR="00000000" w:rsidDel="00000000" w:rsidP="00000000" w:rsidRDefault="00000000" w:rsidRPr="00000000" w14:paraId="000003F6">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5.10</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Бег 500м. мин</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8">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9">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A">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2,55</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Бег 60 м, секунд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F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10,5</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Бег 2000 м, мин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9,45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12,05</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Прыжки  в длину с места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D">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E">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F">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0">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1">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2">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155</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Подтягивание на высокой перекладине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4">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5">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6">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7">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8">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9">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Сгибание и разгибание рук в упоре лёжа</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27</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1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Наклоны  вперед из положения сидя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2">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3">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8</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4">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5">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6">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7">
            <w:pPr>
              <w:spacing w:after="360"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Подъем туловища за 1 мин. из положения лежа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35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26</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2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Бег на лыжах 3 км, мин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15,30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16,00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17,00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19,00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4">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5">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21,30</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6">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Бег на лыжах 2 км, мин </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7">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8">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10,40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9">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11,10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A">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12,00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B">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12,45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C">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13,30</w:t>
            </w:r>
          </w:p>
        </w:tc>
      </w:tr>
      <w:tr>
        <w:trPr>
          <w:trHeight w:val="340" w:hRule="atLeast"/>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D">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Бег на лыжах 1 км, мин</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E">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4,3</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3F">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4,50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0">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5,20</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1">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5,45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2">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6,15</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43">
            <w:pPr>
              <w:spacing w:line="24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7,00</w:t>
            </w:r>
          </w:p>
        </w:tc>
      </w:tr>
    </w:tbl>
    <w:p w:rsidR="00000000" w:rsidDel="00000000" w:rsidP="00000000" w:rsidRDefault="00000000" w:rsidRPr="00000000" w14:paraId="00000444">
      <w:pPr>
        <w:spacing w:after="0" w:line="240" w:lineRule="auto"/>
        <w:ind w:left="-284" w:firstLine="0"/>
        <w:jc w:val="center"/>
        <w:rPr>
          <w:rFonts w:ascii="Times New Roman" w:cs="Times New Roman" w:eastAsia="Times New Roman" w:hAnsi="Times New Roman"/>
          <w:sz w:val="28"/>
          <w:szCs w:val="28"/>
        </w:rPr>
        <w:sectPr>
          <w:type w:val="continuous"/>
          <w:pgSz w:h="16838" w:w="11906"/>
          <w:pgMar w:bottom="1134" w:top="1134" w:left="1418" w:right="850" w:header="708" w:footer="708"/>
          <w:cols w:equalWidth="0"/>
          <w:titlePg w:val="1"/>
        </w:sectPr>
      </w:pPr>
      <w:r w:rsidDel="00000000" w:rsidR="00000000" w:rsidRPr="00000000">
        <w:rPr>
          <w:rtl w:val="0"/>
        </w:rPr>
      </w:r>
    </w:p>
    <w:p w:rsidR="00000000" w:rsidDel="00000000" w:rsidP="00000000" w:rsidRDefault="00000000" w:rsidRPr="00000000" w14:paraId="00000445">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6">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7">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8">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 2.</w:t>
      </w:r>
    </w:p>
    <w:p w:rsidR="00000000" w:rsidDel="00000000" w:rsidP="00000000" w:rsidRDefault="00000000" w:rsidRPr="00000000" w14:paraId="00000449">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Выписка из правил по кинологическому спорту . Утверждены приказом Министерства спорта Российской Федерации от 10 апреля 2019 года № 307.</w:t>
      </w:r>
    </w:p>
    <w:p w:rsidR="00000000" w:rsidDel="00000000" w:rsidP="00000000" w:rsidRDefault="00000000" w:rsidRPr="00000000" w14:paraId="0000044A">
      <w:pPr>
        <w:spacing w:after="0" w:line="240" w:lineRule="auto"/>
        <w:jc w:val="center"/>
        <w:rPr>
          <w:rFonts w:ascii="Times New Roman" w:cs="Times New Roman" w:eastAsia="Times New Roman" w:hAnsi="Times New Roman"/>
          <w:sz w:val="28"/>
          <w:szCs w:val="28"/>
        </w:rPr>
      </w:pPr>
      <w:hyperlink r:id="rId12">
        <w:r w:rsidDel="00000000" w:rsidR="00000000" w:rsidRPr="00000000">
          <w:rPr>
            <w:rFonts w:ascii="Times New Roman" w:cs="Times New Roman" w:eastAsia="Times New Roman" w:hAnsi="Times New Roman"/>
            <w:color w:val="0000ff"/>
            <w:sz w:val="28"/>
            <w:szCs w:val="28"/>
            <w:u w:val="single"/>
            <w:rtl w:val="0"/>
          </w:rPr>
          <w:t xml:space="preserve">https://www.minsport.gov.ru/2019/doc/Pravila-kinologisheskii-sport.doc</w:t>
        </w:r>
      </w:hyperlink>
      <w:r w:rsidDel="00000000" w:rsidR="00000000" w:rsidRPr="00000000">
        <w:rPr>
          <w:rtl w:val="0"/>
        </w:rPr>
      </w:r>
    </w:p>
    <w:p w:rsidR="00000000" w:rsidDel="00000000" w:rsidP="00000000" w:rsidRDefault="00000000" w:rsidRPr="00000000" w14:paraId="0000044B">
      <w:pPr>
        <w:spacing w:after="0" w:line="240" w:lineRule="auto"/>
        <w:jc w:val="right"/>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44C">
      <w:pPr>
        <w:keepNext w:val="0"/>
        <w:keepLines w:val="0"/>
        <w:widowControl w:val="1"/>
        <w:pBdr>
          <w:top w:space="0" w:sz="0" w:val="nil"/>
          <w:left w:space="0" w:sz="0" w:val="nil"/>
          <w:bottom w:space="0" w:sz="0" w:val="nil"/>
          <w:right w:space="0" w:sz="0" w:val="nil"/>
          <w:between w:space="0" w:sz="0" w:val="nil"/>
        </w:pBdr>
        <w:shd w:fill="auto" w:val="clear"/>
        <w:tabs>
          <w:tab w:val="left" w:pos="0"/>
        </w:tabs>
        <w:spacing w:after="120" w:before="0" w:line="240" w:lineRule="auto"/>
        <w:ind w:left="0" w:right="0" w:firstLine="709"/>
        <w:jc w:val="both"/>
        <w:rPr>
          <w:rFonts w:ascii="Calibri" w:cs="Calibri" w:eastAsia="Calibri" w:hAnsi="Calibri"/>
          <w:b w:val="0"/>
          <w:i w:val="0"/>
          <w:smallCaps w:val="0"/>
          <w:strike w:val="0"/>
          <w:color w:val="000000"/>
          <w:sz w:val="28"/>
          <w:szCs w:val="28"/>
          <w:u w:val="none"/>
          <w:shd w:fill="auto" w:val="clear"/>
          <w:vertAlign w:val="baseline"/>
        </w:rPr>
      </w:pP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2.6.2.2.7. На огневом рубеже устанавливается стол для оружия и боеприпасов (либо стойка для оружия). Стол (стойка для оружия) устанавливается на линии огневого рубежа, слева от линии огня. Огневой рубеж для стрельбы из положения «лежа» должен быть оборудован ковриком.</w:t>
      </w:r>
    </w:p>
    <w:p w:rsidR="00000000" w:rsidDel="00000000" w:rsidP="00000000" w:rsidRDefault="00000000" w:rsidRPr="00000000" w14:paraId="0000044D">
      <w:pPr>
        <w:spacing w:line="240" w:lineRule="auto"/>
        <w:ind w:firstLine="709"/>
        <w:jc w:val="both"/>
        <w:rPr>
          <w:sz w:val="28"/>
          <w:szCs w:val="28"/>
        </w:rPr>
      </w:pPr>
      <w:r w:rsidDel="00000000" w:rsidR="00000000" w:rsidRPr="00000000">
        <w:rPr>
          <w:sz w:val="28"/>
          <w:szCs w:val="28"/>
          <w:rtl w:val="0"/>
        </w:rPr>
        <w:t xml:space="preserve">2.6.2.2.8. Щит с мишенями для стрельбы устанавливается параллельно линии огня на расстоянии 10 метров. На щите в одну линию расположены пять падающих мишеней диаметром 50 мм. Расстояние от осевой линии, проходящей через центр мишеней до земли равно 150 см для стрельбы из положения «стоя» и 50 см для стрельбы из положения «лежа». </w:t>
      </w:r>
    </w:p>
    <w:p w:rsidR="00000000" w:rsidDel="00000000" w:rsidP="00000000" w:rsidRDefault="00000000" w:rsidRPr="00000000" w14:paraId="0000044E">
      <w:pPr>
        <w:spacing w:line="240" w:lineRule="auto"/>
        <w:ind w:firstLine="709"/>
        <w:jc w:val="both"/>
        <w:rPr>
          <w:sz w:val="28"/>
          <w:szCs w:val="28"/>
        </w:rPr>
      </w:pPr>
      <w:r w:rsidDel="00000000" w:rsidR="00000000" w:rsidRPr="00000000">
        <w:rPr>
          <w:sz w:val="28"/>
          <w:szCs w:val="28"/>
          <w:rtl w:val="0"/>
        </w:rPr>
        <w:t xml:space="preserve">2.6.2.2.9. Зона огневого рубежа огораживается лентой с флажками и должна быть такого размера, чтобы спортсмен мог нормально выполнять стрельбу без помехи со стороны зрителей.</w:t>
      </w:r>
    </w:p>
    <w:p w:rsidR="00000000" w:rsidDel="00000000" w:rsidP="00000000" w:rsidRDefault="00000000" w:rsidRPr="00000000" w14:paraId="0000044F">
      <w:pPr>
        <w:spacing w:line="240" w:lineRule="auto"/>
        <w:ind w:firstLine="709"/>
        <w:jc w:val="both"/>
        <w:rPr>
          <w:sz w:val="28"/>
          <w:szCs w:val="28"/>
        </w:rPr>
      </w:pPr>
      <w:r w:rsidDel="00000000" w:rsidR="00000000" w:rsidRPr="00000000">
        <w:rPr>
          <w:sz w:val="28"/>
          <w:szCs w:val="28"/>
          <w:rtl w:val="0"/>
        </w:rPr>
        <w:t xml:space="preserve">2.6.2.3. Оружие.</w:t>
      </w:r>
    </w:p>
    <w:p w:rsidR="00000000" w:rsidDel="00000000" w:rsidP="00000000" w:rsidRDefault="00000000" w:rsidRPr="00000000" w14:paraId="00000450">
      <w:pPr>
        <w:spacing w:line="240" w:lineRule="auto"/>
        <w:ind w:firstLine="709"/>
        <w:jc w:val="both"/>
        <w:rPr>
          <w:sz w:val="28"/>
          <w:szCs w:val="28"/>
        </w:rPr>
      </w:pPr>
      <w:r w:rsidDel="00000000" w:rsidR="00000000" w:rsidRPr="00000000">
        <w:rPr>
          <w:sz w:val="28"/>
          <w:szCs w:val="28"/>
          <w:rtl w:val="0"/>
        </w:rPr>
        <w:t xml:space="preserve">2.6.2.3.1. Оружием являются пневматические винтовки промышленного образца калибра 4,5 мм.</w:t>
      </w:r>
    </w:p>
    <w:p w:rsidR="00000000" w:rsidDel="00000000" w:rsidP="00000000" w:rsidRDefault="00000000" w:rsidRPr="00000000" w14:paraId="00000451">
      <w:pPr>
        <w:spacing w:line="240" w:lineRule="auto"/>
        <w:ind w:firstLine="709"/>
        <w:jc w:val="both"/>
        <w:rPr>
          <w:sz w:val="28"/>
          <w:szCs w:val="28"/>
        </w:rPr>
      </w:pPr>
      <w:r w:rsidDel="00000000" w:rsidR="00000000" w:rsidRPr="00000000">
        <w:rPr>
          <w:sz w:val="28"/>
          <w:szCs w:val="28"/>
          <w:rtl w:val="0"/>
        </w:rPr>
        <w:t xml:space="preserve">2.6.2.3.2. Спортсмены выступают со своим оружием.</w:t>
      </w:r>
    </w:p>
    <w:p w:rsidR="00000000" w:rsidDel="00000000" w:rsidP="00000000" w:rsidRDefault="00000000" w:rsidRPr="00000000" w14:paraId="00000452">
      <w:pPr>
        <w:spacing w:line="240" w:lineRule="auto"/>
        <w:ind w:firstLine="709"/>
        <w:jc w:val="both"/>
        <w:rPr>
          <w:sz w:val="28"/>
          <w:szCs w:val="28"/>
          <w:u w:val="single"/>
        </w:rPr>
      </w:pPr>
      <w:r w:rsidDel="00000000" w:rsidR="00000000" w:rsidRPr="00000000">
        <w:rPr>
          <w:sz w:val="28"/>
          <w:szCs w:val="28"/>
          <w:rtl w:val="0"/>
        </w:rPr>
        <w:t xml:space="preserve">2.6.2.3.3. Используется пятизарядная винтовка промышленного образца с обычным (планка прицельная) или диоптрическим прицелом. При наличии нескольких огневых рубежей, на каждом последующем огневом рубеже</w:t>
      </w:r>
      <w:r w:rsidDel="00000000" w:rsidR="00000000" w:rsidRPr="00000000">
        <w:rPr>
          <w:color w:val="ff0000"/>
          <w:sz w:val="28"/>
          <w:szCs w:val="28"/>
          <w:rtl w:val="0"/>
        </w:rPr>
        <w:t xml:space="preserve"> </w:t>
      </w:r>
      <w:r w:rsidDel="00000000" w:rsidR="00000000" w:rsidRPr="00000000">
        <w:rPr>
          <w:sz w:val="28"/>
          <w:szCs w:val="28"/>
          <w:rtl w:val="0"/>
        </w:rPr>
        <w:t xml:space="preserve">необходимо перезаряжать (менять) магазин (обойму), после окончания стрельбы пустой магазин вставляется в кассету для переноски магазинов.</w:t>
      </w:r>
      <w:r w:rsidDel="00000000" w:rsidR="00000000" w:rsidRPr="00000000">
        <w:rPr>
          <w:rtl w:val="0"/>
        </w:rPr>
      </w:r>
    </w:p>
    <w:p w:rsidR="00000000" w:rsidDel="00000000" w:rsidP="00000000" w:rsidRDefault="00000000" w:rsidRPr="00000000" w14:paraId="00000453">
      <w:pPr>
        <w:spacing w:line="240" w:lineRule="auto"/>
        <w:ind w:firstLine="709"/>
        <w:jc w:val="both"/>
        <w:rPr>
          <w:sz w:val="28"/>
          <w:szCs w:val="28"/>
        </w:rPr>
      </w:pPr>
      <w:r w:rsidDel="00000000" w:rsidR="00000000" w:rsidRPr="00000000">
        <w:rPr>
          <w:rtl w:val="0"/>
        </w:rPr>
      </w:r>
    </w:p>
    <w:p w:rsidR="00000000" w:rsidDel="00000000" w:rsidP="00000000" w:rsidRDefault="00000000" w:rsidRPr="00000000" w14:paraId="00000454">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5">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6">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7">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8">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9">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A">
      <w:pPr>
        <w:spacing w:after="0" w:line="240" w:lineRule="auto"/>
        <w:jc w:val="righ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45B">
      <w:pPr>
        <w:spacing w:after="0" w:line="24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Приложение №3 </w:t>
      </w:r>
    </w:p>
    <w:p w:rsidR="00000000" w:rsidDel="00000000" w:rsidP="00000000" w:rsidRDefault="00000000" w:rsidRPr="00000000" w14:paraId="0000045C">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Список видео интернет источников обучающих, документальных, связанных с кинологией.</w:t>
      </w:r>
    </w:p>
    <w:p w:rsidR="00000000" w:rsidDel="00000000" w:rsidP="00000000" w:rsidRDefault="00000000" w:rsidRPr="00000000" w14:paraId="0000045D">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hyperlink r:id="rId13">
        <w:r w:rsidDel="00000000" w:rsidR="00000000" w:rsidRPr="00000000">
          <w:rPr>
            <w:rFonts w:ascii="Times New Roman" w:cs="Times New Roman" w:eastAsia="Times New Roman" w:hAnsi="Times New Roman"/>
            <w:color w:val="0000ff"/>
            <w:sz w:val="28"/>
            <w:szCs w:val="28"/>
            <w:u w:val="single"/>
            <w:rtl w:val="0"/>
          </w:rPr>
          <w:t xml:space="preserve">https://www.youtube.com/watch?v=13BjnoF8QGk</w:t>
        </w:r>
      </w:hyperlink>
      <w:r w:rsidDel="00000000" w:rsidR="00000000" w:rsidRPr="00000000">
        <w:rPr>
          <w:rtl w:val="0"/>
        </w:rPr>
      </w:r>
    </w:p>
    <w:p w:rsidR="00000000" w:rsidDel="00000000" w:rsidP="00000000" w:rsidRDefault="00000000" w:rsidRPr="00000000" w14:paraId="0000045E">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hyperlink r:id="rId14">
        <w:r w:rsidDel="00000000" w:rsidR="00000000" w:rsidRPr="00000000">
          <w:rPr>
            <w:rFonts w:ascii="Times New Roman" w:cs="Times New Roman" w:eastAsia="Times New Roman" w:hAnsi="Times New Roman"/>
            <w:color w:val="0000ff"/>
            <w:sz w:val="28"/>
            <w:szCs w:val="28"/>
            <w:u w:val="single"/>
            <w:rtl w:val="0"/>
          </w:rPr>
          <w:t xml:space="preserve">https://www.youtube.com/watch?v=t2-A-6wz4Es</w:t>
        </w:r>
      </w:hyperlink>
      <w:r w:rsidDel="00000000" w:rsidR="00000000" w:rsidRPr="00000000">
        <w:rPr>
          <w:rFonts w:ascii="Times New Roman" w:cs="Times New Roman" w:eastAsia="Times New Roman" w:hAnsi="Times New Roman"/>
          <w:sz w:val="28"/>
          <w:szCs w:val="28"/>
          <w:rtl w:val="0"/>
        </w:rPr>
        <w:t xml:space="preserve"> </w:t>
      </w:r>
    </w:p>
    <w:p w:rsidR="00000000" w:rsidDel="00000000" w:rsidP="00000000" w:rsidRDefault="00000000" w:rsidRPr="00000000" w14:paraId="0000045F">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hyperlink r:id="rId15">
        <w:r w:rsidDel="00000000" w:rsidR="00000000" w:rsidRPr="00000000">
          <w:rPr>
            <w:rFonts w:ascii="Times New Roman" w:cs="Times New Roman" w:eastAsia="Times New Roman" w:hAnsi="Times New Roman"/>
            <w:color w:val="0000ff"/>
            <w:sz w:val="28"/>
            <w:szCs w:val="28"/>
            <w:u w:val="single"/>
            <w:rtl w:val="0"/>
          </w:rPr>
          <w:t xml:space="preserve">https://www.youtube.com/watch?v=C1x6Gx5xtRU</w:t>
        </w:r>
      </w:hyperlink>
      <w:r w:rsidDel="00000000" w:rsidR="00000000" w:rsidRPr="00000000">
        <w:rPr>
          <w:rtl w:val="0"/>
        </w:rPr>
      </w:r>
    </w:p>
    <w:p w:rsidR="00000000" w:rsidDel="00000000" w:rsidP="00000000" w:rsidRDefault="00000000" w:rsidRPr="00000000" w14:paraId="00000460">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w:t>
      </w:r>
      <w:hyperlink r:id="rId16">
        <w:r w:rsidDel="00000000" w:rsidR="00000000" w:rsidRPr="00000000">
          <w:rPr>
            <w:rFonts w:ascii="Times New Roman" w:cs="Times New Roman" w:eastAsia="Times New Roman" w:hAnsi="Times New Roman"/>
            <w:color w:val="0000ff"/>
            <w:sz w:val="28"/>
            <w:szCs w:val="28"/>
            <w:u w:val="single"/>
            <w:rtl w:val="0"/>
          </w:rPr>
          <w:t xml:space="preserve">https://www.youtube.com/watch?v=LVKTxh9aRmw</w:t>
        </w:r>
      </w:hyperlink>
      <w:r w:rsidDel="00000000" w:rsidR="00000000" w:rsidRPr="00000000">
        <w:rPr>
          <w:rtl w:val="0"/>
        </w:rPr>
      </w:r>
    </w:p>
    <w:p w:rsidR="00000000" w:rsidDel="00000000" w:rsidP="00000000" w:rsidRDefault="00000000" w:rsidRPr="00000000" w14:paraId="00000461">
      <w:pPr>
        <w:spacing w:after="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w:t>
      </w:r>
      <w:hyperlink r:id="rId17">
        <w:r w:rsidDel="00000000" w:rsidR="00000000" w:rsidRPr="00000000">
          <w:rPr>
            <w:rFonts w:ascii="Times New Roman" w:cs="Times New Roman" w:eastAsia="Times New Roman" w:hAnsi="Times New Roman"/>
            <w:color w:val="0000ff"/>
            <w:sz w:val="28"/>
            <w:szCs w:val="28"/>
            <w:u w:val="single"/>
            <w:rtl w:val="0"/>
          </w:rPr>
          <w:t xml:space="preserve">https://www.youtube.com/watch?v=3Cduy71mJ2k</w:t>
        </w:r>
      </w:hyperlink>
      <w:r w:rsidDel="00000000" w:rsidR="00000000" w:rsidRPr="00000000">
        <w:rPr>
          <w:rFonts w:ascii="Times New Roman" w:cs="Times New Roman" w:eastAsia="Times New Roman" w:hAnsi="Times New Roman"/>
          <w:sz w:val="28"/>
          <w:szCs w:val="28"/>
          <w:rtl w:val="0"/>
        </w:rPr>
        <w:t xml:space="preserve"> </w:t>
      </w:r>
    </w:p>
    <w:sectPr>
      <w:type w:val="continuous"/>
      <w:pgSz w:h="16838" w:w="11906"/>
      <w:pgMar w:bottom="1134" w:top="1134" w:left="1418" w:right="850" w:header="708" w:footer="708"/>
      <w:cols w:equalWidth="0"/>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Times New Roman"/>
  <w:font w:name="Georgia"/>
  <w:font w:name="Courier New"/>
  <w:font w:name="Symbol"/>
  <w:font w:name="Noto Sans Symbols"/>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2">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463">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464">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465">
    <w:pPr>
      <w:keepNext w:val="0"/>
      <w:keepLines w:val="0"/>
      <w:widowControl w:val="1"/>
      <w:pBdr>
        <w:top w:space="0" w:sz="0" w:val="nil"/>
        <w:left w:space="0" w:sz="0" w:val="nil"/>
        <w:bottom w:space="0" w:sz="0" w:val="nil"/>
        <w:right w:space="0" w:sz="0" w:val="nil"/>
        <w:between w:space="0" w:sz="0" w:val="nil"/>
      </w:pBdr>
      <w:shd w:fill="auto" w:val="clear"/>
      <w:tabs>
        <w:tab w:val="center" w:pos="4153"/>
        <w:tab w:val="right" w:pos="8306"/>
      </w:tabs>
      <w:spacing w:after="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8">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9">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12">
    <w:lvl w:ilvl="0">
      <w:start w:val="1"/>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3">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4">
    <w:lvl w:ilvl="0">
      <w:start w:val="4"/>
      <w:numFmt w:val="decimal"/>
      <w:lvlText w:val="%1."/>
      <w:lvlJc w:val="left"/>
      <w:pPr>
        <w:ind w:left="360" w:hanging="360"/>
      </w:pPr>
      <w:rPr/>
    </w:lvl>
    <w:lvl w:ilvl="1">
      <w:start w:val="1"/>
      <w:numFmt w:val="bullet"/>
      <w:lvlText w:val=""/>
      <w:lvlJc w:val="left"/>
      <w:pPr>
        <w:ind w:left="0" w:firstLine="0"/>
      </w:pPr>
      <w:rPr/>
    </w:lvl>
    <w:lvl w:ilvl="2">
      <w:start w:val="1"/>
      <w:numFmt w:val="bullet"/>
      <w:lvlText w:val=""/>
      <w:lvlJc w:val="left"/>
      <w:pPr>
        <w:ind w:left="0" w:firstLine="0"/>
      </w:pPr>
      <w:rPr/>
    </w:lvl>
    <w:lvl w:ilvl="3">
      <w:start w:val="1"/>
      <w:numFmt w:val="bullet"/>
      <w:lvlText w:val=""/>
      <w:lvlJc w:val="left"/>
      <w:pPr>
        <w:ind w:left="0" w:firstLine="0"/>
      </w:pPr>
      <w:rPr/>
    </w:lvl>
    <w:lvl w:ilvl="4">
      <w:start w:val="1"/>
      <w:numFmt w:val="bullet"/>
      <w:lvlText w:val=""/>
      <w:lvlJc w:val="left"/>
      <w:pPr>
        <w:ind w:left="0" w:firstLine="0"/>
      </w:pPr>
      <w:rPr/>
    </w:lvl>
    <w:lvl w:ilvl="5">
      <w:start w:val="1"/>
      <w:numFmt w:val="bullet"/>
      <w:lvlText w:val=""/>
      <w:lvlJc w:val="left"/>
      <w:pPr>
        <w:ind w:left="0" w:firstLine="0"/>
      </w:pPr>
      <w:rPr/>
    </w:lvl>
    <w:lvl w:ilvl="6">
      <w:start w:val="1"/>
      <w:numFmt w:val="bullet"/>
      <w:lvlText w:val=""/>
      <w:lvlJc w:val="left"/>
      <w:pPr>
        <w:ind w:left="0" w:firstLine="0"/>
      </w:pPr>
      <w:rPr/>
    </w:lvl>
    <w:lvl w:ilvl="7">
      <w:start w:val="1"/>
      <w:numFmt w:val="bullet"/>
      <w:lvlText w:val=""/>
      <w:lvlJc w:val="left"/>
      <w:pPr>
        <w:ind w:left="0" w:firstLine="0"/>
      </w:pPr>
      <w:rPr/>
    </w:lvl>
    <w:lvl w:ilvl="8">
      <w:start w:val="1"/>
      <w:numFmt w:val="bullet"/>
      <w:lvlText w:val=""/>
      <w:lvlJc w:val="left"/>
      <w:pPr>
        <w:ind w:left="0" w:firstLine="0"/>
      </w:pPr>
      <w:rPr/>
    </w:lvl>
  </w:abstractNum>
  <w:abstractNum w:abstractNumId="15">
    <w:lvl w:ilvl="0">
      <w:start w:val="1"/>
      <w:numFmt w:val="decimal"/>
      <w:lvlText w:val="%1."/>
      <w:lvlJc w:val="left"/>
      <w:pPr>
        <w:ind w:left="1429" w:hanging="360"/>
      </w:pPr>
      <w:rPr/>
    </w:lvl>
    <w:lvl w:ilvl="1">
      <w:start w:val="1"/>
      <w:numFmt w:val="lowerLetter"/>
      <w:lvlText w:val="%2."/>
      <w:lvlJc w:val="left"/>
      <w:pPr>
        <w:ind w:left="2149" w:hanging="360"/>
      </w:pPr>
      <w:rPr/>
    </w:lvl>
    <w:lvl w:ilvl="2">
      <w:start w:val="1"/>
      <w:numFmt w:val="lowerRoman"/>
      <w:lvlText w:val="%3."/>
      <w:lvlJc w:val="right"/>
      <w:pPr>
        <w:ind w:left="2869" w:hanging="180"/>
      </w:pPr>
      <w:rPr/>
    </w:lvl>
    <w:lvl w:ilvl="3">
      <w:start w:val="1"/>
      <w:numFmt w:val="decimal"/>
      <w:lvlText w:val="%4."/>
      <w:lvlJc w:val="left"/>
      <w:pPr>
        <w:ind w:left="3589" w:hanging="360"/>
      </w:pPr>
      <w:rPr/>
    </w:lvl>
    <w:lvl w:ilvl="4">
      <w:start w:val="1"/>
      <w:numFmt w:val="lowerLetter"/>
      <w:lvlText w:val="%5."/>
      <w:lvlJc w:val="left"/>
      <w:pPr>
        <w:ind w:left="4309" w:hanging="360"/>
      </w:pPr>
      <w:rPr/>
    </w:lvl>
    <w:lvl w:ilvl="5">
      <w:start w:val="1"/>
      <w:numFmt w:val="lowerRoman"/>
      <w:lvlText w:val="%6."/>
      <w:lvlJc w:val="right"/>
      <w:pPr>
        <w:ind w:left="5029" w:hanging="180"/>
      </w:pPr>
      <w:rPr/>
    </w:lvl>
    <w:lvl w:ilvl="6">
      <w:start w:val="1"/>
      <w:numFmt w:val="decimal"/>
      <w:lvlText w:val="%7."/>
      <w:lvlJc w:val="left"/>
      <w:pPr>
        <w:ind w:left="5749" w:hanging="360"/>
      </w:pPr>
      <w:rPr/>
    </w:lvl>
    <w:lvl w:ilvl="7">
      <w:start w:val="1"/>
      <w:numFmt w:val="lowerLetter"/>
      <w:lvlText w:val="%8."/>
      <w:lvlJc w:val="left"/>
      <w:pPr>
        <w:ind w:left="6469" w:hanging="360"/>
      </w:pPr>
      <w:rPr/>
    </w:lvl>
    <w:lvl w:ilvl="8">
      <w:start w:val="1"/>
      <w:numFmt w:val="lowerRoman"/>
      <w:lvlText w:val="%9."/>
      <w:lvlJc w:val="right"/>
      <w:pPr>
        <w:ind w:left="7189" w:hanging="18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ru-RU"/>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0" w:line="240" w:lineRule="auto"/>
      <w:jc w:val="center"/>
    </w:pPr>
    <w:rPr>
      <w:rFonts w:ascii="Times New Roman" w:cs="Times New Roman" w:eastAsia="Times New Roman" w:hAnsi="Times New Roman"/>
      <w:sz w:val="28"/>
      <w:szCs w:val="2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484CD2"/>
  </w:style>
  <w:style w:type="paragraph" w:styleId="1">
    <w:name w:val="heading 1"/>
    <w:basedOn w:val="a"/>
    <w:next w:val="a"/>
    <w:link w:val="10"/>
    <w:qFormat w:val="1"/>
    <w:rsid w:val="008F58C5"/>
    <w:pPr>
      <w:keepNext w:val="1"/>
      <w:suppressAutoHyphens w:val="1"/>
      <w:spacing w:after="0" w:line="240" w:lineRule="auto"/>
      <w:jc w:val="center"/>
      <w:outlineLvl w:val="0"/>
    </w:pPr>
    <w:rPr>
      <w:rFonts w:ascii="Times New Roman" w:cs="Times New Roman" w:eastAsia="Times New Roman" w:hAnsi="Times New Roman"/>
      <w:sz w:val="28"/>
      <w:szCs w:val="24"/>
      <w:lang w:eastAsia="ar-SA"/>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a3">
    <w:name w:val="Table Grid"/>
    <w:basedOn w:val="a1"/>
    <w:rsid w:val="000149FE"/>
    <w:pPr>
      <w:spacing w:after="0"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a4">
    <w:name w:val="Signature"/>
    <w:basedOn w:val="a"/>
    <w:link w:val="a5"/>
    <w:rsid w:val="00E82C76"/>
    <w:pPr>
      <w:spacing w:after="0" w:line="240" w:lineRule="auto"/>
      <w:ind w:left="4252"/>
    </w:pPr>
    <w:rPr>
      <w:rFonts w:ascii="Times New Roman" w:cs="Times New Roman" w:eastAsia="Times New Roman" w:hAnsi="Times New Roman"/>
      <w:sz w:val="20"/>
      <w:szCs w:val="20"/>
      <w:lang w:eastAsia="ru-RU"/>
    </w:rPr>
  </w:style>
  <w:style w:type="character" w:styleId="a5" w:customStyle="1">
    <w:name w:val="Подпись Знак"/>
    <w:basedOn w:val="a0"/>
    <w:link w:val="a4"/>
    <w:rsid w:val="00E82C76"/>
    <w:rPr>
      <w:rFonts w:ascii="Times New Roman" w:cs="Times New Roman" w:eastAsia="Times New Roman" w:hAnsi="Times New Roman"/>
      <w:sz w:val="20"/>
      <w:szCs w:val="20"/>
      <w:lang w:eastAsia="ru-RU"/>
    </w:rPr>
  </w:style>
  <w:style w:type="paragraph" w:styleId="a6">
    <w:name w:val="List Paragraph"/>
    <w:basedOn w:val="a"/>
    <w:uiPriority w:val="99"/>
    <w:qFormat w:val="1"/>
    <w:rsid w:val="00E82C76"/>
    <w:pPr>
      <w:ind w:left="720"/>
      <w:contextualSpacing w:val="1"/>
    </w:pPr>
  </w:style>
  <w:style w:type="paragraph" w:styleId="a7">
    <w:name w:val="Body Text Indent"/>
    <w:basedOn w:val="a"/>
    <w:link w:val="a8"/>
    <w:rsid w:val="00C37125"/>
    <w:pPr>
      <w:spacing w:after="0" w:line="240" w:lineRule="auto"/>
      <w:ind w:firstLine="709"/>
      <w:jc w:val="both"/>
    </w:pPr>
    <w:rPr>
      <w:rFonts w:ascii="Book Antiqua" w:cs="Times New Roman" w:eastAsia="Times New Roman" w:hAnsi="Book Antiqua"/>
      <w:noProof w:val="1"/>
      <w:sz w:val="28"/>
      <w:szCs w:val="20"/>
      <w:lang w:eastAsia="ru-RU"/>
    </w:rPr>
  </w:style>
  <w:style w:type="character" w:styleId="a8" w:customStyle="1">
    <w:name w:val="Основной текст с отступом Знак"/>
    <w:basedOn w:val="a0"/>
    <w:link w:val="a7"/>
    <w:rsid w:val="00C37125"/>
    <w:rPr>
      <w:rFonts w:ascii="Book Antiqua" w:cs="Times New Roman" w:eastAsia="Times New Roman" w:hAnsi="Book Antiqua"/>
      <w:noProof w:val="1"/>
      <w:sz w:val="28"/>
      <w:szCs w:val="20"/>
      <w:lang w:eastAsia="ru-RU"/>
    </w:rPr>
  </w:style>
  <w:style w:type="paragraph" w:styleId="a9">
    <w:name w:val="footer"/>
    <w:basedOn w:val="a"/>
    <w:link w:val="aa"/>
    <w:uiPriority w:val="99"/>
    <w:rsid w:val="001D7B87"/>
    <w:pPr>
      <w:tabs>
        <w:tab w:val="center" w:pos="4153"/>
        <w:tab w:val="right" w:pos="8306"/>
      </w:tabs>
      <w:spacing w:after="0" w:line="240" w:lineRule="auto"/>
    </w:pPr>
    <w:rPr>
      <w:rFonts w:ascii="Times New Roman" w:cs="Times New Roman" w:eastAsia="Times New Roman" w:hAnsi="Times New Roman"/>
      <w:sz w:val="28"/>
      <w:szCs w:val="20"/>
      <w:lang w:eastAsia="ru-RU"/>
    </w:rPr>
  </w:style>
  <w:style w:type="character" w:styleId="aa" w:customStyle="1">
    <w:name w:val="Нижний колонтитул Знак"/>
    <w:basedOn w:val="a0"/>
    <w:link w:val="a9"/>
    <w:uiPriority w:val="99"/>
    <w:rsid w:val="001D7B87"/>
    <w:rPr>
      <w:rFonts w:ascii="Times New Roman" w:cs="Times New Roman" w:eastAsia="Times New Roman" w:hAnsi="Times New Roman"/>
      <w:sz w:val="28"/>
      <w:szCs w:val="20"/>
      <w:lang w:eastAsia="ru-RU"/>
    </w:rPr>
  </w:style>
  <w:style w:type="paragraph" w:styleId="ab">
    <w:name w:val="Body Text"/>
    <w:basedOn w:val="a"/>
    <w:link w:val="ac"/>
    <w:uiPriority w:val="99"/>
    <w:unhideWhenUsed w:val="1"/>
    <w:rsid w:val="008F58C5"/>
    <w:pPr>
      <w:spacing w:after="120"/>
    </w:pPr>
  </w:style>
  <w:style w:type="character" w:styleId="ac" w:customStyle="1">
    <w:name w:val="Основной текст Знак"/>
    <w:basedOn w:val="a0"/>
    <w:link w:val="ab"/>
    <w:uiPriority w:val="99"/>
    <w:rsid w:val="008F58C5"/>
  </w:style>
  <w:style w:type="character" w:styleId="10" w:customStyle="1">
    <w:name w:val="Заголовок 1 Знак"/>
    <w:basedOn w:val="a0"/>
    <w:link w:val="1"/>
    <w:rsid w:val="008F58C5"/>
    <w:rPr>
      <w:rFonts w:ascii="Times New Roman" w:cs="Times New Roman" w:eastAsia="Times New Roman" w:hAnsi="Times New Roman"/>
      <w:sz w:val="28"/>
      <w:szCs w:val="24"/>
      <w:lang w:eastAsia="ar-SA"/>
    </w:rPr>
  </w:style>
  <w:style w:type="character" w:styleId="ad">
    <w:name w:val="Strong"/>
    <w:basedOn w:val="a0"/>
    <w:uiPriority w:val="22"/>
    <w:qFormat w:val="1"/>
    <w:rsid w:val="00984CE1"/>
    <w:rPr>
      <w:b w:val="1"/>
      <w:bCs w:val="1"/>
    </w:rPr>
  </w:style>
  <w:style w:type="paragraph" w:styleId="ae">
    <w:name w:val="header"/>
    <w:basedOn w:val="a"/>
    <w:link w:val="af"/>
    <w:uiPriority w:val="99"/>
    <w:semiHidden w:val="1"/>
    <w:unhideWhenUsed w:val="1"/>
    <w:rsid w:val="008C0187"/>
    <w:pPr>
      <w:tabs>
        <w:tab w:val="center" w:pos="4677"/>
        <w:tab w:val="right" w:pos="9355"/>
      </w:tabs>
      <w:spacing w:after="0" w:line="240" w:lineRule="auto"/>
    </w:pPr>
  </w:style>
  <w:style w:type="character" w:styleId="af" w:customStyle="1">
    <w:name w:val="Верхний колонтитул Знак"/>
    <w:basedOn w:val="a0"/>
    <w:link w:val="ae"/>
    <w:uiPriority w:val="99"/>
    <w:semiHidden w:val="1"/>
    <w:rsid w:val="008C0187"/>
  </w:style>
  <w:style w:type="character" w:styleId="af0">
    <w:name w:val="Hyperlink"/>
    <w:rsid w:val="008C0187"/>
    <w:rPr>
      <w:color w:val="0000ff"/>
      <w:u w:val="single"/>
    </w:rPr>
  </w:style>
  <w:style w:type="paragraph" w:styleId="11" w:customStyle="1">
    <w:name w:val="Абзац списка1"/>
    <w:basedOn w:val="a"/>
    <w:qFormat w:val="1"/>
    <w:rsid w:val="008C0187"/>
    <w:pPr>
      <w:ind w:left="720"/>
      <w:contextualSpacing w:val="1"/>
    </w:pPr>
    <w:rPr>
      <w:rFonts w:ascii="Times New Roman" w:cs="Times New Roman" w:eastAsia="Times New Roman" w:hAnsi="Times New Roman"/>
      <w:sz w:val="36"/>
    </w:rPr>
  </w:style>
  <w:style w:type="paragraph" w:styleId="af1">
    <w:name w:val="Normal (Web)"/>
    <w:basedOn w:val="a"/>
    <w:uiPriority w:val="99"/>
    <w:unhideWhenUsed w:val="1"/>
    <w:rsid w:val="00E354BD"/>
    <w:pPr>
      <w:spacing w:after="100" w:afterAutospacing="1" w:before="100" w:beforeAutospacing="1" w:line="240" w:lineRule="auto"/>
    </w:pPr>
    <w:rPr>
      <w:rFonts w:ascii="Times New Roman" w:cs="Times New Roman" w:eastAsia="Times New Roman" w:hAnsi="Times New Roman"/>
      <w:sz w:val="24"/>
      <w:szCs w:val="24"/>
      <w:lang w:eastAsia="ru-RU"/>
    </w:rPr>
  </w:style>
  <w:style w:type="paragraph" w:styleId="af2">
    <w:name w:val="Balloon Text"/>
    <w:basedOn w:val="a"/>
    <w:link w:val="af3"/>
    <w:uiPriority w:val="99"/>
    <w:semiHidden w:val="1"/>
    <w:unhideWhenUsed w:val="1"/>
    <w:rsid w:val="00C544C2"/>
    <w:pPr>
      <w:spacing w:after="0" w:line="240" w:lineRule="auto"/>
    </w:pPr>
    <w:rPr>
      <w:rFonts w:ascii="Tahoma" w:cs="Tahoma" w:hAnsi="Tahoma"/>
      <w:sz w:val="16"/>
      <w:szCs w:val="16"/>
    </w:rPr>
  </w:style>
  <w:style w:type="character" w:styleId="af3" w:customStyle="1">
    <w:name w:val="Текст выноски Знак"/>
    <w:basedOn w:val="a0"/>
    <w:link w:val="af2"/>
    <w:uiPriority w:val="99"/>
    <w:semiHidden w:val="1"/>
    <w:rsid w:val="00C544C2"/>
    <w:rPr>
      <w:rFonts w:ascii="Tahoma" w:cs="Tahoma" w:hAnsi="Tahoma"/>
      <w:sz w:val="16"/>
      <w:szCs w:val="16"/>
    </w:rPr>
  </w:style>
  <w:style w:type="character" w:styleId="af4">
    <w:name w:val="FollowedHyperlink"/>
    <w:basedOn w:val="a0"/>
    <w:uiPriority w:val="99"/>
    <w:semiHidden w:val="1"/>
    <w:unhideWhenUsed w:val="1"/>
    <w:rsid w:val="00EA0C8D"/>
    <w:rPr>
      <w:color w:val="800080" w:themeColor="followedHyperlink"/>
      <w:u w:val="single"/>
    </w:rPr>
  </w:style>
  <w:style w:type="paragraph" w:styleId="21" w:customStyle="1">
    <w:name w:val="Основной текст 21"/>
    <w:basedOn w:val="a"/>
    <w:rsid w:val="00DD52B8"/>
    <w:pPr>
      <w:widowControl w:val="0"/>
      <w:tabs>
        <w:tab w:val="left" w:pos="-2127"/>
        <w:tab w:val="left" w:pos="426"/>
      </w:tabs>
      <w:overflowPunct w:val="0"/>
      <w:autoSpaceDE w:val="0"/>
      <w:autoSpaceDN w:val="0"/>
      <w:adjustRightInd w:val="0"/>
      <w:spacing w:after="0" w:line="240" w:lineRule="auto"/>
      <w:jc w:val="both"/>
      <w:textAlignment w:val="baseline"/>
    </w:pPr>
    <w:rPr>
      <w:rFonts w:ascii="Times New Roman" w:cs="Times New Roman" w:eastAsia="Times New Roman" w:hAnsi="Times New Roman"/>
      <w:sz w:val="24"/>
      <w:szCs w:val="20"/>
      <w:lang w:eastAsia="ru-RU"/>
    </w:rPr>
  </w:style>
  <w:style w:type="paragraph" w:styleId="2" w:customStyle="1">
    <w:name w:val="Абзац списка2"/>
    <w:basedOn w:val="a"/>
    <w:qFormat w:val="1"/>
    <w:rsid w:val="00BA666D"/>
    <w:pPr>
      <w:ind w:left="720"/>
      <w:contextualSpacing w:val="1"/>
    </w:pPr>
    <w:rPr>
      <w:rFonts w:ascii="Times New Roman" w:cs="Times New Roman" w:eastAsia="Times New Roman" w:hAnsi="Times New Roman"/>
      <w:sz w:val="36"/>
    </w:rPr>
  </w:style>
  <w:style w:type="paragraph" w:styleId="af5">
    <w:name w:val="Document Map"/>
    <w:basedOn w:val="a"/>
    <w:link w:val="af6"/>
    <w:semiHidden w:val="1"/>
    <w:rsid w:val="00BA666D"/>
    <w:pPr>
      <w:shd w:color="auto" w:fill="000080" w:val="clear"/>
    </w:pPr>
    <w:rPr>
      <w:rFonts w:ascii="Tahoma" w:cs="Tahoma" w:eastAsia="Times New Roman" w:hAnsi="Tahoma"/>
      <w:sz w:val="20"/>
      <w:szCs w:val="20"/>
    </w:rPr>
  </w:style>
  <w:style w:type="character" w:styleId="af6" w:customStyle="1">
    <w:name w:val="Схема документа Знак"/>
    <w:basedOn w:val="a0"/>
    <w:link w:val="af5"/>
    <w:semiHidden w:val="1"/>
    <w:rsid w:val="00BA666D"/>
    <w:rPr>
      <w:rFonts w:ascii="Tahoma" w:cs="Tahoma" w:eastAsia="Times New Roman" w:hAnsi="Tahoma"/>
      <w:sz w:val="20"/>
      <w:szCs w:val="20"/>
      <w:shd w:color="auto" w:fill="000080" w:val="clear"/>
    </w:rPr>
  </w:style>
  <w:style w:type="paragraph" w:styleId="western" w:customStyle="1">
    <w:name w:val="western"/>
    <w:basedOn w:val="a"/>
    <w:rsid w:val="00AE733B"/>
    <w:pPr>
      <w:spacing w:after="142" w:before="100" w:beforeAutospacing="1" w:line="288" w:lineRule="auto"/>
    </w:pPr>
    <w:rPr>
      <w:rFonts w:ascii="Times New Roman" w:cs="Times New Roman" w:eastAsia="Times New Roman" w:hAnsi="Times New Roman"/>
      <w:sz w:val="20"/>
      <w:szCs w:val="20"/>
      <w:lang w:eastAsia="ru-RU"/>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0">
    <w:basedOn w:val="TableNormal"/>
    <w:pPr>
      <w:spacing w:after="0" w:line="240" w:lineRule="auto"/>
    </w:pPr>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footer" Target="footer1.xml"/><Relationship Id="rId10" Type="http://schemas.openxmlformats.org/officeDocument/2006/relationships/footer" Target="footer2.xml"/><Relationship Id="rId13" Type="http://schemas.openxmlformats.org/officeDocument/2006/relationships/hyperlink" Target="https://www.youtube.com/watch?v=13BjnoF8QGk" TargetMode="External"/><Relationship Id="rId12" Type="http://schemas.openxmlformats.org/officeDocument/2006/relationships/hyperlink" Target="https://www.minsport.gov.ru/2019/doc/Pravila-kinologisheskii-sport.doc"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vk.com/albums-61082205" TargetMode="External"/><Relationship Id="rId15" Type="http://schemas.openxmlformats.org/officeDocument/2006/relationships/hyperlink" Target="https://www.youtube.com/watch?v=C1x6Gx5xtRU" TargetMode="External"/><Relationship Id="rId14" Type="http://schemas.openxmlformats.org/officeDocument/2006/relationships/hyperlink" Target="https://www.youtube.com/watch?v=t2-A-6wz4Es" TargetMode="External"/><Relationship Id="rId17" Type="http://schemas.openxmlformats.org/officeDocument/2006/relationships/hyperlink" Target="https://www.youtube.com/watch?v=3Cduy71mJ2k" TargetMode="External"/><Relationship Id="rId16" Type="http://schemas.openxmlformats.org/officeDocument/2006/relationships/hyperlink" Target="https://www.youtube.com/watch?v=LVKTxh9aRmw"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kupidonia.ru/all_testy/testy-o-sobakah" TargetMode="External"/><Relationship Id="rId8" Type="http://schemas.openxmlformats.org/officeDocument/2006/relationships/hyperlink" Target="https://kupidonia.ru/viktoriny/viktorina-vidy-sport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UZpZbVkIKsFeO43bMRijRH01ow==">AMUW2mXi+wkVyv34sqUv7QpRgk5WSU8hF6FXLMndbsockFRRnw3arXF9iJ+rJFaJB0uE3XJmeSQTOHJD/MC5K2EbtRml0jFWFbyXE1M9ny+WyXnKePty8HTKI7mHgWm3GDtOeuO6R7Jp</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2019-06-07T07:47:00Z</dcterms:created>
  <dc:creator>Наталья</dc:creator>
</cp:coreProperties>
</file>