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98" w:rsidRPr="00790098" w:rsidRDefault="00CD41E3" w:rsidP="00790098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790098">
        <w:rPr>
          <w:b/>
          <w:bCs/>
          <w:sz w:val="28"/>
          <w:szCs w:val="28"/>
        </w:rPr>
        <w:t>Анкета</w:t>
      </w:r>
    </w:p>
    <w:p w:rsidR="00CD41E3" w:rsidRPr="00790098" w:rsidRDefault="00CD41E3" w:rsidP="0079009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790098">
        <w:rPr>
          <w:b/>
          <w:bCs/>
          <w:sz w:val="28"/>
          <w:szCs w:val="28"/>
        </w:rPr>
        <w:t xml:space="preserve"> «Стиль преподавания»</w:t>
      </w:r>
    </w:p>
    <w:p w:rsidR="00CD41E3" w:rsidRPr="00CD41E3" w:rsidRDefault="00CD41E3" w:rsidP="00CD41E3">
      <w:pPr>
        <w:pStyle w:val="a3"/>
      </w:pPr>
      <w:r>
        <w:rPr>
          <w:lang w:val="en"/>
        </w:rPr>
        <w:t> </w:t>
      </w:r>
      <w:r w:rsidRPr="00CD41E3">
        <w:t>Ответьте на вопросы анкеты</w:t>
      </w:r>
      <w:r w:rsidR="00790098">
        <w:t>, поставив любой значок рядом с Вашим ответом, либо выделите ответ другим цветом.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1.</w:t>
      </w:r>
      <w:r>
        <w:rPr>
          <w:lang w:val="en"/>
        </w:rPr>
        <w:t>  </w:t>
      </w:r>
      <w:r w:rsidRPr="00CD41E3">
        <w:rPr>
          <w:i/>
          <w:iCs/>
        </w:rPr>
        <w:t>Если кабинет не приведен в порядок</w:t>
      </w:r>
      <w:r w:rsidR="00790098">
        <w:rPr>
          <w:i/>
          <w:iCs/>
        </w:rPr>
        <w:t>: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</w:t>
      </w:r>
      <w:r>
        <w:rPr>
          <w:lang w:val="en"/>
        </w:rPr>
        <w:t>  </w:t>
      </w:r>
      <w:r w:rsidRPr="00CD41E3">
        <w:t>моя реакция зависит от ситуации</w:t>
      </w:r>
      <w:r w:rsidR="00790098">
        <w:t>;</w:t>
      </w:r>
      <w:r>
        <w:rPr>
          <w:lang w:val="en"/>
        </w:rPr>
        <w:t> </w:t>
      </w:r>
    </w:p>
    <w:p w:rsidR="00CD41E3" w:rsidRPr="00CD41E3" w:rsidRDefault="00CD41E3" w:rsidP="00CD41E3">
      <w:pPr>
        <w:pStyle w:val="a3"/>
      </w:pPr>
      <w:r w:rsidRPr="00CD41E3">
        <w:t>2) я не обращаю на это внимание</w:t>
      </w:r>
      <w:r w:rsidR="00790098">
        <w:t>;</w:t>
      </w:r>
    </w:p>
    <w:p w:rsidR="00CD41E3" w:rsidRPr="00CD41E3" w:rsidRDefault="00CD41E3" w:rsidP="00CD41E3">
      <w:pPr>
        <w:pStyle w:val="a3"/>
      </w:pPr>
      <w:r w:rsidRPr="00CD41E3">
        <w:t>3)</w:t>
      </w:r>
      <w:r>
        <w:rPr>
          <w:lang w:val="en"/>
        </w:rPr>
        <w:t>  </w:t>
      </w:r>
      <w:r w:rsidRPr="00CD41E3">
        <w:t>не могу начать занятие</w:t>
      </w:r>
      <w:r w:rsidR="00790098">
        <w:t>.</w:t>
      </w:r>
    </w:p>
    <w:p w:rsidR="00CD41E3" w:rsidRPr="00CD41E3" w:rsidRDefault="00CD41E3" w:rsidP="00CD41E3">
      <w:pPr>
        <w:pStyle w:val="a3"/>
      </w:pPr>
      <w:r w:rsidRPr="00CD41E3">
        <w:t xml:space="preserve">2. </w:t>
      </w:r>
      <w:r w:rsidRPr="00CD41E3">
        <w:rPr>
          <w:i/>
          <w:iCs/>
        </w:rPr>
        <w:t>Я считаю своим долгом сделать замечание, если обучающийся нарушает порядок в общественном месте</w:t>
      </w:r>
      <w:r w:rsidR="00790098">
        <w:rPr>
          <w:i/>
          <w:iCs/>
        </w:rPr>
        <w:t>:</w:t>
      </w:r>
      <w:r>
        <w:rPr>
          <w:i/>
          <w:iCs/>
          <w:lang w:val="en"/>
        </w:rPr>
        <w:t>  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в зависимости от ситуации</w:t>
      </w:r>
      <w:r w:rsidR="00790098">
        <w:t>;</w:t>
      </w:r>
      <w:r>
        <w:rPr>
          <w:lang w:val="en"/>
        </w:rPr>
        <w:t> 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нет</w:t>
      </w:r>
      <w:r w:rsidR="00790098">
        <w:t>;</w:t>
      </w:r>
      <w:r>
        <w:rPr>
          <w:lang w:val="en"/>
        </w:rPr>
        <w:t>  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3) да</w:t>
      </w:r>
      <w:r w:rsidR="00790098">
        <w:t>.</w:t>
      </w:r>
    </w:p>
    <w:p w:rsidR="00CD41E3" w:rsidRPr="00CD41E3" w:rsidRDefault="00CD41E3" w:rsidP="00CD41E3">
      <w:pPr>
        <w:pStyle w:val="a3"/>
      </w:pPr>
      <w:r w:rsidRPr="00CD41E3">
        <w:t xml:space="preserve">3. </w:t>
      </w:r>
      <w:r w:rsidRPr="00CD41E3">
        <w:rPr>
          <w:i/>
          <w:iCs/>
        </w:rPr>
        <w:t>Я предпочитаю работать под руководством человека, который</w:t>
      </w:r>
      <w:r w:rsidR="00790098">
        <w:rPr>
          <w:i/>
          <w:iCs/>
        </w:rPr>
        <w:t>: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предлагает простор для творчества</w:t>
      </w:r>
      <w:r w:rsidR="00790098">
        <w:t>;</w:t>
      </w:r>
      <w:r>
        <w:rPr>
          <w:lang w:val="en"/>
        </w:rPr>
        <w:t> 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не вмешивается в мою работу</w:t>
      </w:r>
      <w:r w:rsidR="00790098">
        <w:t>;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3) дает четкие указания</w:t>
      </w:r>
      <w:r w:rsidR="00790098">
        <w:t>.</w:t>
      </w:r>
    </w:p>
    <w:p w:rsidR="00CD41E3" w:rsidRPr="00CD41E3" w:rsidRDefault="00CD41E3" w:rsidP="00CD41E3">
      <w:pPr>
        <w:pStyle w:val="a3"/>
      </w:pPr>
      <w:r w:rsidRPr="00CD41E3">
        <w:t>4.</w:t>
      </w:r>
      <w:r w:rsidRPr="00CD41E3">
        <w:rPr>
          <w:i/>
          <w:iCs/>
        </w:rPr>
        <w:t>Во время занятия я придерживаюсь намеченного плана</w:t>
      </w:r>
      <w:r w:rsidR="00790098">
        <w:rPr>
          <w:i/>
          <w:iCs/>
        </w:rPr>
        <w:t>: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1) в зависимости от ситуации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предпочитаю импровизацию</w:t>
      </w:r>
      <w:r w:rsidR="00790098">
        <w:t>;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3) всегда</w:t>
      </w:r>
      <w:r w:rsidR="00790098">
        <w:t>.</w:t>
      </w:r>
    </w:p>
    <w:p w:rsidR="00CD41E3" w:rsidRPr="00CD41E3" w:rsidRDefault="00CD41E3" w:rsidP="00CD41E3">
      <w:pPr>
        <w:pStyle w:val="a3"/>
      </w:pPr>
      <w:r w:rsidRPr="00CD41E3">
        <w:rPr>
          <w:i/>
          <w:iCs/>
        </w:rPr>
        <w:t>5. Ко</w:t>
      </w:r>
      <w:r w:rsidR="00790098">
        <w:rPr>
          <w:i/>
          <w:iCs/>
        </w:rPr>
        <w:t>гда я вижу, что обучающийся ведё</w:t>
      </w:r>
      <w:r w:rsidRPr="00CD41E3">
        <w:rPr>
          <w:i/>
          <w:iCs/>
        </w:rPr>
        <w:t>т себя вызывающе по отношению ко мне</w:t>
      </w:r>
      <w:r w:rsidR="00790098">
        <w:rPr>
          <w:i/>
          <w:iCs/>
        </w:rPr>
        <w:t>: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предпочитаю выяснить отношения</w:t>
      </w:r>
      <w:r w:rsidR="00790098">
        <w:t>;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игнорирую этот факт</w:t>
      </w:r>
      <w:r w:rsidR="00790098">
        <w:t>;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 xml:space="preserve">3) </w:t>
      </w:r>
      <w:r w:rsidR="00790098">
        <w:t>«</w:t>
      </w:r>
      <w:r w:rsidRPr="00CD41E3">
        <w:t>плачу ему той же монетой</w:t>
      </w:r>
      <w:r w:rsidR="00790098">
        <w:t>».</w:t>
      </w:r>
    </w:p>
    <w:p w:rsidR="00CD41E3" w:rsidRPr="00CD41E3" w:rsidRDefault="00CD41E3" w:rsidP="00CD41E3">
      <w:pPr>
        <w:pStyle w:val="a3"/>
      </w:pPr>
      <w:r w:rsidRPr="00CD41E3">
        <w:rPr>
          <w:i/>
          <w:iCs/>
        </w:rPr>
        <w:t>6. Если обучающийся высказывает точку зрения, которую я не могу принять</w:t>
      </w:r>
      <w:r w:rsidR="00790098">
        <w:rPr>
          <w:i/>
          <w:iCs/>
        </w:rPr>
        <w:t>: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я пытаюсь принять его точку зрения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перевожу разговор на другую тему</w:t>
      </w:r>
      <w:r w:rsidR="00790098">
        <w:t>;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lastRenderedPageBreak/>
        <w:t>3) стараюсь поправить его, объяснить ему его ошибку</w:t>
      </w:r>
      <w:r w:rsidR="00790098">
        <w:t>.</w:t>
      </w:r>
    </w:p>
    <w:p w:rsidR="00CD41E3" w:rsidRPr="00CD41E3" w:rsidRDefault="00790098" w:rsidP="00CD41E3">
      <w:pPr>
        <w:pStyle w:val="a3"/>
      </w:pPr>
      <w:r>
        <w:rPr>
          <w:i/>
          <w:iCs/>
        </w:rPr>
        <w:t>7. По-</w:t>
      </w:r>
      <w:r w:rsidR="00CD41E3" w:rsidRPr="00CD41E3">
        <w:rPr>
          <w:i/>
          <w:iCs/>
        </w:rPr>
        <w:t>моему в детском коллективе важнее всего</w:t>
      </w:r>
      <w:r>
        <w:rPr>
          <w:i/>
          <w:iCs/>
        </w:rPr>
        <w:t>:</w:t>
      </w:r>
      <w:r w:rsidR="00CD41E3"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работать творчески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отсутствие конфликтов</w:t>
      </w:r>
      <w:r w:rsidR="00790098">
        <w:t>;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3) трудовая дисциплина</w:t>
      </w:r>
      <w:r w:rsidR="00790098">
        <w:t>.</w:t>
      </w:r>
    </w:p>
    <w:p w:rsidR="00CD41E3" w:rsidRPr="00CD41E3" w:rsidRDefault="00CD41E3" w:rsidP="00CD41E3">
      <w:pPr>
        <w:pStyle w:val="a3"/>
      </w:pPr>
      <w:r w:rsidRPr="00CD41E3">
        <w:rPr>
          <w:i/>
          <w:iCs/>
        </w:rPr>
        <w:t xml:space="preserve">8. Я считаю, что педагог может повысить голос на </w:t>
      </w:r>
      <w:proofErr w:type="gramStart"/>
      <w:r w:rsidRPr="00CD41E3">
        <w:rPr>
          <w:i/>
          <w:iCs/>
        </w:rPr>
        <w:t>обучающегося</w:t>
      </w:r>
      <w:proofErr w:type="gramEnd"/>
      <w:r w:rsidR="00790098">
        <w:rPr>
          <w:i/>
          <w:iCs/>
        </w:rPr>
        <w:t>: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нет, это недопустимо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затрудняюсь ответить</w:t>
      </w:r>
      <w:r w:rsidR="00790098">
        <w:t>;</w:t>
      </w:r>
      <w:r>
        <w:rPr>
          <w:lang w:val="en"/>
        </w:rPr>
        <w:t>  </w:t>
      </w:r>
      <w:r w:rsidRPr="00CD41E3">
        <w:t xml:space="preserve"> </w:t>
      </w:r>
    </w:p>
    <w:p w:rsidR="00CD41E3" w:rsidRPr="00CD41E3" w:rsidRDefault="00790098" w:rsidP="00CD41E3">
      <w:pPr>
        <w:pStyle w:val="a3"/>
      </w:pPr>
      <w:r>
        <w:t xml:space="preserve">3) если </w:t>
      </w:r>
      <w:proofErr w:type="gramStart"/>
      <w:r>
        <w:t>обучающийся</w:t>
      </w:r>
      <w:proofErr w:type="gramEnd"/>
      <w:r w:rsidR="00CD41E3" w:rsidRPr="00CD41E3">
        <w:t xml:space="preserve"> этого заслуживает</w:t>
      </w:r>
      <w:r>
        <w:t>.</w:t>
      </w:r>
      <w:r w:rsidR="00CD41E3"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rPr>
          <w:i/>
          <w:iCs/>
        </w:rPr>
        <w:t>9. Непредвиденные ситуации на занятиях</w:t>
      </w:r>
      <w:r w:rsidR="00790098">
        <w:rPr>
          <w:i/>
          <w:iCs/>
        </w:rPr>
        <w:t>:</w:t>
      </w:r>
      <w:r w:rsidRPr="00CD41E3">
        <w:rPr>
          <w:i/>
          <w:iCs/>
        </w:rPr>
        <w:t xml:space="preserve"> </w:t>
      </w:r>
    </w:p>
    <w:p w:rsidR="00CD41E3" w:rsidRPr="00CD41E3" w:rsidRDefault="00CD41E3" w:rsidP="00CD41E3">
      <w:pPr>
        <w:pStyle w:val="a3"/>
      </w:pPr>
      <w:r w:rsidRPr="00CD41E3">
        <w:t>1) можно эффективно использовать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лучше игнорировать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3) только мешают учебному процессу</w:t>
      </w:r>
      <w:r w:rsidR="00790098">
        <w:t>.</w:t>
      </w:r>
      <w:r w:rsidRPr="00CD41E3">
        <w:t xml:space="preserve"> </w:t>
      </w:r>
    </w:p>
    <w:p w:rsidR="00CD41E3" w:rsidRPr="00CD41E3" w:rsidRDefault="00790098" w:rsidP="00CD41E3">
      <w:pPr>
        <w:pStyle w:val="a3"/>
      </w:pPr>
      <w:r>
        <w:rPr>
          <w:i/>
          <w:iCs/>
        </w:rPr>
        <w:t xml:space="preserve">10. </w:t>
      </w:r>
      <w:proofErr w:type="gramStart"/>
      <w:r>
        <w:rPr>
          <w:i/>
          <w:iCs/>
        </w:rPr>
        <w:t>О</w:t>
      </w:r>
      <w:r w:rsidR="00CD41E3" w:rsidRPr="00CD41E3">
        <w:rPr>
          <w:i/>
          <w:iCs/>
        </w:rPr>
        <w:t>бучающиеся</w:t>
      </w:r>
      <w:r>
        <w:rPr>
          <w:i/>
          <w:iCs/>
        </w:rPr>
        <w:t xml:space="preserve"> моего объединения</w:t>
      </w:r>
      <w:r w:rsidR="00CD41E3" w:rsidRPr="00CD41E3">
        <w:rPr>
          <w:i/>
          <w:iCs/>
        </w:rPr>
        <w:t xml:space="preserve"> относятся ко мне с симпатией</w:t>
      </w:r>
      <w:r>
        <w:rPr>
          <w:i/>
          <w:iCs/>
        </w:rPr>
        <w:t>:</w:t>
      </w:r>
      <w:r w:rsidR="00CD41E3">
        <w:rPr>
          <w:lang w:val="en"/>
        </w:rPr>
        <w:t>    </w:t>
      </w:r>
      <w:r w:rsidR="00CD41E3" w:rsidRPr="00CD41E3">
        <w:t xml:space="preserve"> </w:t>
      </w:r>
      <w:proofErr w:type="gramEnd"/>
    </w:p>
    <w:p w:rsidR="00CD41E3" w:rsidRPr="00CD41E3" w:rsidRDefault="00CD41E3" w:rsidP="00CD41E3">
      <w:pPr>
        <w:pStyle w:val="a3"/>
      </w:pPr>
      <w:r w:rsidRPr="00CD41E3">
        <w:t>1) нет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2) когда как</w:t>
      </w:r>
      <w:r w:rsidR="00790098">
        <w:t>;</w:t>
      </w:r>
      <w:r>
        <w:rPr>
          <w:lang w:val="en"/>
        </w:rPr>
        <w:t> 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 w:rsidRPr="00CD41E3">
        <w:t>3) не знаю</w:t>
      </w:r>
      <w:r w:rsidR="00790098">
        <w:t>.</w:t>
      </w:r>
      <w:r w:rsidRPr="00CD41E3">
        <w:t xml:space="preserve"> </w:t>
      </w:r>
    </w:p>
    <w:p w:rsidR="00CD41E3" w:rsidRPr="00CD41E3" w:rsidRDefault="00CD41E3" w:rsidP="00CD41E3">
      <w:pPr>
        <w:pStyle w:val="a3"/>
      </w:pPr>
      <w:r>
        <w:rPr>
          <w:lang w:val="en"/>
        </w:rPr>
        <w:t>  </w:t>
      </w:r>
    </w:p>
    <w:p w:rsidR="00CD41E3" w:rsidRPr="00CD41E3" w:rsidRDefault="00CD41E3" w:rsidP="00CD41E3">
      <w:pPr>
        <w:pStyle w:val="a3"/>
      </w:pPr>
    </w:p>
    <w:p w:rsidR="00CD41E3" w:rsidRPr="00CD41E3" w:rsidRDefault="00CD41E3" w:rsidP="00CD41E3">
      <w:pPr>
        <w:pStyle w:val="a3"/>
      </w:pPr>
    </w:p>
    <w:p w:rsidR="00CD41E3" w:rsidRPr="00CD41E3" w:rsidRDefault="00CD41E3" w:rsidP="00CD41E3">
      <w:pPr>
        <w:pStyle w:val="a3"/>
      </w:pPr>
    </w:p>
    <w:p w:rsidR="00CD41E3" w:rsidRPr="00CD41E3" w:rsidRDefault="00CD41E3" w:rsidP="00CD41E3">
      <w:pPr>
        <w:pStyle w:val="a3"/>
      </w:pPr>
    </w:p>
    <w:p w:rsidR="00CD41E3" w:rsidRDefault="00CD41E3" w:rsidP="00CD41E3">
      <w:pPr>
        <w:pStyle w:val="a3"/>
      </w:pPr>
    </w:p>
    <w:p w:rsidR="00AA5FE8" w:rsidRDefault="00AA5FE8" w:rsidP="00CD41E3">
      <w:pPr>
        <w:pStyle w:val="a3"/>
      </w:pPr>
    </w:p>
    <w:p w:rsidR="00AA5FE8" w:rsidRDefault="00AA5FE8" w:rsidP="00CD41E3">
      <w:pPr>
        <w:pStyle w:val="a3"/>
      </w:pPr>
    </w:p>
    <w:p w:rsidR="00AA5FE8" w:rsidRPr="00CD41E3" w:rsidRDefault="00AA5FE8" w:rsidP="00CD41E3">
      <w:pPr>
        <w:pStyle w:val="a3"/>
      </w:pPr>
      <w:bookmarkStart w:id="0" w:name="_GoBack"/>
      <w:bookmarkEnd w:id="0"/>
    </w:p>
    <w:sectPr w:rsidR="00AA5FE8" w:rsidRPr="00CD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4F46"/>
    <w:multiLevelType w:val="multilevel"/>
    <w:tmpl w:val="FDD4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F58E6"/>
    <w:multiLevelType w:val="multilevel"/>
    <w:tmpl w:val="57A6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D4837"/>
    <w:multiLevelType w:val="multilevel"/>
    <w:tmpl w:val="6BBA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60"/>
    <w:rsid w:val="00790098"/>
    <w:rsid w:val="00A40A2D"/>
    <w:rsid w:val="00AA5FE8"/>
    <w:rsid w:val="00B97560"/>
    <w:rsid w:val="00CD41E3"/>
    <w:rsid w:val="00E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6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56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683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4</cp:revision>
  <dcterms:created xsi:type="dcterms:W3CDTF">2019-04-02T08:27:00Z</dcterms:created>
  <dcterms:modified xsi:type="dcterms:W3CDTF">2019-04-05T13:30:00Z</dcterms:modified>
</cp:coreProperties>
</file>