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27" w:rsidRPr="00EF2827" w:rsidRDefault="00EF2827" w:rsidP="00726E48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2"/>
      <w:bookmarkStart w:id="1" w:name="bookmark3"/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ОБЛАСТНОЕ ГОСУДАРСТВЕННОЕ БЮДЖЕТНОЕ УЧРЕЖДЕНИЕ</w:t>
      </w:r>
    </w:p>
    <w:p w:rsidR="00EF2827" w:rsidRPr="00EF2827" w:rsidRDefault="00EF2827" w:rsidP="00EF28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ДОПОЛНИТЕЛЬНОГО ОБРАЗОВАНИЯ</w:t>
      </w:r>
    </w:p>
    <w:p w:rsidR="00EF2827" w:rsidRPr="00EF2827" w:rsidRDefault="00EF2827" w:rsidP="00EF28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«ДВОРЕЦ ТВОРЧЕСТВА ДЕТЕЙ И МОЛОДЕЖИ»</w:t>
      </w:r>
    </w:p>
    <w:p w:rsidR="00EF2827" w:rsidRPr="00EF2827" w:rsidRDefault="00EF2827" w:rsidP="00EF2827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F2827" w:rsidRPr="00EF2827" w:rsidTr="00DC7CEE">
        <w:tc>
          <w:tcPr>
            <w:tcW w:w="5245" w:type="dxa"/>
          </w:tcPr>
          <w:p w:rsidR="00EF2827" w:rsidRPr="00EF2827" w:rsidRDefault="00EF2827" w:rsidP="00EF2827">
            <w:pPr>
              <w:widowControl/>
              <w:tabs>
                <w:tab w:val="center" w:pos="34"/>
              </w:tabs>
              <w:ind w:right="140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EF28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Принята</w:t>
            </w:r>
            <w:proofErr w:type="gramEnd"/>
            <w:r w:rsidRPr="00EF28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EF2827" w:rsidRPr="00EF2827" w:rsidRDefault="00EF2827" w:rsidP="00EF2827">
            <w:pPr>
              <w:widowControl/>
              <w:tabs>
                <w:tab w:val="center" w:pos="34"/>
              </w:tabs>
              <w:ind w:right="140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EF2827" w:rsidRPr="00EF2827" w:rsidRDefault="00EF2827" w:rsidP="00EF2827">
            <w:pPr>
              <w:widowControl/>
              <w:tabs>
                <w:tab w:val="center" w:pos="33"/>
                <w:tab w:val="left" w:pos="4851"/>
                <w:tab w:val="left" w:pos="4884"/>
              </w:tabs>
              <w:ind w:left="889" w:right="140" w:hanging="57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8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УТВЕРЖДАЮ</w:t>
            </w:r>
          </w:p>
          <w:p w:rsidR="00EF2827" w:rsidRPr="00EF2827" w:rsidRDefault="00EF2827" w:rsidP="00EF2827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EF28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Исполняющий</w:t>
            </w:r>
            <w:proofErr w:type="gramEnd"/>
            <w:r w:rsidRPr="00EF28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обязанности директора ОГБУ ДО ДТДМ</w:t>
            </w:r>
          </w:p>
          <w:p w:rsidR="00EF2827" w:rsidRPr="00EF2827" w:rsidRDefault="00EF2827" w:rsidP="00EF2827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8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______________Т.Ю. Сергеева </w:t>
            </w:r>
          </w:p>
          <w:p w:rsidR="00EF2827" w:rsidRPr="00EF2827" w:rsidRDefault="00EF2827" w:rsidP="00EF2827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ind w:right="140"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28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приказ №______ </w:t>
            </w:r>
            <w:proofErr w:type="gramStart"/>
            <w:r w:rsidRPr="00EF28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  <w:proofErr w:type="gramEnd"/>
            <w:r w:rsidRPr="00EF28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_________</w:t>
            </w:r>
          </w:p>
          <w:p w:rsidR="00EF2827" w:rsidRPr="00EF2827" w:rsidRDefault="00EF2827" w:rsidP="00EF2827">
            <w:pPr>
              <w:widowControl/>
              <w:tabs>
                <w:tab w:val="center" w:pos="34"/>
              </w:tabs>
              <w:ind w:right="1292"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EF2827" w:rsidRPr="00EF2827" w:rsidRDefault="00EF2827" w:rsidP="00EF2827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EF2827" w:rsidRDefault="00EF2827" w:rsidP="00726E48">
      <w:pPr>
        <w:widowControl/>
        <w:tabs>
          <w:tab w:val="center" w:pos="34"/>
          <w:tab w:val="left" w:pos="9355"/>
        </w:tabs>
        <w:ind w:right="-1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EF2827" w:rsidRDefault="00EF2827" w:rsidP="00EF2827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EF2827" w:rsidRDefault="00EF2827" w:rsidP="00EF2827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EF2827" w:rsidRDefault="00EF2827" w:rsidP="00EF2827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BE3E54" w:rsidRDefault="00BE3E54" w:rsidP="00EF2827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BE3E54" w:rsidRDefault="00BE3E54" w:rsidP="00EF2827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BE3E54" w:rsidRDefault="00BE3E54" w:rsidP="00EF2827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EF2827" w:rsidRPr="00EF2827" w:rsidRDefault="00EF2827" w:rsidP="00EF2827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EF282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ДОПОЛНИТЕЛЬНАЯ</w:t>
      </w:r>
    </w:p>
    <w:p w:rsidR="00EF2827" w:rsidRPr="00EF2827" w:rsidRDefault="00EF2827" w:rsidP="00EF2827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EF282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ОБЩЕРАЗВИВАЮЩАЯ ПРОГРАММА</w:t>
      </w:r>
    </w:p>
    <w:p w:rsidR="00EF2827" w:rsidRPr="00EF2827" w:rsidRDefault="00EF2827" w:rsidP="00EF2827">
      <w:pPr>
        <w:widowControl/>
        <w:tabs>
          <w:tab w:val="left" w:pos="9355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художественной направленности</w:t>
      </w:r>
    </w:p>
    <w:p w:rsidR="00EF2827" w:rsidRPr="00EF2827" w:rsidRDefault="00EF2827" w:rsidP="00EF28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Pr="00EF282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ВОЛШЕБНАЯ СТРАНА</w:t>
      </w:r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28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Студия </w:t>
      </w:r>
      <w:proofErr w:type="spellStart"/>
      <w:r w:rsidRPr="00EF28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эстрадно</w:t>
      </w:r>
      <w:proofErr w:type="spellEnd"/>
      <w:r w:rsidRPr="00EF28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-цирковой пластики </w:t>
      </w:r>
      <w:r w:rsidRPr="00EF2827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«Волшебная страна»</w:t>
      </w: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F28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реализации: </w:t>
      </w:r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01.06.2020-31.08.2020</w:t>
      </w:r>
    </w:p>
    <w:p w:rsidR="00EF2827" w:rsidRPr="00EF2827" w:rsidRDefault="00EF2827" w:rsidP="00EF2827">
      <w:pPr>
        <w:widowControl/>
        <w:tabs>
          <w:tab w:val="center" w:pos="34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F28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Возраст обучающихся: </w:t>
      </w:r>
      <w:r w:rsidRPr="00EF282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7 – 11 лет</w:t>
      </w: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F2827" w:rsidRPr="00EF2827" w:rsidRDefault="00EF2827" w:rsidP="00EF2827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28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Автор-разработчик:</w:t>
      </w:r>
    </w:p>
    <w:p w:rsidR="00EF2827" w:rsidRPr="00EF2827" w:rsidRDefault="00EF2827" w:rsidP="00EF2827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282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педагог дополнительного образования </w:t>
      </w:r>
    </w:p>
    <w:p w:rsidR="00EF2827" w:rsidRPr="00EF2827" w:rsidRDefault="00EF2827" w:rsidP="00EF2827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F282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Андреева Ирина Анатольевна</w:t>
      </w:r>
    </w:p>
    <w:p w:rsidR="00EF2827" w:rsidRPr="00EF2827" w:rsidRDefault="00EF2827" w:rsidP="00EF2827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F2827" w:rsidRPr="00EF2827" w:rsidRDefault="00EF2827" w:rsidP="00EF2827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F2827" w:rsidRPr="00EF2827" w:rsidRDefault="00EF2827" w:rsidP="00EF2827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F2827" w:rsidRPr="00EF2827" w:rsidRDefault="00EF2827" w:rsidP="00EF2827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F2827" w:rsidRPr="00EF2827" w:rsidRDefault="00EF2827" w:rsidP="00EF2827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33405" w:rsidRPr="00833405" w:rsidRDefault="00EF2827" w:rsidP="0083340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</w:t>
      </w:r>
      <w:proofErr w:type="gramStart"/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.У</w:t>
      </w:r>
      <w:proofErr w:type="gramEnd"/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льяновск</w:t>
      </w:r>
      <w:proofErr w:type="spellEnd"/>
      <w:r w:rsidRPr="00EF28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2020 г.</w:t>
      </w:r>
    </w:p>
    <w:p w:rsidR="00833405" w:rsidRPr="00833405" w:rsidRDefault="00833405">
      <w:pPr>
        <w:pStyle w:val="22"/>
        <w:keepNext/>
        <w:keepLines/>
        <w:shd w:val="clear" w:color="auto" w:fill="auto"/>
        <w:spacing w:after="320"/>
        <w:ind w:firstLine="0"/>
        <w:jc w:val="center"/>
      </w:pPr>
    </w:p>
    <w:p w:rsidR="00F21073" w:rsidRPr="00833405" w:rsidRDefault="00B073A0">
      <w:pPr>
        <w:pStyle w:val="22"/>
        <w:keepNext/>
        <w:keepLines/>
        <w:shd w:val="clear" w:color="auto" w:fill="auto"/>
        <w:spacing w:after="320"/>
        <w:ind w:firstLine="0"/>
        <w:jc w:val="center"/>
      </w:pPr>
      <w:r w:rsidRPr="00833405">
        <w:t>Пояснительная записка</w:t>
      </w:r>
      <w:bookmarkEnd w:id="0"/>
      <w:bookmarkEnd w:id="1"/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Спортивно-оздоровительная программа рассчитана для работы с детьми в летнем оздоровительном лагере.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Программа модифицированная, разработана на основе типовой с учетом возрастных особенностей детей.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Область образования данной программы находится в сфере дополнительного образования детей. Она имеет информационно-прикладной характер, который предполагает развитие компетентности в данной области, формирование навыков на уровне практического применения.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Исходными положениями программы является разучивание танцевальных элементов спорта (гимнастики и малой акробатики).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rPr>
          <w:b/>
          <w:bCs/>
        </w:rPr>
        <w:t xml:space="preserve">Направленность программы </w:t>
      </w:r>
      <w:r w:rsidRPr="00833405">
        <w:t>- художественная.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0"/>
        <w:jc w:val="both"/>
      </w:pPr>
      <w:bookmarkStart w:id="2" w:name="bookmark4"/>
      <w:bookmarkStart w:id="3" w:name="bookmark5"/>
      <w:r w:rsidRPr="00833405">
        <w:t>Актуальность программы</w:t>
      </w:r>
      <w:bookmarkEnd w:id="2"/>
      <w:bookmarkEnd w:id="3"/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Гимнастика, подвижные игры, элементы хореографии в комплексе обеспечивают всестороннее физическое развитие ребенка, укрепление его здоровья, совершенствование его двигательных навыков.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Разнообразие средств, применяемых на занятии, доступность позволяют их широко использовать для общего физического воспитания детей. Выполнение упражнений танцевального характера под музыку делает для них этот вид занятий особенно привлекательным.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Программа актуальна, т.к. социальная среда в условиях слабого финансирования учреждений культуры и досуга, самоустранения школы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От участия в досуге ребят, роста преступности выдвигает большие требования к творческой деятельности.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Искусство танца близко и понятно детям и взрослым. Оно приносит радость и исполнителю и зрителю. В процессе занятий неисчерпаемы возможности создания успеха для каждого ребенка, расширяется культурное пространство самореализации личности.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rPr>
          <w:b/>
          <w:bCs/>
          <w:i/>
          <w:iCs/>
          <w:u w:val="single"/>
        </w:rPr>
        <w:t>Основные принципы построения программы:</w:t>
      </w:r>
    </w:p>
    <w:p w:rsidR="00F21073" w:rsidRPr="00833405" w:rsidRDefault="00B073A0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jc w:val="both"/>
      </w:pPr>
      <w:proofErr w:type="spellStart"/>
      <w:r w:rsidRPr="00833405">
        <w:t>Гуманизации</w:t>
      </w:r>
      <w:proofErr w:type="spellEnd"/>
      <w:r w:rsidRPr="00833405">
        <w:t>: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jc w:val="both"/>
      </w:pPr>
      <w:r w:rsidRPr="00833405">
        <w:t>использования индивидуального подхода к каждому ребенку.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jc w:val="both"/>
      </w:pPr>
      <w:r w:rsidRPr="00833405">
        <w:t>опора на интерес ребенка.</w:t>
      </w:r>
    </w:p>
    <w:p w:rsidR="00F21073" w:rsidRPr="00833405" w:rsidRDefault="00B073A0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jc w:val="both"/>
      </w:pPr>
      <w:proofErr w:type="spellStart"/>
      <w:r w:rsidRPr="00833405">
        <w:t>Разноуровн</w:t>
      </w:r>
      <w:r w:rsidR="00EA2365" w:rsidRPr="00833405">
        <w:t>ев</w:t>
      </w:r>
      <w:r w:rsidRPr="00833405">
        <w:t>ости</w:t>
      </w:r>
      <w:proofErr w:type="spellEnd"/>
      <w:r w:rsidRPr="00833405">
        <w:t>: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-базируется к личности ребенка,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jc w:val="both"/>
      </w:pPr>
      <w:r w:rsidRPr="00833405">
        <w:t>на сочетания желаний ребенка и требований педагога,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570"/>
        </w:tabs>
        <w:spacing w:after="320"/>
        <w:jc w:val="both"/>
      </w:pPr>
      <w:r w:rsidRPr="00833405">
        <w:t>в зависимости от индивидуальности ребенка и уровня группы программа дается на разном уровне сложности т.к. в процессе индивидуальных консультаций педагог обращает на физическое развитие ребенка.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0"/>
        <w:jc w:val="both"/>
      </w:pPr>
      <w:bookmarkStart w:id="4" w:name="bookmark6"/>
      <w:bookmarkStart w:id="5" w:name="bookmark7"/>
      <w:r w:rsidRPr="00833405">
        <w:t>Адресат программы</w:t>
      </w:r>
      <w:bookmarkEnd w:id="4"/>
      <w:bookmarkEnd w:id="5"/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Программа ориентирована на детей 7-11 лет.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rPr>
          <w:b/>
          <w:bCs/>
        </w:rPr>
        <w:lastRenderedPageBreak/>
        <w:t xml:space="preserve">Цель программы - </w:t>
      </w:r>
      <w:r w:rsidRPr="00833405">
        <w:t>организация содержательного и здоровье</w:t>
      </w:r>
      <w:r w:rsidR="00EA2365" w:rsidRPr="00833405">
        <w:t xml:space="preserve"> </w:t>
      </w:r>
      <w:r w:rsidRPr="00833405">
        <w:t>сберегающего досуга в период летних каникул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0"/>
        <w:jc w:val="both"/>
      </w:pPr>
      <w:bookmarkStart w:id="6" w:name="bookmark8"/>
      <w:bookmarkStart w:id="7" w:name="bookmark9"/>
      <w:r w:rsidRPr="00833405">
        <w:t>Задачи:</w:t>
      </w:r>
      <w:bookmarkEnd w:id="6"/>
      <w:bookmarkEnd w:id="7"/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 xml:space="preserve">- </w:t>
      </w:r>
      <w:proofErr w:type="gramStart"/>
      <w:r w:rsidRPr="00833405">
        <w:t>обучающие</w:t>
      </w:r>
      <w:proofErr w:type="gramEnd"/>
      <w:r w:rsidRPr="00833405">
        <w:t>: формирование практических навыков на занятиях спортивными танцами, развитие творческих способностей.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-оздоровительные: формирование правильной осанки, красивой походки.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- досуговые: игры на свежем воздухе, спортивные конкурсы, эстафеты.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0"/>
        <w:jc w:val="both"/>
      </w:pPr>
      <w:bookmarkStart w:id="8" w:name="bookmark10"/>
      <w:bookmarkStart w:id="9" w:name="bookmark11"/>
      <w:r w:rsidRPr="00833405">
        <w:t>Объём программы</w:t>
      </w:r>
      <w:bookmarkEnd w:id="8"/>
      <w:bookmarkEnd w:id="9"/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Общее количество учебных часов, запланированных на весь период обучения, необходимых для освоения данной программы - 28.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0"/>
        <w:jc w:val="both"/>
      </w:pPr>
      <w:bookmarkStart w:id="10" w:name="bookmark12"/>
      <w:bookmarkStart w:id="11" w:name="bookmark13"/>
      <w:r w:rsidRPr="00833405">
        <w:t>Формы обучения и виды занятий</w:t>
      </w:r>
      <w:bookmarkEnd w:id="10"/>
      <w:bookmarkEnd w:id="11"/>
    </w:p>
    <w:p w:rsidR="00F45553" w:rsidRPr="00833405" w:rsidRDefault="000809F5" w:rsidP="00F4555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3405">
        <w:rPr>
          <w:rFonts w:ascii="Times New Roman" w:hAnsi="Times New Roman" w:cs="Times New Roman"/>
          <w:sz w:val="28"/>
          <w:szCs w:val="28"/>
        </w:rPr>
        <w:t>Обучение по программе ведется с использованием различных форм обучения (</w:t>
      </w:r>
      <w:proofErr w:type="gramStart"/>
      <w:r w:rsidRPr="00833405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833405">
        <w:rPr>
          <w:rFonts w:ascii="Times New Roman" w:hAnsi="Times New Roman" w:cs="Times New Roman"/>
          <w:sz w:val="28"/>
          <w:szCs w:val="28"/>
        </w:rPr>
        <w:t>, электронное обучение и обучение с применением дистанционных образовательных технологий).</w:t>
      </w:r>
      <w:r w:rsidR="00F45553"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45553" w:rsidRPr="00833405" w:rsidRDefault="00F45553" w:rsidP="00F4555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Используются:</w:t>
      </w:r>
    </w:p>
    <w:p w:rsidR="00F45553" w:rsidRPr="00833405" w:rsidRDefault="00F45553" w:rsidP="00F4555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 </w:t>
      </w:r>
      <w:proofErr w:type="spellStart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видеоуроки</w:t>
      </w:r>
      <w:proofErr w:type="spellEnd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- специально подготовленная видеозапись для обучающихся, к просмотру </w:t>
      </w:r>
      <w:proofErr w:type="gramStart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обучающийся</w:t>
      </w:r>
      <w:proofErr w:type="gramEnd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может приступить в любое удобное время, а также возвращаться к нему в различных ситуациях;</w:t>
      </w:r>
    </w:p>
    <w:p w:rsidR="00F45553" w:rsidRPr="00833405" w:rsidRDefault="00F45553" w:rsidP="00F4555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proofErr w:type="gramStart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чат-занятия</w:t>
      </w:r>
      <w:proofErr w:type="gramEnd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онлайн.  </w:t>
      </w:r>
    </w:p>
    <w:p w:rsidR="000809F5" w:rsidRPr="00833405" w:rsidRDefault="000809F5">
      <w:pPr>
        <w:pStyle w:val="22"/>
        <w:keepNext/>
        <w:keepLines/>
        <w:shd w:val="clear" w:color="auto" w:fill="auto"/>
        <w:spacing w:after="0"/>
        <w:jc w:val="both"/>
        <w:rPr>
          <w:b w:val="0"/>
        </w:rPr>
      </w:pP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Особенностью программы является исключительно практическая направленность. Занятие спортивно-оздоровительной группы проводятся как в спортивном зале и в зале хореографии, так и в фойе зрительного зала, а также на открытом воздухе, в парке.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0"/>
        <w:jc w:val="both"/>
      </w:pPr>
      <w:bookmarkStart w:id="12" w:name="bookmark14"/>
      <w:bookmarkStart w:id="13" w:name="bookmark15"/>
      <w:r w:rsidRPr="00833405">
        <w:t>Предполагаемый результат</w:t>
      </w:r>
      <w:bookmarkEnd w:id="12"/>
      <w:bookmarkEnd w:id="13"/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По окончании обучения детьми будут освоены следующие упражнении:</w:t>
      </w:r>
    </w:p>
    <w:p w:rsidR="00F21073" w:rsidRPr="00833405" w:rsidRDefault="00B073A0">
      <w:pPr>
        <w:pStyle w:val="11"/>
        <w:numPr>
          <w:ilvl w:val="0"/>
          <w:numId w:val="3"/>
        </w:numPr>
        <w:shd w:val="clear" w:color="auto" w:fill="auto"/>
        <w:tabs>
          <w:tab w:val="left" w:pos="716"/>
        </w:tabs>
        <w:jc w:val="both"/>
      </w:pPr>
      <w:r w:rsidRPr="00833405">
        <w:t>основные положения рук</w:t>
      </w:r>
    </w:p>
    <w:p w:rsidR="00F21073" w:rsidRPr="00833405" w:rsidRDefault="00B073A0">
      <w:pPr>
        <w:pStyle w:val="11"/>
        <w:numPr>
          <w:ilvl w:val="0"/>
          <w:numId w:val="3"/>
        </w:numPr>
        <w:shd w:val="clear" w:color="auto" w:fill="auto"/>
        <w:tabs>
          <w:tab w:val="left" w:pos="716"/>
        </w:tabs>
        <w:jc w:val="both"/>
      </w:pPr>
      <w:r w:rsidRPr="00833405">
        <w:t>выставление ног на носок и пятку.</w:t>
      </w:r>
    </w:p>
    <w:p w:rsidR="00F21073" w:rsidRPr="00833405" w:rsidRDefault="00B073A0">
      <w:pPr>
        <w:pStyle w:val="11"/>
        <w:numPr>
          <w:ilvl w:val="0"/>
          <w:numId w:val="3"/>
        </w:numPr>
        <w:shd w:val="clear" w:color="auto" w:fill="auto"/>
        <w:tabs>
          <w:tab w:val="left" w:pos="716"/>
        </w:tabs>
        <w:jc w:val="both"/>
      </w:pPr>
      <w:r w:rsidRPr="00833405">
        <w:t>повороты на 90 180 и 360*.</w:t>
      </w:r>
    </w:p>
    <w:p w:rsidR="00F21073" w:rsidRPr="00833405" w:rsidRDefault="00B073A0">
      <w:pPr>
        <w:pStyle w:val="11"/>
        <w:numPr>
          <w:ilvl w:val="0"/>
          <w:numId w:val="3"/>
        </w:numPr>
        <w:shd w:val="clear" w:color="auto" w:fill="auto"/>
        <w:tabs>
          <w:tab w:val="left" w:pos="716"/>
        </w:tabs>
        <w:jc w:val="both"/>
      </w:pPr>
      <w:r w:rsidRPr="00833405">
        <w:t>исполнение прыжков предусмотренных программой.</w:t>
      </w:r>
    </w:p>
    <w:p w:rsidR="00F21073" w:rsidRPr="00833405" w:rsidRDefault="00B073A0">
      <w:pPr>
        <w:pStyle w:val="11"/>
        <w:numPr>
          <w:ilvl w:val="0"/>
          <w:numId w:val="3"/>
        </w:numPr>
        <w:shd w:val="clear" w:color="auto" w:fill="auto"/>
        <w:tabs>
          <w:tab w:val="left" w:pos="716"/>
        </w:tabs>
        <w:jc w:val="both"/>
      </w:pPr>
      <w:r w:rsidRPr="00833405">
        <w:t>акробатические элементы, предусмотренные программой.</w:t>
      </w:r>
    </w:p>
    <w:p w:rsidR="00F21073" w:rsidRPr="00833405" w:rsidRDefault="00B073A0">
      <w:pPr>
        <w:pStyle w:val="11"/>
        <w:numPr>
          <w:ilvl w:val="0"/>
          <w:numId w:val="3"/>
        </w:numPr>
        <w:shd w:val="clear" w:color="auto" w:fill="auto"/>
        <w:tabs>
          <w:tab w:val="left" w:pos="716"/>
        </w:tabs>
        <w:jc w:val="both"/>
      </w:pPr>
      <w:r w:rsidRPr="00833405">
        <w:t>хореографические движения по программе.</w:t>
      </w:r>
    </w:p>
    <w:p w:rsidR="00F21073" w:rsidRPr="00833405" w:rsidRDefault="00B073A0">
      <w:pPr>
        <w:pStyle w:val="11"/>
        <w:numPr>
          <w:ilvl w:val="0"/>
          <w:numId w:val="3"/>
        </w:numPr>
        <w:shd w:val="clear" w:color="auto" w:fill="auto"/>
        <w:tabs>
          <w:tab w:val="left" w:pos="716"/>
        </w:tabs>
        <w:jc w:val="both"/>
      </w:pPr>
      <w:r w:rsidRPr="00833405">
        <w:t>упражнения с - мячом,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2191"/>
        </w:tabs>
        <w:ind w:left="1900" w:firstLine="0"/>
        <w:jc w:val="both"/>
      </w:pPr>
      <w:r w:rsidRPr="00833405">
        <w:t>флажками,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2191"/>
        </w:tabs>
        <w:ind w:left="1900" w:firstLine="0"/>
        <w:jc w:val="both"/>
      </w:pPr>
      <w:r w:rsidRPr="00833405">
        <w:t>ленточками.</w:t>
      </w:r>
    </w:p>
    <w:p w:rsidR="00F21073" w:rsidRPr="00833405" w:rsidRDefault="00B073A0">
      <w:pPr>
        <w:pStyle w:val="11"/>
        <w:numPr>
          <w:ilvl w:val="0"/>
          <w:numId w:val="3"/>
        </w:numPr>
        <w:shd w:val="clear" w:color="auto" w:fill="auto"/>
        <w:tabs>
          <w:tab w:val="left" w:pos="716"/>
        </w:tabs>
        <w:spacing w:after="320"/>
        <w:jc w:val="both"/>
      </w:pPr>
      <w:r w:rsidRPr="00833405">
        <w:t>подвижные игры: «бой петухов», «бег за флажками», «веревочка под ногами».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rPr>
          <w:b/>
          <w:bCs/>
          <w:i/>
          <w:iCs/>
        </w:rPr>
        <w:t>Критерии оценки качества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 xml:space="preserve">Т.к. в группе идет дифференцированный подход </w:t>
      </w:r>
      <w:proofErr w:type="gramStart"/>
      <w:r w:rsidRPr="00833405">
        <w:t>к</w:t>
      </w:r>
      <w:proofErr w:type="gramEnd"/>
      <w:r w:rsidRPr="00833405">
        <w:t xml:space="preserve"> учащи</w:t>
      </w:r>
      <w:r w:rsidR="00EA2365" w:rsidRPr="00833405">
        <w:t>х</w:t>
      </w:r>
      <w:r w:rsidRPr="00833405">
        <w:t xml:space="preserve">ся, то на взгляд педагога </w:t>
      </w:r>
      <w:r w:rsidRPr="00833405">
        <w:lastRenderedPageBreak/>
        <w:t>происходит примерное деление на 3 уровня освоения учебного материала:</w:t>
      </w:r>
    </w:p>
    <w:p w:rsidR="00F21073" w:rsidRPr="00833405" w:rsidRDefault="00B073A0">
      <w:pPr>
        <w:pStyle w:val="11"/>
        <w:shd w:val="clear" w:color="auto" w:fill="auto"/>
        <w:ind w:firstLine="440"/>
        <w:jc w:val="both"/>
      </w:pPr>
      <w:proofErr w:type="gramStart"/>
      <w:r w:rsidRPr="00833405">
        <w:rPr>
          <w:u w:val="single"/>
        </w:rPr>
        <w:t>Низкий</w:t>
      </w:r>
      <w:proofErr w:type="gramEnd"/>
      <w:r w:rsidRPr="00833405">
        <w:t>: - слабо справляется с заданиями и только с помощью педагога.</w:t>
      </w:r>
    </w:p>
    <w:p w:rsidR="00F21073" w:rsidRPr="00833405" w:rsidRDefault="00B073A0">
      <w:pPr>
        <w:pStyle w:val="11"/>
        <w:shd w:val="clear" w:color="auto" w:fill="auto"/>
        <w:ind w:firstLine="440"/>
        <w:jc w:val="both"/>
      </w:pPr>
      <w:proofErr w:type="gramStart"/>
      <w:r w:rsidRPr="00833405">
        <w:rPr>
          <w:u w:val="single"/>
        </w:rPr>
        <w:t>Средний</w:t>
      </w:r>
      <w:proofErr w:type="gramEnd"/>
      <w:r w:rsidRPr="00833405">
        <w:rPr>
          <w:u w:val="single"/>
        </w:rPr>
        <w:t xml:space="preserve"> -</w:t>
      </w:r>
      <w:r w:rsidRPr="00833405">
        <w:t xml:space="preserve"> выполняет движения самостоятельно, но допускает ошибки, иногда обращается за помощью к педагогу.</w:t>
      </w:r>
    </w:p>
    <w:p w:rsidR="00F21073" w:rsidRPr="00833405" w:rsidRDefault="00B073A0">
      <w:pPr>
        <w:pStyle w:val="11"/>
        <w:shd w:val="clear" w:color="auto" w:fill="auto"/>
        <w:spacing w:after="320"/>
        <w:ind w:firstLine="440"/>
        <w:jc w:val="both"/>
      </w:pPr>
      <w:proofErr w:type="gramStart"/>
      <w:r w:rsidRPr="00833405">
        <w:rPr>
          <w:u w:val="single"/>
        </w:rPr>
        <w:t>Высокий</w:t>
      </w:r>
      <w:proofErr w:type="gramEnd"/>
      <w:r w:rsidRPr="00833405">
        <w:rPr>
          <w:u w:val="single"/>
        </w:rPr>
        <w:t xml:space="preserve"> -</w:t>
      </w:r>
      <w:r w:rsidRPr="00833405">
        <w:t xml:space="preserve"> может работать самостоятельно, в нужном темпе выполняет задания с соблюдением требований.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0"/>
        <w:jc w:val="both"/>
      </w:pPr>
      <w:bookmarkStart w:id="14" w:name="bookmark16"/>
      <w:bookmarkStart w:id="15" w:name="bookmark17"/>
      <w:r w:rsidRPr="00833405">
        <w:t>Срок реализации программы:</w:t>
      </w:r>
      <w:bookmarkEnd w:id="14"/>
      <w:bookmarkEnd w:id="15"/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01.06.20</w:t>
      </w:r>
      <w:r w:rsidR="00EF2827" w:rsidRPr="00833405">
        <w:t>20</w:t>
      </w:r>
      <w:r w:rsidRPr="00833405">
        <w:t>-31.08.20</w:t>
      </w:r>
      <w:r w:rsidR="00EF2827" w:rsidRPr="00833405">
        <w:t>20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0"/>
        <w:jc w:val="both"/>
      </w:pPr>
      <w:bookmarkStart w:id="16" w:name="bookmark18"/>
      <w:bookmarkStart w:id="17" w:name="bookmark19"/>
      <w:r w:rsidRPr="00833405">
        <w:t>Режим занятий</w:t>
      </w:r>
      <w:bookmarkEnd w:id="16"/>
      <w:bookmarkEnd w:id="17"/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proofErr w:type="gramStart"/>
      <w:r w:rsidRPr="00833405">
        <w:t>Обучение по программе</w:t>
      </w:r>
      <w:proofErr w:type="gramEnd"/>
      <w:r w:rsidRPr="00833405">
        <w:t xml:space="preserve"> проходит в 2 группах, 2 раза в неделю по 2 учебных часа с перерывом между занятиями 10 минут.</w:t>
      </w:r>
      <w:r w:rsidRPr="00833405">
        <w:br w:type="page"/>
      </w:r>
    </w:p>
    <w:p w:rsidR="00F21073" w:rsidRPr="00833405" w:rsidRDefault="00B073A0">
      <w:pPr>
        <w:pStyle w:val="a5"/>
        <w:shd w:val="clear" w:color="auto" w:fill="auto"/>
        <w:ind w:left="4042"/>
      </w:pPr>
      <w:r w:rsidRPr="00833405">
        <w:rPr>
          <w:u w:val="none"/>
        </w:rPr>
        <w:lastRenderedPageBreak/>
        <w:t>Расписание занятий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20"/>
      </w:tblGrid>
      <w:tr w:rsidR="00F21073" w:rsidRPr="00833405">
        <w:trPr>
          <w:trHeight w:hRule="exact" w:val="3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rPr>
                <w:b/>
                <w:bCs/>
              </w:rPr>
              <w:t>Понедельник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rPr>
                <w:b/>
                <w:bCs/>
              </w:rPr>
              <w:t>Среда</w:t>
            </w:r>
          </w:p>
        </w:tc>
      </w:tr>
      <w:tr w:rsidR="00F21073" w:rsidRPr="00833405">
        <w:trPr>
          <w:trHeight w:hRule="exact" w:val="307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 группа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 группа</w:t>
            </w:r>
          </w:p>
        </w:tc>
      </w:tr>
      <w:tr w:rsidR="00F21073" w:rsidRPr="00833405">
        <w:trPr>
          <w:trHeight w:hRule="exact" w:val="288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17.00 - 17.45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17.00 - 17.45</w:t>
            </w:r>
          </w:p>
        </w:tc>
      </w:tr>
      <w:tr w:rsidR="00F21073" w:rsidRPr="00833405">
        <w:trPr>
          <w:trHeight w:hRule="exact" w:val="509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17.55 - 18.40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17.55 - 18.40</w:t>
            </w:r>
          </w:p>
        </w:tc>
      </w:tr>
      <w:tr w:rsidR="00F21073" w:rsidRPr="00833405">
        <w:trPr>
          <w:trHeight w:hRule="exact" w:val="490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2 группа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2 группа</w:t>
            </w:r>
          </w:p>
        </w:tc>
      </w:tr>
      <w:tr w:rsidR="00F21073" w:rsidRPr="00833405">
        <w:trPr>
          <w:trHeight w:hRule="exact" w:val="288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18.50 - 19.35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18.50 - 19.35</w:t>
            </w:r>
          </w:p>
        </w:tc>
      </w:tr>
      <w:tr w:rsidR="00F21073" w:rsidRPr="00833405">
        <w:trPr>
          <w:trHeight w:hRule="exact" w:val="341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19.45 - 20.30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19.45 - 20.30</w:t>
            </w:r>
          </w:p>
        </w:tc>
      </w:tr>
    </w:tbl>
    <w:p w:rsidR="00F21073" w:rsidRPr="00833405" w:rsidRDefault="00F21073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F21073" w:rsidRPr="00833405" w:rsidRDefault="00B073A0">
      <w:pPr>
        <w:pStyle w:val="11"/>
        <w:shd w:val="clear" w:color="auto" w:fill="auto"/>
        <w:spacing w:after="280"/>
        <w:ind w:firstLine="0"/>
        <w:jc w:val="center"/>
      </w:pPr>
      <w:r w:rsidRPr="00833405">
        <w:rPr>
          <w:b/>
          <w:bCs/>
        </w:rPr>
        <w:t>Тематический и учебно-тематический план</w:t>
      </w:r>
    </w:p>
    <w:p w:rsidR="00F21073" w:rsidRPr="00833405" w:rsidRDefault="00B073A0">
      <w:pPr>
        <w:pStyle w:val="a5"/>
        <w:shd w:val="clear" w:color="auto" w:fill="auto"/>
        <w:ind w:left="370"/>
      </w:pPr>
      <w:r w:rsidRPr="00833405">
        <w:t>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826"/>
        <w:gridCol w:w="1843"/>
        <w:gridCol w:w="1843"/>
        <w:gridCol w:w="1862"/>
      </w:tblGrid>
      <w:tr w:rsidR="00F21073" w:rsidRPr="009A1CAA">
        <w:trPr>
          <w:trHeight w:hRule="exact" w:val="341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№</w:t>
            </w:r>
          </w:p>
          <w:p w:rsidR="00F21073" w:rsidRPr="009A1CAA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темы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Количество часов</w:t>
            </w:r>
          </w:p>
        </w:tc>
      </w:tr>
      <w:tr w:rsidR="00F21073" w:rsidRPr="009A1CAA">
        <w:trPr>
          <w:trHeight w:hRule="exact" w:val="331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600"/>
              <w:rPr>
                <w:sz w:val="24"/>
                <w:szCs w:val="24"/>
              </w:rPr>
            </w:pPr>
            <w:proofErr w:type="spellStart"/>
            <w:r w:rsidRPr="009A1CAA">
              <w:rPr>
                <w:sz w:val="24"/>
                <w:szCs w:val="24"/>
              </w:rPr>
              <w:t>Теорет</w:t>
            </w:r>
            <w:proofErr w:type="spellEnd"/>
            <w:r w:rsidRPr="009A1CAA"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A1CAA">
              <w:rPr>
                <w:sz w:val="24"/>
                <w:szCs w:val="24"/>
              </w:rPr>
              <w:t>Практ</w:t>
            </w:r>
            <w:proofErr w:type="spellEnd"/>
            <w:r w:rsidRPr="009A1CAA">
              <w:rPr>
                <w:sz w:val="24"/>
                <w:szCs w:val="24"/>
              </w:rPr>
              <w:t>.</w:t>
            </w:r>
          </w:p>
        </w:tc>
      </w:tr>
      <w:tr w:rsidR="00F21073" w:rsidRPr="009A1CAA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Досуговая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94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9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92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1-</w:t>
            </w:r>
          </w:p>
        </w:tc>
      </w:tr>
      <w:tr w:rsidR="00F21073" w:rsidRPr="009A1CAA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Учебно-тренировочная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9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92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10</w:t>
            </w:r>
          </w:p>
        </w:tc>
      </w:tr>
      <w:tr w:rsidR="00F21073" w:rsidRPr="009A1CAA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94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9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92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8</w:t>
            </w:r>
          </w:p>
        </w:tc>
      </w:tr>
      <w:tr w:rsidR="00F21073" w:rsidRPr="009A1CAA">
        <w:trPr>
          <w:trHeight w:hRule="exact"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7-8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94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9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5</w:t>
            </w:r>
          </w:p>
        </w:tc>
      </w:tr>
    </w:tbl>
    <w:p w:rsidR="00F21073" w:rsidRPr="009A1CAA" w:rsidRDefault="00B073A0">
      <w:pPr>
        <w:pStyle w:val="a5"/>
        <w:shd w:val="clear" w:color="auto" w:fill="auto"/>
        <w:ind w:left="360"/>
        <w:rPr>
          <w:sz w:val="24"/>
          <w:szCs w:val="24"/>
        </w:rPr>
      </w:pPr>
      <w:r w:rsidRPr="009A1CAA">
        <w:rPr>
          <w:b w:val="0"/>
          <w:bCs w:val="0"/>
          <w:sz w:val="24"/>
          <w:szCs w:val="24"/>
          <w:u w:val="none"/>
        </w:rPr>
        <w:t>Итого: 26 часов.</w:t>
      </w:r>
    </w:p>
    <w:p w:rsidR="00F21073" w:rsidRPr="009A1CAA" w:rsidRDefault="00F21073">
      <w:pPr>
        <w:spacing w:after="279" w:line="1" w:lineRule="exact"/>
        <w:rPr>
          <w:rFonts w:ascii="Times New Roman" w:hAnsi="Times New Roman" w:cs="Times New Roman"/>
        </w:rPr>
      </w:pPr>
    </w:p>
    <w:p w:rsidR="00F21073" w:rsidRPr="009A1CAA" w:rsidRDefault="00B073A0">
      <w:pPr>
        <w:pStyle w:val="a5"/>
        <w:shd w:val="clear" w:color="auto" w:fill="auto"/>
        <w:ind w:left="365"/>
        <w:rPr>
          <w:sz w:val="24"/>
          <w:szCs w:val="24"/>
        </w:rPr>
      </w:pPr>
      <w:r w:rsidRPr="009A1CAA">
        <w:rPr>
          <w:sz w:val="24"/>
          <w:szCs w:val="24"/>
        </w:rPr>
        <w:t>Учебно-тематический план.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826"/>
        <w:gridCol w:w="797"/>
        <w:gridCol w:w="1046"/>
        <w:gridCol w:w="758"/>
        <w:gridCol w:w="1085"/>
        <w:gridCol w:w="826"/>
        <w:gridCol w:w="1037"/>
      </w:tblGrid>
      <w:tr w:rsidR="00F21073" w:rsidRPr="009A1CAA">
        <w:trPr>
          <w:trHeight w:hRule="exact" w:val="336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№</w:t>
            </w:r>
          </w:p>
          <w:p w:rsidR="00F21073" w:rsidRPr="009A1CAA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темы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5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Количество часов</w:t>
            </w:r>
          </w:p>
        </w:tc>
      </w:tr>
      <w:tr w:rsidR="00F21073" w:rsidRPr="009A1CAA">
        <w:trPr>
          <w:trHeight w:hRule="exact" w:val="331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proofErr w:type="spellStart"/>
            <w:r w:rsidRPr="009A1CAA">
              <w:rPr>
                <w:sz w:val="24"/>
                <w:szCs w:val="24"/>
              </w:rPr>
              <w:t>Теорет</w:t>
            </w:r>
            <w:proofErr w:type="spellEnd"/>
            <w:r w:rsidRPr="009A1CAA">
              <w:rPr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proofErr w:type="spellStart"/>
            <w:r w:rsidRPr="009A1CAA">
              <w:rPr>
                <w:sz w:val="24"/>
                <w:szCs w:val="24"/>
              </w:rPr>
              <w:t>Практ</w:t>
            </w:r>
            <w:proofErr w:type="spellEnd"/>
            <w:r w:rsidRPr="009A1CAA">
              <w:rPr>
                <w:sz w:val="24"/>
                <w:szCs w:val="24"/>
              </w:rPr>
              <w:t>.</w:t>
            </w:r>
          </w:p>
        </w:tc>
      </w:tr>
      <w:tr w:rsidR="00F21073" w:rsidRPr="009A1CAA">
        <w:trPr>
          <w:trHeight w:hRule="exact" w:val="68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1.1. Знакомство с группой, правила по ТБ.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</w:tr>
      <w:tr w:rsidR="00F21073" w:rsidRPr="009A1CAA">
        <w:trPr>
          <w:trHeight w:hRule="exact" w:val="336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 xml:space="preserve">1.2. Подвижные игры </w:t>
            </w:r>
            <w:proofErr w:type="gramStart"/>
            <w:r w:rsidRPr="009A1CAA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</w:tr>
      <w:tr w:rsidR="00F21073" w:rsidRPr="009A1CAA">
        <w:trPr>
          <w:trHeight w:hRule="exact" w:val="283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 xml:space="preserve">свежем </w:t>
            </w:r>
            <w:proofErr w:type="gramStart"/>
            <w:r w:rsidRPr="009A1CAA">
              <w:rPr>
                <w:sz w:val="24"/>
                <w:szCs w:val="24"/>
              </w:rPr>
              <w:t>воздухе</w:t>
            </w:r>
            <w:proofErr w:type="gramEnd"/>
            <w:r w:rsidRPr="009A1CAA">
              <w:rPr>
                <w:sz w:val="24"/>
                <w:szCs w:val="24"/>
              </w:rPr>
              <w:t>.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</w:tr>
      <w:tr w:rsidR="00F21073" w:rsidRPr="009A1CAA">
        <w:trPr>
          <w:trHeight w:hRule="exact" w:val="9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2-5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  <w:lang w:val="en-US" w:eastAsia="en-US" w:bidi="en-US"/>
              </w:rPr>
              <w:t xml:space="preserve">II. </w:t>
            </w:r>
            <w:r w:rsidRPr="009A1CAA">
              <w:rPr>
                <w:sz w:val="24"/>
                <w:szCs w:val="24"/>
              </w:rPr>
              <w:t>Учебно-тренировочная работа.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9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92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10</w:t>
            </w:r>
          </w:p>
        </w:tc>
      </w:tr>
      <w:tr w:rsidR="00F21073" w:rsidRPr="009A1CAA">
        <w:trPr>
          <w:trHeight w:hRule="exact" w:val="3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2.1. Элементы хореографии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</w:tr>
      <w:tr w:rsidR="00F21073" w:rsidRPr="009A1CAA">
        <w:trPr>
          <w:trHeight w:hRule="exact" w:val="293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и танцевальные соединения.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</w:t>
            </w:r>
          </w:p>
        </w:tc>
      </w:tr>
      <w:tr w:rsidR="00F21073" w:rsidRPr="009A1CAA">
        <w:trPr>
          <w:trHeight w:hRule="exact" w:val="336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2.2. Ритмические задания и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</w:tr>
      <w:tr w:rsidR="00F21073" w:rsidRPr="009A1CAA">
        <w:trPr>
          <w:trHeight w:hRule="exact" w:val="326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музыкальные игры.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</w:t>
            </w:r>
          </w:p>
        </w:tc>
      </w:tr>
      <w:tr w:rsidR="00F21073" w:rsidRPr="009A1CAA">
        <w:trPr>
          <w:trHeight w:hRule="exact" w:val="662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B073A0" w:rsidP="009A1CAA">
            <w:pPr>
              <w:pStyle w:val="a7"/>
              <w:shd w:val="clear" w:color="auto" w:fill="auto"/>
              <w:tabs>
                <w:tab w:val="left" w:pos="1382"/>
                <w:tab w:val="left" w:pos="3485"/>
              </w:tabs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2.3. Упражнения для рук, ног,</w:t>
            </w:r>
            <w:r w:rsidRPr="009A1CAA">
              <w:rPr>
                <w:sz w:val="24"/>
                <w:szCs w:val="24"/>
              </w:rPr>
              <w:tab/>
              <w:t>туловища</w:t>
            </w:r>
            <w:r w:rsidRPr="009A1CAA">
              <w:rPr>
                <w:sz w:val="24"/>
                <w:szCs w:val="24"/>
              </w:rPr>
              <w:tab/>
            </w:r>
            <w:proofErr w:type="gramStart"/>
            <w:r w:rsidRPr="009A1CA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</w:tr>
      <w:tr w:rsidR="00F21073" w:rsidRPr="009A1CAA">
        <w:trPr>
          <w:trHeight w:hRule="exact" w:val="619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использованием поворотов и прыжков.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</w:t>
            </w:r>
          </w:p>
        </w:tc>
      </w:tr>
      <w:tr w:rsidR="00F21073" w:rsidRPr="009A1CAA">
        <w:trPr>
          <w:trHeight w:hRule="exact" w:val="1262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B073A0" w:rsidP="009A1CAA">
            <w:pPr>
              <w:pStyle w:val="a7"/>
              <w:shd w:val="clear" w:color="auto" w:fill="auto"/>
              <w:tabs>
                <w:tab w:val="left" w:pos="1723"/>
              </w:tabs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2.4.</w:t>
            </w:r>
            <w:r w:rsidRPr="009A1CAA">
              <w:rPr>
                <w:sz w:val="24"/>
                <w:szCs w:val="24"/>
              </w:rPr>
              <w:tab/>
              <w:t>Акробатические</w:t>
            </w:r>
          </w:p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упражнения и упражнения с предметами.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4</w:t>
            </w:r>
          </w:p>
        </w:tc>
      </w:tr>
      <w:tr w:rsidR="00F21073" w:rsidRPr="00833405">
        <w:trPr>
          <w:trHeight w:hRule="exact" w:val="80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  <w:lang w:val="en-US" w:eastAsia="en-US" w:bidi="en-US"/>
              </w:rPr>
              <w:t xml:space="preserve">III. </w:t>
            </w:r>
            <w:r w:rsidRPr="009A1CAA">
              <w:rPr>
                <w:sz w:val="24"/>
                <w:szCs w:val="24"/>
              </w:rPr>
              <w:t>Ритмика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9A1CAA" w:rsidRDefault="00F21073">
            <w:pPr>
              <w:rPr>
                <w:rFonts w:ascii="Times New Roman" w:hAnsi="Times New Roman" w:cs="Times New Roman"/>
              </w:rPr>
            </w:pPr>
          </w:p>
        </w:tc>
      </w:tr>
      <w:tr w:rsidR="00F21073" w:rsidRPr="00833405">
        <w:trPr>
          <w:trHeight w:hRule="exact" w:val="9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3.1. Характер музыки, динамика, сильная доля такта, ритмический акцент.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8</w:t>
            </w:r>
          </w:p>
        </w:tc>
      </w:tr>
      <w:tr w:rsidR="00F21073" w:rsidRPr="00833405">
        <w:trPr>
          <w:trHeight w:hRule="exact" w:val="80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7-8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IV. Постановочная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6м.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5м.</w:t>
            </w:r>
          </w:p>
        </w:tc>
      </w:tr>
    </w:tbl>
    <w:p w:rsidR="00F21073" w:rsidRPr="00833405" w:rsidRDefault="00B073A0">
      <w:pPr>
        <w:pStyle w:val="11"/>
        <w:shd w:val="clear" w:color="auto" w:fill="auto"/>
        <w:ind w:firstLine="360"/>
        <w:sectPr w:rsidR="00F21073" w:rsidRPr="00833405">
          <w:pgSz w:w="11900" w:h="16840"/>
          <w:pgMar w:top="834" w:right="687" w:bottom="1176" w:left="730" w:header="406" w:footer="748" w:gutter="0"/>
          <w:cols w:space="720"/>
          <w:noEndnote/>
          <w:docGrid w:linePitch="360"/>
        </w:sectPr>
      </w:pPr>
      <w:r w:rsidRPr="00833405">
        <w:t>Всего: 26 часов.</w:t>
      </w:r>
    </w:p>
    <w:p w:rsidR="00F21073" w:rsidRPr="00833405" w:rsidRDefault="00B073A0">
      <w:pPr>
        <w:pStyle w:val="11"/>
        <w:shd w:val="clear" w:color="auto" w:fill="auto"/>
        <w:spacing w:after="320"/>
        <w:ind w:firstLine="0"/>
        <w:jc w:val="center"/>
      </w:pPr>
      <w:r w:rsidRPr="00833405">
        <w:rPr>
          <w:b/>
        </w:rPr>
        <w:lastRenderedPageBreak/>
        <w:t>Календарный учебный график</w:t>
      </w:r>
      <w:r w:rsidRPr="00833405">
        <w:br/>
      </w:r>
      <w:proofErr w:type="gramStart"/>
      <w:r w:rsidRPr="00833405">
        <w:t>ДОП</w:t>
      </w:r>
      <w:proofErr w:type="gramEnd"/>
      <w:r w:rsidRPr="00833405">
        <w:t xml:space="preserve"> Молодежной медиа академии</w:t>
      </w:r>
      <w:r w:rsidRPr="00833405">
        <w:br/>
        <w:t>Педагог: Андреева И.А.</w:t>
      </w:r>
    </w:p>
    <w:p w:rsidR="00F21073" w:rsidRPr="00833405" w:rsidRDefault="00B073A0">
      <w:pPr>
        <w:pStyle w:val="11"/>
        <w:shd w:val="clear" w:color="auto" w:fill="auto"/>
        <w:ind w:firstLine="360"/>
      </w:pPr>
      <w:r w:rsidRPr="00833405">
        <w:t>Место проведения: ОГБУ ДО ДТДМ, Минаева, 50</w:t>
      </w:r>
    </w:p>
    <w:p w:rsidR="00F21073" w:rsidRPr="00833405" w:rsidRDefault="00B073A0">
      <w:pPr>
        <w:pStyle w:val="11"/>
        <w:shd w:val="clear" w:color="auto" w:fill="auto"/>
        <w:ind w:firstLine="360"/>
      </w:pPr>
      <w:r w:rsidRPr="00833405">
        <w:t>Время проведения занятий:</w:t>
      </w:r>
    </w:p>
    <w:p w:rsidR="00F21073" w:rsidRPr="00833405" w:rsidRDefault="00B073A0">
      <w:pPr>
        <w:pStyle w:val="11"/>
        <w:shd w:val="clear" w:color="auto" w:fill="auto"/>
        <w:ind w:firstLine="360"/>
      </w:pPr>
      <w:r w:rsidRPr="00833405">
        <w:t>Пн.: 17.00-18.30</w:t>
      </w:r>
    </w:p>
    <w:p w:rsidR="00F21073" w:rsidRPr="00833405" w:rsidRDefault="00B073A0">
      <w:pPr>
        <w:pStyle w:val="11"/>
        <w:shd w:val="clear" w:color="auto" w:fill="auto"/>
        <w:ind w:firstLine="860"/>
      </w:pPr>
      <w:r w:rsidRPr="00833405">
        <w:t>18.30-20.00</w:t>
      </w:r>
    </w:p>
    <w:p w:rsidR="00F21073" w:rsidRPr="00833405" w:rsidRDefault="00B073A0">
      <w:pPr>
        <w:pStyle w:val="11"/>
        <w:shd w:val="clear" w:color="auto" w:fill="auto"/>
        <w:ind w:firstLine="360"/>
      </w:pPr>
      <w:r w:rsidRPr="00833405">
        <w:t>Ср.: 17.00-18.30</w:t>
      </w:r>
    </w:p>
    <w:p w:rsidR="00F21073" w:rsidRPr="00833405" w:rsidRDefault="00B073A0">
      <w:pPr>
        <w:pStyle w:val="11"/>
        <w:shd w:val="clear" w:color="auto" w:fill="auto"/>
        <w:spacing w:after="320"/>
        <w:ind w:firstLine="860"/>
      </w:pPr>
      <w:r w:rsidRPr="00833405">
        <w:t>18.30-20.00</w:t>
      </w:r>
    </w:p>
    <w:p w:rsidR="00F21073" w:rsidRPr="00833405" w:rsidRDefault="00B073A0">
      <w:pPr>
        <w:pStyle w:val="11"/>
        <w:shd w:val="clear" w:color="auto" w:fill="auto"/>
        <w:ind w:firstLine="360"/>
      </w:pPr>
      <w:r w:rsidRPr="00833405">
        <w:t>Изменения расписания занятий:</w:t>
      </w:r>
    </w:p>
    <w:tbl>
      <w:tblPr>
        <w:tblOverlap w:val="never"/>
        <w:tblW w:w="104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50"/>
        <w:gridCol w:w="994"/>
        <w:gridCol w:w="994"/>
        <w:gridCol w:w="1408"/>
        <w:gridCol w:w="1285"/>
        <w:gridCol w:w="989"/>
        <w:gridCol w:w="970"/>
      </w:tblGrid>
      <w:tr w:rsidR="00F21073" w:rsidRPr="00833405" w:rsidTr="00EB6EB7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№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136C9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136C9">
              <w:rPr>
                <w:sz w:val="24"/>
                <w:szCs w:val="24"/>
              </w:rPr>
              <w:t>Тема занятий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136C9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136C9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136C9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136C9">
              <w:rPr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9136C9">
              <w:rPr>
                <w:sz w:val="24"/>
                <w:szCs w:val="24"/>
              </w:rPr>
              <w:t>заняти</w:t>
            </w:r>
            <w:proofErr w:type="spellEnd"/>
            <w:r w:rsidRPr="009136C9">
              <w:rPr>
                <w:sz w:val="24"/>
                <w:szCs w:val="24"/>
              </w:rPr>
              <w:t xml:space="preserve"> й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136C9" w:rsidRDefault="00B073A0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9136C9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136C9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136C9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9136C9">
              <w:rPr>
                <w:sz w:val="24"/>
                <w:szCs w:val="24"/>
              </w:rPr>
              <w:t>планируе</w:t>
            </w:r>
            <w:proofErr w:type="spellEnd"/>
            <w:r w:rsidRPr="009136C9">
              <w:rPr>
                <w:sz w:val="24"/>
                <w:szCs w:val="24"/>
              </w:rPr>
              <w:t xml:space="preserve"> мая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136C9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136C9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9136C9">
              <w:rPr>
                <w:sz w:val="24"/>
                <w:szCs w:val="24"/>
              </w:rPr>
              <w:t>фактич</w:t>
            </w:r>
            <w:proofErr w:type="spellEnd"/>
            <w:r w:rsidRPr="009136C9">
              <w:rPr>
                <w:sz w:val="24"/>
                <w:szCs w:val="24"/>
              </w:rPr>
              <w:t xml:space="preserve"> </w:t>
            </w:r>
            <w:proofErr w:type="spellStart"/>
            <w:r w:rsidRPr="009136C9">
              <w:rPr>
                <w:sz w:val="24"/>
                <w:szCs w:val="24"/>
              </w:rPr>
              <w:t>еская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9136C9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9136C9">
              <w:rPr>
                <w:sz w:val="24"/>
                <w:szCs w:val="24"/>
              </w:rPr>
              <w:t>Причи</w:t>
            </w:r>
            <w:proofErr w:type="spellEnd"/>
            <w:r w:rsidRPr="009136C9">
              <w:rPr>
                <w:sz w:val="24"/>
                <w:szCs w:val="24"/>
              </w:rPr>
              <w:t xml:space="preserve"> </w:t>
            </w:r>
            <w:proofErr w:type="spellStart"/>
            <w:r w:rsidRPr="009136C9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Pr="009136C9">
              <w:rPr>
                <w:sz w:val="24"/>
                <w:szCs w:val="24"/>
              </w:rPr>
              <w:t xml:space="preserve"> измене </w:t>
            </w:r>
            <w:proofErr w:type="spellStart"/>
            <w:r w:rsidRPr="009136C9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F21073" w:rsidRPr="00833405" w:rsidTr="00EB6EB7">
        <w:trPr>
          <w:trHeight w:hRule="exact" w:val="55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Досуговая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spellStart"/>
            <w:r w:rsidRPr="00833405">
              <w:t>п</w:t>
            </w:r>
            <w:proofErr w:type="gramStart"/>
            <w:r w:rsidRPr="00833405">
              <w:t>,т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 w:rsidP="005216D3">
            <w:pPr>
              <w:pStyle w:val="a7"/>
              <w:shd w:val="clear" w:color="auto" w:fill="auto"/>
              <w:ind w:firstLine="0"/>
            </w:pPr>
            <w:r w:rsidRPr="00833405">
              <w:t>0</w:t>
            </w:r>
            <w:r w:rsidR="00D72508" w:rsidRPr="00833405">
              <w:t>1</w:t>
            </w:r>
            <w:r w:rsidRPr="00833405">
              <w:t>.06.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7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Элементы хореографии и танцевальные соединения.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 w:rsidP="005216D3">
            <w:pPr>
              <w:pStyle w:val="a7"/>
              <w:shd w:val="clear" w:color="auto" w:fill="auto"/>
              <w:ind w:firstLine="0"/>
            </w:pPr>
            <w:r w:rsidRPr="00833405">
              <w:t>0</w:t>
            </w:r>
            <w:r w:rsidR="00D72508" w:rsidRPr="00833405">
              <w:t>3</w:t>
            </w:r>
            <w:r w:rsidRPr="00833405">
              <w:t>.06.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6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 w:rsidP="009A1CAA">
            <w:pPr>
              <w:pStyle w:val="a7"/>
              <w:shd w:val="clear" w:color="auto" w:fill="auto"/>
              <w:tabs>
                <w:tab w:val="left" w:pos="2909"/>
              </w:tabs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Ритмические задания</w:t>
            </w:r>
            <w:r w:rsidRPr="009A1CAA">
              <w:rPr>
                <w:sz w:val="24"/>
                <w:szCs w:val="24"/>
              </w:rPr>
              <w:tab/>
              <w:t>и</w:t>
            </w:r>
          </w:p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музыкальные игры.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D72508" w:rsidP="005216D3">
            <w:pPr>
              <w:pStyle w:val="a7"/>
              <w:shd w:val="clear" w:color="auto" w:fill="auto"/>
              <w:ind w:firstLine="0"/>
            </w:pPr>
            <w:r w:rsidRPr="00833405">
              <w:t>08</w:t>
            </w:r>
            <w:r w:rsidR="00B073A0" w:rsidRPr="00833405">
              <w:t>.06.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8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Упражнения для рук, ног, туловища с использованием поворотов и прыжков.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 w:rsidP="005216D3">
            <w:pPr>
              <w:pStyle w:val="a7"/>
              <w:shd w:val="clear" w:color="auto" w:fill="auto"/>
              <w:ind w:firstLine="0"/>
            </w:pPr>
            <w:r w:rsidRPr="00833405">
              <w:t>1</w:t>
            </w:r>
            <w:r w:rsidR="00D72508" w:rsidRPr="00833405">
              <w:t>0</w:t>
            </w:r>
            <w:r w:rsidRPr="00833405">
              <w:t>.06.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6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D72508" w:rsidP="005216D3">
            <w:pPr>
              <w:pStyle w:val="a7"/>
              <w:shd w:val="clear" w:color="auto" w:fill="auto"/>
              <w:ind w:firstLine="0"/>
            </w:pPr>
            <w:r w:rsidRPr="00833405">
              <w:t>15</w:t>
            </w:r>
            <w:r w:rsidR="00B073A0" w:rsidRPr="00833405">
              <w:t>.06.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EB6EB7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73A0" w:rsidRPr="009A1CAA">
              <w:rPr>
                <w:sz w:val="24"/>
                <w:szCs w:val="24"/>
              </w:rPr>
              <w:t>пражнения с предметами.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D72508" w:rsidP="005216D3">
            <w:pPr>
              <w:pStyle w:val="a7"/>
              <w:shd w:val="clear" w:color="auto" w:fill="auto"/>
              <w:ind w:firstLine="0"/>
            </w:pPr>
            <w:r w:rsidRPr="00833405">
              <w:t>17</w:t>
            </w:r>
            <w:r w:rsidR="00B073A0" w:rsidRPr="00833405">
              <w:t>.06.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67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9A1CAA">
              <w:rPr>
                <w:sz w:val="24"/>
                <w:szCs w:val="24"/>
              </w:rPr>
              <w:t>Ритмика</w:t>
            </w:r>
            <w:proofErr w:type="gramStart"/>
            <w:r w:rsidRPr="009A1CAA">
              <w:rPr>
                <w:sz w:val="24"/>
                <w:szCs w:val="24"/>
              </w:rPr>
              <w:t>.Х</w:t>
            </w:r>
            <w:proofErr w:type="gramEnd"/>
            <w:r w:rsidRPr="009A1CAA">
              <w:rPr>
                <w:sz w:val="24"/>
                <w:szCs w:val="24"/>
              </w:rPr>
              <w:t>арактер</w:t>
            </w:r>
            <w:proofErr w:type="spellEnd"/>
            <w:r w:rsidRPr="009A1CAA">
              <w:rPr>
                <w:sz w:val="24"/>
                <w:szCs w:val="24"/>
              </w:rPr>
              <w:t xml:space="preserve"> музыки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D72508" w:rsidP="005216D3">
            <w:pPr>
              <w:pStyle w:val="a7"/>
              <w:shd w:val="clear" w:color="auto" w:fill="auto"/>
              <w:ind w:firstLine="0"/>
            </w:pPr>
            <w:r w:rsidRPr="00833405">
              <w:t>22</w:t>
            </w:r>
            <w:r w:rsidR="00B073A0" w:rsidRPr="00833405">
              <w:t>.06.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6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Ритмика. Динамика.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D72508" w:rsidP="005216D3">
            <w:pPr>
              <w:pStyle w:val="a7"/>
              <w:shd w:val="clear" w:color="auto" w:fill="auto"/>
              <w:ind w:firstLine="0"/>
            </w:pPr>
            <w:r w:rsidRPr="00833405">
              <w:t>24</w:t>
            </w:r>
            <w:r w:rsidR="00B073A0" w:rsidRPr="00833405">
              <w:t>.0</w:t>
            </w:r>
            <w:r w:rsidRPr="00833405">
              <w:t>6</w:t>
            </w:r>
            <w:r w:rsidR="00B073A0" w:rsidRPr="00833405">
              <w:t>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7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 w:rsidP="009A1CAA">
            <w:pPr>
              <w:pStyle w:val="a7"/>
              <w:shd w:val="clear" w:color="auto" w:fill="auto"/>
              <w:tabs>
                <w:tab w:val="left" w:pos="1315"/>
              </w:tabs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Ритмика.</w:t>
            </w:r>
            <w:r w:rsidRPr="009A1CAA">
              <w:rPr>
                <w:sz w:val="24"/>
                <w:szCs w:val="24"/>
              </w:rPr>
              <w:tab/>
              <w:t>Сильная доля</w:t>
            </w:r>
          </w:p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такта.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D72508" w:rsidP="005216D3">
            <w:pPr>
              <w:pStyle w:val="a7"/>
              <w:shd w:val="clear" w:color="auto" w:fill="auto"/>
              <w:ind w:firstLine="0"/>
            </w:pPr>
            <w:r w:rsidRPr="00833405">
              <w:t>29</w:t>
            </w:r>
            <w:r w:rsidR="00B073A0" w:rsidRPr="00833405">
              <w:t>.0</w:t>
            </w:r>
            <w:r w:rsidRPr="00833405">
              <w:t>6</w:t>
            </w:r>
            <w:r w:rsidR="00B073A0" w:rsidRPr="00833405">
              <w:t>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7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 w:rsidP="009A1CAA">
            <w:pPr>
              <w:pStyle w:val="a7"/>
              <w:shd w:val="clear" w:color="auto" w:fill="auto"/>
              <w:tabs>
                <w:tab w:val="left" w:pos="1670"/>
              </w:tabs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Ритмика.</w:t>
            </w:r>
            <w:r w:rsidRPr="009A1CAA">
              <w:rPr>
                <w:sz w:val="24"/>
                <w:szCs w:val="24"/>
              </w:rPr>
              <w:tab/>
              <w:t>Ритмический</w:t>
            </w:r>
          </w:p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акцент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D72508" w:rsidP="005216D3">
            <w:pPr>
              <w:pStyle w:val="a7"/>
              <w:shd w:val="clear" w:color="auto" w:fill="auto"/>
              <w:ind w:firstLine="0"/>
            </w:pPr>
            <w:r w:rsidRPr="00833405">
              <w:t>17</w:t>
            </w:r>
            <w:r w:rsidR="00B073A0" w:rsidRPr="00833405">
              <w:t>.08.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6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Постановочная работа. Подготовка творческой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D72508" w:rsidP="005216D3">
            <w:pPr>
              <w:pStyle w:val="a7"/>
              <w:shd w:val="clear" w:color="auto" w:fill="auto"/>
              <w:ind w:firstLine="0"/>
            </w:pPr>
            <w:r w:rsidRPr="00833405">
              <w:t>19</w:t>
            </w:r>
            <w:r w:rsidR="00B073A0" w:rsidRPr="00833405">
              <w:t>.0</w:t>
            </w:r>
            <w:r w:rsidRPr="00833405">
              <w:t>8</w:t>
            </w:r>
            <w:r w:rsidR="00B073A0" w:rsidRPr="00833405">
              <w:t>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7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12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Постановочная работа. Подготовка творческой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D72508" w:rsidP="005216D3">
            <w:pPr>
              <w:pStyle w:val="a7"/>
              <w:shd w:val="clear" w:color="auto" w:fill="auto"/>
              <w:ind w:firstLine="0"/>
            </w:pPr>
            <w:r w:rsidRPr="00833405">
              <w:t>24</w:t>
            </w:r>
            <w:r w:rsidR="00B073A0" w:rsidRPr="00833405">
              <w:t>.08.</w:t>
            </w:r>
            <w:r w:rsidR="005216D3"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 w:rsidTr="00EB6EB7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13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9A1CAA" w:rsidRDefault="00B073A0" w:rsidP="009A1CA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A1CAA">
              <w:rPr>
                <w:sz w:val="24"/>
                <w:szCs w:val="24"/>
              </w:rPr>
              <w:t>Постановочная работа. Подготовка творческой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9136C9" w:rsidRDefault="00B073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9136C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B073A0" w:rsidP="005216D3">
            <w:pPr>
              <w:pStyle w:val="a7"/>
              <w:shd w:val="clear" w:color="auto" w:fill="auto"/>
              <w:ind w:firstLine="0"/>
            </w:pPr>
            <w:r w:rsidRPr="00833405">
              <w:t>2</w:t>
            </w:r>
            <w:r w:rsidR="00D72508" w:rsidRPr="00833405">
              <w:t>6</w:t>
            </w:r>
            <w:r w:rsidRPr="00833405">
              <w:t>.0</w:t>
            </w:r>
            <w:r w:rsidR="00D72508" w:rsidRPr="00833405">
              <w:t>8</w:t>
            </w:r>
            <w:r w:rsidRPr="00833405">
              <w:t>.</w:t>
            </w:r>
            <w:r w:rsidR="005216D3">
              <w:t>2</w:t>
            </w:r>
            <w:bookmarkStart w:id="18" w:name="_GoBack"/>
            <w:bookmarkEnd w:id="18"/>
            <w:r w:rsidR="005216D3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EB7" w:rsidRDefault="00EB6EB7" w:rsidP="00BE3E54">
      <w:pPr>
        <w:pStyle w:val="22"/>
        <w:keepNext/>
        <w:keepLines/>
        <w:shd w:val="clear" w:color="auto" w:fill="auto"/>
        <w:spacing w:after="0"/>
        <w:ind w:firstLine="360"/>
      </w:pPr>
      <w:bookmarkStart w:id="19" w:name="bookmark20"/>
      <w:bookmarkStart w:id="20" w:name="bookmark21"/>
    </w:p>
    <w:p w:rsidR="00EB6EB7" w:rsidRPr="00833405" w:rsidRDefault="00EB6EB7" w:rsidP="00BE3E54">
      <w:pPr>
        <w:pStyle w:val="22"/>
        <w:keepNext/>
        <w:keepLines/>
        <w:shd w:val="clear" w:color="auto" w:fill="auto"/>
        <w:spacing w:after="0"/>
        <w:ind w:firstLine="360"/>
      </w:pPr>
    </w:p>
    <w:p w:rsidR="00BE3E54" w:rsidRDefault="00BE3E54" w:rsidP="00BE3E54">
      <w:pPr>
        <w:pStyle w:val="22"/>
        <w:keepNext/>
        <w:keepLines/>
        <w:shd w:val="clear" w:color="auto" w:fill="auto"/>
        <w:spacing w:after="0"/>
        <w:ind w:firstLine="360"/>
      </w:pPr>
      <w:r w:rsidRPr="00833405">
        <w:t>Условия реализации программы</w:t>
      </w:r>
    </w:p>
    <w:p w:rsidR="00EB6EB7" w:rsidRPr="00EB6EB7" w:rsidRDefault="00EB6EB7" w:rsidP="00EB6EB7">
      <w:pPr>
        <w:widowControl/>
        <w:spacing w:line="232" w:lineRule="auto"/>
        <w:ind w:left="7" w:right="4780" w:firstLine="540"/>
        <w:rPr>
          <w:rFonts w:ascii="Times New Roman" w:eastAsia="Times New Roman" w:hAnsi="Times New Roman" w:cs="Arial"/>
          <w:color w:val="auto"/>
          <w:sz w:val="28"/>
          <w:szCs w:val="20"/>
          <w:u w:val="single"/>
          <w:lang w:bidi="ar-SA"/>
        </w:rPr>
      </w:pPr>
      <w:r w:rsidRPr="00EB6EB7">
        <w:rPr>
          <w:rFonts w:ascii="Times New Roman" w:eastAsia="Times New Roman" w:hAnsi="Times New Roman" w:cs="Arial"/>
          <w:color w:val="auto"/>
          <w:sz w:val="28"/>
          <w:szCs w:val="20"/>
          <w:u w:val="single"/>
          <w:lang w:bidi="ar-SA"/>
        </w:rPr>
        <w:t>Кадровые:</w:t>
      </w:r>
    </w:p>
    <w:p w:rsidR="00EB6EB7" w:rsidRPr="00EB6EB7" w:rsidRDefault="00EB6EB7" w:rsidP="00EB6EB7">
      <w:pPr>
        <w:widowControl/>
        <w:tabs>
          <w:tab w:val="left" w:pos="707"/>
        </w:tabs>
        <w:spacing w:after="15" w:line="0" w:lineRule="atLeast"/>
        <w:ind w:right="3"/>
        <w:jc w:val="both"/>
        <w:rPr>
          <w:rFonts w:ascii="Symbol" w:eastAsia="Symbol" w:hAnsi="Symbol" w:cs="Arial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П</w:t>
      </w:r>
      <w:r w:rsidRPr="00EB6EB7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едагог</w:t>
      </w:r>
    </w:p>
    <w:p w:rsidR="00EB6EB7" w:rsidRPr="00EB6EB7" w:rsidRDefault="00EB6EB7" w:rsidP="00EB6EB7">
      <w:pPr>
        <w:widowControl/>
        <w:spacing w:line="34" w:lineRule="exact"/>
        <w:rPr>
          <w:rFonts w:ascii="Symbol" w:eastAsia="Symbol" w:hAnsi="Symbol" w:cs="Arial"/>
          <w:color w:val="auto"/>
          <w:sz w:val="28"/>
          <w:szCs w:val="20"/>
          <w:lang w:bidi="ar-SA"/>
        </w:rPr>
      </w:pPr>
    </w:p>
    <w:p w:rsidR="00EB6EB7" w:rsidRPr="00EB6EB7" w:rsidRDefault="00EB6EB7" w:rsidP="00EB6EB7">
      <w:pPr>
        <w:widowControl/>
        <w:tabs>
          <w:tab w:val="left" w:pos="716"/>
        </w:tabs>
        <w:spacing w:after="15" w:line="0" w:lineRule="atLeast"/>
        <w:ind w:right="3"/>
        <w:jc w:val="both"/>
        <w:rPr>
          <w:rFonts w:ascii="Symbol" w:eastAsia="Symbol" w:hAnsi="Symbol" w:cs="Arial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М</w:t>
      </w:r>
      <w:r w:rsidRPr="00EB6EB7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етодические пособия: видеоматериалы, учебные пособия, музыкальный материал </w:t>
      </w:r>
    </w:p>
    <w:p w:rsidR="00EB6EB7" w:rsidRPr="00833405" w:rsidRDefault="00EB6EB7" w:rsidP="00BE3E54">
      <w:pPr>
        <w:pStyle w:val="22"/>
        <w:keepNext/>
        <w:keepLines/>
        <w:shd w:val="clear" w:color="auto" w:fill="auto"/>
        <w:spacing w:after="0"/>
        <w:ind w:firstLine="360"/>
      </w:pPr>
    </w:p>
    <w:p w:rsidR="00BE3E54" w:rsidRPr="00833405" w:rsidRDefault="00BE3E54" w:rsidP="00BE3E54">
      <w:pPr>
        <w:pStyle w:val="22"/>
        <w:keepNext/>
        <w:keepLines/>
        <w:shd w:val="clear" w:color="auto" w:fill="auto"/>
        <w:spacing w:after="0"/>
        <w:ind w:firstLine="360"/>
        <w:rPr>
          <w:b w:val="0"/>
          <w:u w:val="single"/>
        </w:rPr>
      </w:pPr>
      <w:r w:rsidRPr="00833405">
        <w:rPr>
          <w:b w:val="0"/>
          <w:u w:val="single"/>
        </w:rPr>
        <w:t>Методическое и материально-техническое обеспечение</w:t>
      </w:r>
      <w:bookmarkEnd w:id="19"/>
      <w:bookmarkEnd w:id="20"/>
    </w:p>
    <w:p w:rsidR="00BE3E54" w:rsidRPr="00833405" w:rsidRDefault="00BE3E54" w:rsidP="00BE3E54">
      <w:pPr>
        <w:pStyle w:val="22"/>
        <w:keepNext/>
        <w:keepLines/>
        <w:shd w:val="clear" w:color="auto" w:fill="auto"/>
        <w:spacing w:after="0"/>
        <w:ind w:firstLine="360"/>
        <w:rPr>
          <w:b w:val="0"/>
        </w:rPr>
      </w:pPr>
      <w:r w:rsidRPr="00833405">
        <w:rPr>
          <w:b w:val="0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833405">
        <w:rPr>
          <w:b w:val="0"/>
        </w:rPr>
        <w:t>вебинары</w:t>
      </w:r>
      <w:proofErr w:type="spellEnd"/>
      <w:r w:rsidRPr="00833405">
        <w:rPr>
          <w:b w:val="0"/>
        </w:rPr>
        <w:t xml:space="preserve">, </w:t>
      </w:r>
      <w:r w:rsidRPr="00833405">
        <w:rPr>
          <w:b w:val="0"/>
          <w:lang w:val="en-US" w:eastAsia="en-US" w:bidi="en-US"/>
        </w:rPr>
        <w:t>skype</w:t>
      </w:r>
      <w:r w:rsidRPr="00833405">
        <w:rPr>
          <w:b w:val="0"/>
          <w:lang w:eastAsia="en-US" w:bidi="en-US"/>
        </w:rPr>
        <w:t xml:space="preserve"> </w:t>
      </w:r>
      <w:r w:rsidRPr="00833405">
        <w:rPr>
          <w:b w:val="0"/>
        </w:rPr>
        <w:t xml:space="preserve">- общение, </w:t>
      </w:r>
      <w:r w:rsidRPr="00833405">
        <w:rPr>
          <w:b w:val="0"/>
          <w:lang w:val="en-US" w:eastAsia="en-US" w:bidi="en-US"/>
        </w:rPr>
        <w:t>e</w:t>
      </w:r>
      <w:r w:rsidRPr="00833405">
        <w:rPr>
          <w:b w:val="0"/>
          <w:lang w:eastAsia="en-US" w:bidi="en-US"/>
        </w:rPr>
        <w:t>-</w:t>
      </w:r>
      <w:r w:rsidRPr="00833405">
        <w:rPr>
          <w:b w:val="0"/>
          <w:lang w:val="en-US" w:eastAsia="en-US" w:bidi="en-US"/>
        </w:rPr>
        <w:t>mail</w:t>
      </w:r>
      <w:r w:rsidRPr="00833405">
        <w:rPr>
          <w:b w:val="0"/>
          <w:lang w:eastAsia="en-US" w:bidi="en-US"/>
        </w:rPr>
        <w:t xml:space="preserve">, </w:t>
      </w:r>
      <w:r w:rsidRPr="00833405">
        <w:rPr>
          <w:b w:val="0"/>
        </w:rPr>
        <w:t>облачные сервисы и т.д.).</w:t>
      </w:r>
    </w:p>
    <w:p w:rsidR="00BE3E54" w:rsidRPr="00833405" w:rsidRDefault="00BE3E54" w:rsidP="00BE3E54">
      <w:pPr>
        <w:pStyle w:val="11"/>
        <w:shd w:val="clear" w:color="auto" w:fill="auto"/>
        <w:ind w:firstLine="360"/>
      </w:pPr>
      <w:r w:rsidRPr="00833405">
        <w:rPr>
          <w:rFonts w:eastAsia="Courier New"/>
        </w:rPr>
        <w:t xml:space="preserve">- </w:t>
      </w:r>
      <w:r w:rsidRPr="00833405">
        <w:t>Балетный класс или спортивный зал</w:t>
      </w:r>
    </w:p>
    <w:p w:rsidR="00BE3E54" w:rsidRPr="00833405" w:rsidRDefault="00BE3E54" w:rsidP="00BE3E54">
      <w:pPr>
        <w:pStyle w:val="11"/>
        <w:shd w:val="clear" w:color="auto" w:fill="auto"/>
        <w:ind w:firstLine="360"/>
      </w:pPr>
      <w:r w:rsidRPr="00833405">
        <w:rPr>
          <w:rFonts w:eastAsia="Courier New"/>
        </w:rPr>
        <w:t xml:space="preserve">- </w:t>
      </w:r>
      <w:r w:rsidRPr="00833405">
        <w:t>Маты спортивные</w:t>
      </w:r>
    </w:p>
    <w:p w:rsidR="00BE3E54" w:rsidRPr="00833405" w:rsidRDefault="00BE3E54" w:rsidP="00BE3E54">
      <w:pPr>
        <w:pStyle w:val="11"/>
        <w:shd w:val="clear" w:color="auto" w:fill="auto"/>
        <w:ind w:firstLine="360"/>
      </w:pPr>
      <w:r w:rsidRPr="00833405">
        <w:rPr>
          <w:rFonts w:eastAsia="Courier New"/>
        </w:rPr>
        <w:t xml:space="preserve">- </w:t>
      </w:r>
      <w:r w:rsidRPr="00833405">
        <w:t>Цирковой и спортивный инвентарь</w:t>
      </w:r>
    </w:p>
    <w:p w:rsidR="00BE3E54" w:rsidRPr="00833405" w:rsidRDefault="00BE3E54" w:rsidP="00BE3E54">
      <w:pPr>
        <w:pStyle w:val="11"/>
        <w:shd w:val="clear" w:color="auto" w:fill="auto"/>
        <w:spacing w:after="160" w:line="223" w:lineRule="auto"/>
        <w:ind w:firstLine="360"/>
        <w:sectPr w:rsidR="00BE3E54" w:rsidRPr="00833405" w:rsidSect="00EB6EB7">
          <w:pgSz w:w="11900" w:h="16840"/>
          <w:pgMar w:top="836" w:right="827" w:bottom="993" w:left="1134" w:header="408" w:footer="198" w:gutter="0"/>
          <w:cols w:space="720"/>
          <w:noEndnote/>
          <w:docGrid w:linePitch="360"/>
        </w:sectPr>
      </w:pPr>
      <w:r w:rsidRPr="00833405">
        <w:rPr>
          <w:rFonts w:eastAsia="Courier New"/>
        </w:rPr>
        <w:t xml:space="preserve">- </w:t>
      </w:r>
      <w:r w:rsidRPr="00833405">
        <w:t>Методический и дидактический материал по цирковому искусству.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320"/>
        <w:ind w:firstLine="0"/>
        <w:jc w:val="center"/>
      </w:pPr>
      <w:bookmarkStart w:id="21" w:name="bookmark22"/>
      <w:bookmarkStart w:id="22" w:name="bookmark23"/>
      <w:r w:rsidRPr="00833405">
        <w:lastRenderedPageBreak/>
        <w:t>Содержание программы</w:t>
      </w:r>
      <w:bookmarkEnd w:id="21"/>
      <w:bookmarkEnd w:id="22"/>
    </w:p>
    <w:p w:rsidR="00F21073" w:rsidRPr="00833405" w:rsidRDefault="00B073A0">
      <w:pPr>
        <w:pStyle w:val="11"/>
        <w:numPr>
          <w:ilvl w:val="0"/>
          <w:numId w:val="4"/>
        </w:numPr>
        <w:shd w:val="clear" w:color="auto" w:fill="auto"/>
        <w:tabs>
          <w:tab w:val="left" w:pos="668"/>
        </w:tabs>
        <w:jc w:val="both"/>
      </w:pPr>
      <w:r w:rsidRPr="00833405">
        <w:t>Вводная часть.</w:t>
      </w:r>
    </w:p>
    <w:p w:rsidR="00F21073" w:rsidRPr="00833405" w:rsidRDefault="00B073A0">
      <w:pPr>
        <w:pStyle w:val="11"/>
        <w:shd w:val="clear" w:color="auto" w:fill="auto"/>
        <w:spacing w:after="320"/>
        <w:ind w:firstLine="800"/>
        <w:jc w:val="both"/>
      </w:pPr>
      <w:r w:rsidRPr="00833405">
        <w:t xml:space="preserve">Основное назначение - организация </w:t>
      </w:r>
      <w:proofErr w:type="gramStart"/>
      <w:r w:rsidRPr="00833405">
        <w:t>занимающихся</w:t>
      </w:r>
      <w:proofErr w:type="gramEnd"/>
      <w:r w:rsidRPr="00833405">
        <w:t xml:space="preserve"> и подготовка к последующей работе.</w:t>
      </w:r>
    </w:p>
    <w:p w:rsidR="00F21073" w:rsidRPr="00833405" w:rsidRDefault="00B073A0">
      <w:pPr>
        <w:pStyle w:val="11"/>
        <w:shd w:val="clear" w:color="auto" w:fill="auto"/>
        <w:ind w:left="1280" w:firstLine="0"/>
        <w:jc w:val="both"/>
      </w:pPr>
      <w:r w:rsidRPr="00833405">
        <w:rPr>
          <w:u w:val="single"/>
        </w:rPr>
        <w:t>Частные задачи:</w:t>
      </w:r>
    </w:p>
    <w:p w:rsidR="00F21073" w:rsidRPr="00833405" w:rsidRDefault="00B073A0">
      <w:pPr>
        <w:pStyle w:val="11"/>
        <w:numPr>
          <w:ilvl w:val="0"/>
          <w:numId w:val="5"/>
        </w:numPr>
        <w:shd w:val="clear" w:color="auto" w:fill="auto"/>
        <w:tabs>
          <w:tab w:val="left" w:pos="716"/>
        </w:tabs>
        <w:jc w:val="both"/>
      </w:pPr>
      <w:r w:rsidRPr="00833405">
        <w:t>организация группы.</w:t>
      </w:r>
    </w:p>
    <w:p w:rsidR="00F21073" w:rsidRPr="00833405" w:rsidRDefault="00B073A0">
      <w:pPr>
        <w:pStyle w:val="11"/>
        <w:numPr>
          <w:ilvl w:val="0"/>
          <w:numId w:val="5"/>
        </w:numPr>
        <w:shd w:val="clear" w:color="auto" w:fill="auto"/>
        <w:tabs>
          <w:tab w:val="left" w:pos="716"/>
        </w:tabs>
        <w:jc w:val="both"/>
      </w:pPr>
      <w:r w:rsidRPr="00833405">
        <w:t>умеренное разогревание организма.</w:t>
      </w:r>
    </w:p>
    <w:p w:rsidR="00F21073" w:rsidRPr="00833405" w:rsidRDefault="00B073A0">
      <w:pPr>
        <w:pStyle w:val="11"/>
        <w:numPr>
          <w:ilvl w:val="0"/>
          <w:numId w:val="5"/>
        </w:numPr>
        <w:shd w:val="clear" w:color="auto" w:fill="auto"/>
        <w:tabs>
          <w:tab w:val="left" w:pos="716"/>
        </w:tabs>
        <w:spacing w:after="320"/>
        <w:jc w:val="both"/>
      </w:pPr>
      <w:r w:rsidRPr="00833405">
        <w:t xml:space="preserve">организация внимания и повышение эмоционального состояния </w:t>
      </w:r>
      <w:proofErr w:type="gramStart"/>
      <w:r w:rsidRPr="00833405">
        <w:t>занимающихся</w:t>
      </w:r>
      <w:proofErr w:type="gramEnd"/>
      <w:r w:rsidRPr="00833405">
        <w:t>.</w:t>
      </w:r>
    </w:p>
    <w:p w:rsidR="00F21073" w:rsidRPr="00833405" w:rsidRDefault="00B073A0">
      <w:pPr>
        <w:pStyle w:val="11"/>
        <w:shd w:val="clear" w:color="auto" w:fill="auto"/>
        <w:ind w:left="1280" w:firstLine="0"/>
        <w:jc w:val="both"/>
      </w:pPr>
      <w:r w:rsidRPr="00833405">
        <w:rPr>
          <w:u w:val="single"/>
        </w:rPr>
        <w:t>Средства: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-строевые упражнения,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597"/>
        </w:tabs>
        <w:jc w:val="both"/>
      </w:pPr>
      <w:r w:rsidRPr="00833405">
        <w:t>различные формы ходьбы и бега, несложные прыжки, танцевальные комбинации, специальные упражнения на согласование движений с музыкой.</w:t>
      </w:r>
    </w:p>
    <w:p w:rsidR="00F21073" w:rsidRPr="00833405" w:rsidRDefault="00B073A0">
      <w:pPr>
        <w:pStyle w:val="11"/>
        <w:shd w:val="clear" w:color="auto" w:fill="auto"/>
        <w:spacing w:after="320"/>
        <w:ind w:firstLine="360"/>
        <w:jc w:val="both"/>
      </w:pPr>
      <w:r w:rsidRPr="00833405">
        <w:t>Продолжительность 15 минут.</w:t>
      </w:r>
    </w:p>
    <w:p w:rsidR="00F21073" w:rsidRPr="00833405" w:rsidRDefault="00B073A0">
      <w:pPr>
        <w:pStyle w:val="11"/>
        <w:numPr>
          <w:ilvl w:val="0"/>
          <w:numId w:val="4"/>
        </w:numPr>
        <w:shd w:val="clear" w:color="auto" w:fill="auto"/>
        <w:tabs>
          <w:tab w:val="left" w:pos="759"/>
        </w:tabs>
        <w:jc w:val="both"/>
      </w:pPr>
      <w:r w:rsidRPr="00833405">
        <w:t>Основная часть.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Основное назначение - общая и специальная физическая подготовка.</w:t>
      </w:r>
    </w:p>
    <w:p w:rsidR="00F21073" w:rsidRPr="00833405" w:rsidRDefault="00B073A0">
      <w:pPr>
        <w:pStyle w:val="11"/>
        <w:shd w:val="clear" w:color="auto" w:fill="auto"/>
        <w:ind w:left="1420" w:firstLine="0"/>
        <w:jc w:val="both"/>
      </w:pPr>
      <w:r w:rsidRPr="00833405">
        <w:rPr>
          <w:u w:val="single"/>
        </w:rPr>
        <w:t>Частные задачи:</w:t>
      </w:r>
    </w:p>
    <w:p w:rsidR="00F21073" w:rsidRPr="00833405" w:rsidRDefault="00B073A0">
      <w:pPr>
        <w:pStyle w:val="11"/>
        <w:numPr>
          <w:ilvl w:val="0"/>
          <w:numId w:val="6"/>
        </w:numPr>
        <w:shd w:val="clear" w:color="auto" w:fill="auto"/>
        <w:tabs>
          <w:tab w:val="left" w:pos="716"/>
        </w:tabs>
        <w:jc w:val="both"/>
      </w:pPr>
      <w:r w:rsidRPr="00833405">
        <w:t>формирование правильной осанки,</w:t>
      </w:r>
    </w:p>
    <w:p w:rsidR="00F21073" w:rsidRPr="00833405" w:rsidRDefault="00B073A0">
      <w:pPr>
        <w:pStyle w:val="11"/>
        <w:numPr>
          <w:ilvl w:val="0"/>
          <w:numId w:val="6"/>
        </w:numPr>
        <w:shd w:val="clear" w:color="auto" w:fill="auto"/>
        <w:tabs>
          <w:tab w:val="left" w:pos="716"/>
        </w:tabs>
        <w:jc w:val="both"/>
      </w:pPr>
      <w:r w:rsidRPr="00833405">
        <w:t>развитие общей координации движения,</w:t>
      </w:r>
    </w:p>
    <w:p w:rsidR="00F21073" w:rsidRPr="00833405" w:rsidRDefault="00B073A0">
      <w:pPr>
        <w:pStyle w:val="11"/>
        <w:numPr>
          <w:ilvl w:val="0"/>
          <w:numId w:val="6"/>
        </w:numPr>
        <w:shd w:val="clear" w:color="auto" w:fill="auto"/>
        <w:tabs>
          <w:tab w:val="left" w:pos="716"/>
        </w:tabs>
        <w:jc w:val="both"/>
      </w:pPr>
      <w:r w:rsidRPr="00833405">
        <w:t xml:space="preserve">изучение специальных упражнений или отработка </w:t>
      </w:r>
      <w:proofErr w:type="spellStart"/>
      <w:r w:rsidRPr="00833405">
        <w:t>ранне</w:t>
      </w:r>
      <w:proofErr w:type="spellEnd"/>
      <w:r w:rsidRPr="00833405">
        <w:t xml:space="preserve"> изученных,</w:t>
      </w:r>
    </w:p>
    <w:p w:rsidR="00F21073" w:rsidRPr="00833405" w:rsidRDefault="00B073A0">
      <w:pPr>
        <w:pStyle w:val="11"/>
        <w:numPr>
          <w:ilvl w:val="0"/>
          <w:numId w:val="6"/>
        </w:numPr>
        <w:shd w:val="clear" w:color="auto" w:fill="auto"/>
        <w:tabs>
          <w:tab w:val="left" w:pos="716"/>
        </w:tabs>
        <w:jc w:val="both"/>
      </w:pPr>
      <w:r w:rsidRPr="00833405">
        <w:t>различные виды прыжков</w:t>
      </w:r>
    </w:p>
    <w:p w:rsidR="00F21073" w:rsidRPr="00833405" w:rsidRDefault="00B073A0">
      <w:pPr>
        <w:pStyle w:val="11"/>
        <w:numPr>
          <w:ilvl w:val="0"/>
          <w:numId w:val="6"/>
        </w:numPr>
        <w:shd w:val="clear" w:color="auto" w:fill="auto"/>
        <w:tabs>
          <w:tab w:val="left" w:pos="716"/>
        </w:tabs>
        <w:spacing w:after="320"/>
        <w:jc w:val="both"/>
      </w:pPr>
      <w:r w:rsidRPr="00833405">
        <w:t>постановочная работа.</w:t>
      </w:r>
    </w:p>
    <w:p w:rsidR="00F21073" w:rsidRPr="00833405" w:rsidRDefault="00B073A0">
      <w:pPr>
        <w:pStyle w:val="11"/>
        <w:shd w:val="clear" w:color="auto" w:fill="auto"/>
        <w:ind w:left="1140" w:firstLine="0"/>
        <w:jc w:val="both"/>
      </w:pPr>
      <w:r w:rsidRPr="00833405">
        <w:rPr>
          <w:u w:val="single"/>
        </w:rPr>
        <w:t>Средства: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597"/>
        </w:tabs>
        <w:spacing w:after="320"/>
        <w:jc w:val="both"/>
      </w:pPr>
      <w:r w:rsidRPr="00833405">
        <w:t>ОРУ, спец. упражнения для формирования правильной осанки, сочетание различных видов ходьбы, бега, прыжков, элементов хореографии, акробатические упражнения, игры под музыку.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Продолжительность - 65 минут.</w:t>
      </w:r>
    </w:p>
    <w:p w:rsidR="00F21073" w:rsidRPr="00833405" w:rsidRDefault="00B073A0">
      <w:pPr>
        <w:pStyle w:val="11"/>
        <w:numPr>
          <w:ilvl w:val="0"/>
          <w:numId w:val="4"/>
        </w:numPr>
        <w:shd w:val="clear" w:color="auto" w:fill="auto"/>
        <w:tabs>
          <w:tab w:val="left" w:pos="855"/>
        </w:tabs>
        <w:spacing w:after="320"/>
        <w:jc w:val="both"/>
      </w:pPr>
      <w:r w:rsidRPr="00833405">
        <w:t>Заключительная часть.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Основное назначение - завершение занятия.</w:t>
      </w:r>
    </w:p>
    <w:p w:rsidR="00F21073" w:rsidRPr="00833405" w:rsidRDefault="00B073A0">
      <w:pPr>
        <w:pStyle w:val="11"/>
        <w:shd w:val="clear" w:color="auto" w:fill="auto"/>
        <w:ind w:firstLine="1000"/>
        <w:jc w:val="both"/>
      </w:pPr>
      <w:r w:rsidRPr="00833405">
        <w:rPr>
          <w:u w:val="single"/>
        </w:rPr>
        <w:t>Частные задач</w:t>
      </w:r>
    </w:p>
    <w:p w:rsidR="00F21073" w:rsidRPr="00833405" w:rsidRDefault="00B073A0">
      <w:pPr>
        <w:pStyle w:val="11"/>
        <w:numPr>
          <w:ilvl w:val="0"/>
          <w:numId w:val="7"/>
        </w:numPr>
        <w:shd w:val="clear" w:color="auto" w:fill="auto"/>
        <w:tabs>
          <w:tab w:val="left" w:pos="716"/>
        </w:tabs>
        <w:jc w:val="both"/>
      </w:pPr>
      <w:r w:rsidRPr="00833405">
        <w:t>постепенное снижение нагрузки,</w:t>
      </w:r>
    </w:p>
    <w:p w:rsidR="00F21073" w:rsidRPr="00833405" w:rsidRDefault="00B073A0">
      <w:pPr>
        <w:pStyle w:val="11"/>
        <w:numPr>
          <w:ilvl w:val="0"/>
          <w:numId w:val="7"/>
        </w:numPr>
        <w:shd w:val="clear" w:color="auto" w:fill="auto"/>
        <w:tabs>
          <w:tab w:val="left" w:pos="716"/>
        </w:tabs>
        <w:jc w:val="both"/>
      </w:pPr>
      <w:r w:rsidRPr="00833405">
        <w:t>подготовка к предстоящей деятельности,</w:t>
      </w:r>
    </w:p>
    <w:p w:rsidR="00F21073" w:rsidRPr="00833405" w:rsidRDefault="00B073A0">
      <w:pPr>
        <w:pStyle w:val="11"/>
        <w:numPr>
          <w:ilvl w:val="0"/>
          <w:numId w:val="7"/>
        </w:numPr>
        <w:shd w:val="clear" w:color="auto" w:fill="auto"/>
        <w:tabs>
          <w:tab w:val="left" w:pos="716"/>
        </w:tabs>
        <w:spacing w:after="320"/>
        <w:jc w:val="both"/>
      </w:pPr>
      <w:r w:rsidRPr="00833405">
        <w:t>подведение итогов занятия.</w:t>
      </w:r>
    </w:p>
    <w:p w:rsidR="00F21073" w:rsidRPr="00833405" w:rsidRDefault="00B073A0">
      <w:pPr>
        <w:pStyle w:val="11"/>
        <w:shd w:val="clear" w:color="auto" w:fill="auto"/>
        <w:ind w:firstLine="1000"/>
        <w:jc w:val="both"/>
      </w:pPr>
      <w:r w:rsidRPr="00833405">
        <w:rPr>
          <w:u w:val="single"/>
        </w:rPr>
        <w:t>Средства: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597"/>
        </w:tabs>
        <w:spacing w:after="320"/>
        <w:jc w:val="both"/>
      </w:pPr>
      <w:r w:rsidRPr="00833405">
        <w:t xml:space="preserve">различные формы ходьбы, танцевальные шаги, не связанные с большой физической нагрузкой, упражнения на расслабление, плавные движения руками, несложные движения на передачу различного характера музыки, малоподвижные </w:t>
      </w:r>
      <w:r w:rsidRPr="00833405">
        <w:lastRenderedPageBreak/>
        <w:t>игры.</w:t>
      </w:r>
    </w:p>
    <w:p w:rsidR="00F21073" w:rsidRPr="00833405" w:rsidRDefault="00B073A0">
      <w:pPr>
        <w:pStyle w:val="11"/>
        <w:shd w:val="clear" w:color="auto" w:fill="auto"/>
        <w:spacing w:after="320"/>
      </w:pPr>
      <w:r w:rsidRPr="00833405">
        <w:t>Продолжительность - 10 минут.</w:t>
      </w:r>
    </w:p>
    <w:p w:rsidR="00F21073" w:rsidRPr="00833405" w:rsidRDefault="00B073A0">
      <w:pPr>
        <w:pStyle w:val="11"/>
        <w:numPr>
          <w:ilvl w:val="0"/>
          <w:numId w:val="8"/>
        </w:numPr>
        <w:shd w:val="clear" w:color="auto" w:fill="auto"/>
        <w:tabs>
          <w:tab w:val="left" w:pos="1658"/>
        </w:tabs>
        <w:ind w:left="1280" w:firstLine="0"/>
        <w:jc w:val="both"/>
      </w:pPr>
      <w:r w:rsidRPr="00833405">
        <w:t>Элементы хореографии.</w:t>
      </w:r>
    </w:p>
    <w:p w:rsidR="00F21073" w:rsidRPr="00833405" w:rsidRDefault="00B073A0">
      <w:pPr>
        <w:pStyle w:val="11"/>
        <w:shd w:val="clear" w:color="auto" w:fill="auto"/>
        <w:ind w:firstLine="360"/>
        <w:jc w:val="both"/>
      </w:pPr>
      <w:r w:rsidRPr="00833405">
        <w:t>Включающие в себя разновидности ходьбы, бега, подскоков, самостоятельное построение круга.</w:t>
      </w:r>
    </w:p>
    <w:p w:rsidR="00F21073" w:rsidRPr="00833405" w:rsidRDefault="00B073A0">
      <w:pPr>
        <w:pStyle w:val="11"/>
        <w:numPr>
          <w:ilvl w:val="0"/>
          <w:numId w:val="8"/>
        </w:numPr>
        <w:shd w:val="clear" w:color="auto" w:fill="auto"/>
        <w:tabs>
          <w:tab w:val="left" w:pos="1667"/>
        </w:tabs>
        <w:ind w:left="1280" w:firstLine="0"/>
        <w:jc w:val="both"/>
      </w:pPr>
      <w:r w:rsidRPr="00833405">
        <w:t>Ритмические задания.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Задача: отмечать простейший ритмический рисунок в хлопках, притопах в соответствии с 2хчастной и 4х частной формой.</w:t>
      </w:r>
    </w:p>
    <w:p w:rsidR="00F21073" w:rsidRPr="00833405" w:rsidRDefault="00B073A0">
      <w:pPr>
        <w:pStyle w:val="11"/>
        <w:numPr>
          <w:ilvl w:val="0"/>
          <w:numId w:val="9"/>
        </w:numPr>
        <w:shd w:val="clear" w:color="auto" w:fill="auto"/>
        <w:tabs>
          <w:tab w:val="left" w:pos="1667"/>
        </w:tabs>
        <w:ind w:left="1280" w:firstLine="0"/>
        <w:jc w:val="both"/>
      </w:pPr>
      <w:r w:rsidRPr="00833405">
        <w:t>Танцевальные соединения.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Задач</w:t>
      </w:r>
      <w:proofErr w:type="gramStart"/>
      <w:r w:rsidRPr="00833405">
        <w:t>а-</w:t>
      </w:r>
      <w:proofErr w:type="gramEnd"/>
      <w:r w:rsidRPr="00833405">
        <w:t xml:space="preserve"> развитие координации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1296"/>
        </w:tabs>
        <w:ind w:firstLine="1000"/>
        <w:jc w:val="both"/>
      </w:pPr>
      <w:r w:rsidRPr="00833405">
        <w:t>воспитание умения выполнять движения ритмично и эмоционально.</w:t>
      </w:r>
    </w:p>
    <w:p w:rsidR="00F21073" w:rsidRPr="00833405" w:rsidRDefault="00B073A0">
      <w:pPr>
        <w:pStyle w:val="11"/>
        <w:numPr>
          <w:ilvl w:val="0"/>
          <w:numId w:val="9"/>
        </w:numPr>
        <w:shd w:val="clear" w:color="auto" w:fill="auto"/>
        <w:tabs>
          <w:tab w:val="left" w:pos="1667"/>
        </w:tabs>
        <w:ind w:left="1280" w:firstLine="0"/>
        <w:jc w:val="both"/>
      </w:pPr>
      <w:r w:rsidRPr="00833405">
        <w:t>Музыкальные игры.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Применяются для закрепления полученных умений и навыков в согласовании движений и музыки.</w:t>
      </w:r>
    </w:p>
    <w:p w:rsidR="00F21073" w:rsidRPr="00833405" w:rsidRDefault="00B073A0">
      <w:pPr>
        <w:pStyle w:val="11"/>
        <w:numPr>
          <w:ilvl w:val="0"/>
          <w:numId w:val="10"/>
        </w:numPr>
        <w:shd w:val="clear" w:color="auto" w:fill="auto"/>
        <w:tabs>
          <w:tab w:val="left" w:pos="1667"/>
        </w:tabs>
        <w:ind w:left="1280" w:firstLine="0"/>
        <w:jc w:val="both"/>
      </w:pPr>
      <w:r w:rsidRPr="00833405">
        <w:t>Упражнения для рук, ног, туловища.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Знакомят с основными положениями, а также с исходными и конечными.</w:t>
      </w:r>
    </w:p>
    <w:p w:rsidR="00F21073" w:rsidRPr="00833405" w:rsidRDefault="00B073A0">
      <w:pPr>
        <w:pStyle w:val="11"/>
        <w:numPr>
          <w:ilvl w:val="0"/>
          <w:numId w:val="10"/>
        </w:numPr>
        <w:shd w:val="clear" w:color="auto" w:fill="auto"/>
        <w:tabs>
          <w:tab w:val="left" w:pos="1547"/>
        </w:tabs>
        <w:ind w:left="1160" w:firstLine="0"/>
        <w:jc w:val="both"/>
      </w:pPr>
      <w:r w:rsidRPr="00833405">
        <w:t>Повороты.</w:t>
      </w:r>
    </w:p>
    <w:p w:rsidR="00F21073" w:rsidRPr="00833405" w:rsidRDefault="00B073A0">
      <w:pPr>
        <w:pStyle w:val="11"/>
        <w:shd w:val="clear" w:color="auto" w:fill="auto"/>
        <w:ind w:firstLine="360"/>
        <w:jc w:val="both"/>
      </w:pPr>
      <w:r w:rsidRPr="00833405">
        <w:t>Повороты на 2х и 1ой ноге.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Задача - тренировка вестибулярного аппарата.</w:t>
      </w:r>
    </w:p>
    <w:p w:rsidR="00F21073" w:rsidRPr="00833405" w:rsidRDefault="00B073A0">
      <w:pPr>
        <w:pStyle w:val="11"/>
        <w:numPr>
          <w:ilvl w:val="0"/>
          <w:numId w:val="10"/>
        </w:numPr>
        <w:shd w:val="clear" w:color="auto" w:fill="auto"/>
        <w:tabs>
          <w:tab w:val="left" w:pos="1547"/>
        </w:tabs>
        <w:ind w:left="1160" w:firstLine="0"/>
        <w:jc w:val="both"/>
      </w:pPr>
      <w:r w:rsidRPr="00833405">
        <w:t>Прыжки.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Задач</w:t>
      </w:r>
      <w:proofErr w:type="gramStart"/>
      <w:r w:rsidRPr="00833405">
        <w:t>а-</w:t>
      </w:r>
      <w:proofErr w:type="gramEnd"/>
      <w:r w:rsidRPr="00833405">
        <w:t xml:space="preserve"> развитие силы ног, эластичности, равновесия и координации движении я.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1296"/>
        </w:tabs>
        <w:spacing w:after="320"/>
        <w:ind w:firstLine="1000"/>
        <w:jc w:val="both"/>
      </w:pPr>
      <w:r w:rsidRPr="00833405">
        <w:t xml:space="preserve">тренировка нервной, </w:t>
      </w:r>
      <w:proofErr w:type="gramStart"/>
      <w:r w:rsidRPr="00833405">
        <w:t>сердечно-сосудистой</w:t>
      </w:r>
      <w:proofErr w:type="gramEnd"/>
      <w:r w:rsidRPr="00833405">
        <w:t xml:space="preserve"> и дыхательной системы.</w:t>
      </w:r>
    </w:p>
    <w:p w:rsidR="00F21073" w:rsidRPr="00833405" w:rsidRDefault="00B073A0">
      <w:pPr>
        <w:pStyle w:val="11"/>
        <w:numPr>
          <w:ilvl w:val="0"/>
          <w:numId w:val="10"/>
        </w:numPr>
        <w:shd w:val="clear" w:color="auto" w:fill="auto"/>
        <w:tabs>
          <w:tab w:val="left" w:pos="1547"/>
        </w:tabs>
        <w:ind w:left="1160" w:firstLine="0"/>
        <w:jc w:val="both"/>
      </w:pPr>
      <w:r w:rsidRPr="00833405">
        <w:t>Акробатические упражнения.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574"/>
        </w:tabs>
        <w:jc w:val="both"/>
      </w:pPr>
      <w:r w:rsidRPr="00833405">
        <w:t>воспитание смелости, решительности, ловкости, быстроты, ориентировки в пространстве.</w:t>
      </w:r>
    </w:p>
    <w:p w:rsidR="00F21073" w:rsidRPr="00833405" w:rsidRDefault="00B073A0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spacing w:after="320"/>
        <w:jc w:val="both"/>
      </w:pPr>
      <w:r w:rsidRPr="00833405">
        <w:t>развитие силы рук, плечевого пояса, тренировка вестибулярного аппарата.</w:t>
      </w:r>
    </w:p>
    <w:p w:rsidR="00F21073" w:rsidRPr="00833405" w:rsidRDefault="00B073A0">
      <w:pPr>
        <w:pStyle w:val="11"/>
        <w:numPr>
          <w:ilvl w:val="0"/>
          <w:numId w:val="10"/>
        </w:numPr>
        <w:shd w:val="clear" w:color="auto" w:fill="auto"/>
        <w:tabs>
          <w:tab w:val="left" w:pos="1547"/>
        </w:tabs>
        <w:ind w:left="1160" w:firstLine="0"/>
        <w:jc w:val="both"/>
      </w:pPr>
      <w:r w:rsidRPr="00833405">
        <w:t>Упражнения с предметами.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Ценное средство для развития выносливости, ловкости, быстроты, смелости, настойчивости.</w:t>
      </w:r>
    </w:p>
    <w:p w:rsidR="00F21073" w:rsidRPr="00833405" w:rsidRDefault="00B073A0">
      <w:pPr>
        <w:pStyle w:val="11"/>
        <w:numPr>
          <w:ilvl w:val="0"/>
          <w:numId w:val="10"/>
        </w:numPr>
        <w:shd w:val="clear" w:color="auto" w:fill="auto"/>
        <w:tabs>
          <w:tab w:val="left" w:pos="1653"/>
        </w:tabs>
        <w:ind w:left="1160" w:firstLine="0"/>
        <w:jc w:val="both"/>
      </w:pPr>
      <w:r w:rsidRPr="00833405">
        <w:t>Ритмика.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Благодаря этой деятельности удовлетворяется естественная потребность детей в движении.</w:t>
      </w:r>
    </w:p>
    <w:p w:rsidR="00F21073" w:rsidRPr="00833405" w:rsidRDefault="00B073A0">
      <w:pPr>
        <w:pStyle w:val="11"/>
        <w:numPr>
          <w:ilvl w:val="0"/>
          <w:numId w:val="10"/>
        </w:numPr>
        <w:shd w:val="clear" w:color="auto" w:fill="auto"/>
        <w:tabs>
          <w:tab w:val="left" w:pos="1653"/>
        </w:tabs>
        <w:ind w:left="1160" w:firstLine="0"/>
        <w:jc w:val="both"/>
      </w:pPr>
      <w:r w:rsidRPr="00833405">
        <w:t>Постановочная работа.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Сюда входят этюды на середине с предметами и без предметов, учебные танцевальные комбинации, небольшие композиции.</w:t>
      </w:r>
    </w:p>
    <w:p w:rsidR="00F21073" w:rsidRPr="00833405" w:rsidRDefault="00B073A0">
      <w:pPr>
        <w:pStyle w:val="11"/>
        <w:numPr>
          <w:ilvl w:val="0"/>
          <w:numId w:val="10"/>
        </w:numPr>
        <w:shd w:val="clear" w:color="auto" w:fill="auto"/>
        <w:tabs>
          <w:tab w:val="left" w:pos="1653"/>
        </w:tabs>
        <w:ind w:left="1160" w:firstLine="0"/>
        <w:jc w:val="both"/>
      </w:pPr>
      <w:r w:rsidRPr="00833405">
        <w:t>Подвижные игры на свежем воздухе.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Способствуют правильной оценки пространственно-временных отношений. Помогают воспитанию быстроты, ловкости. Выносливости, скоростно-силовых качеств.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lastRenderedPageBreak/>
        <w:t>Упражнения для рук, ног, и туловища.</w:t>
      </w:r>
    </w:p>
    <w:p w:rsidR="00F21073" w:rsidRPr="00833405" w:rsidRDefault="00B073A0">
      <w:pPr>
        <w:pStyle w:val="11"/>
        <w:numPr>
          <w:ilvl w:val="0"/>
          <w:numId w:val="11"/>
        </w:numPr>
        <w:shd w:val="clear" w:color="auto" w:fill="auto"/>
        <w:tabs>
          <w:tab w:val="left" w:pos="716"/>
        </w:tabs>
        <w:ind w:left="440" w:hanging="140"/>
        <w:jc w:val="both"/>
      </w:pPr>
      <w:r w:rsidRPr="00833405">
        <w:t>Обучение основным положениям рук (вперед, назад, влево, вправо). Руки на поясе, к плечам, перед грудью, за спину, за голову.</w:t>
      </w:r>
    </w:p>
    <w:p w:rsidR="00F21073" w:rsidRPr="00833405" w:rsidRDefault="00B073A0">
      <w:pPr>
        <w:pStyle w:val="11"/>
        <w:numPr>
          <w:ilvl w:val="0"/>
          <w:numId w:val="11"/>
        </w:numPr>
        <w:shd w:val="clear" w:color="auto" w:fill="auto"/>
        <w:tabs>
          <w:tab w:val="left" w:pos="716"/>
        </w:tabs>
        <w:jc w:val="both"/>
      </w:pPr>
      <w:r w:rsidRPr="00833405">
        <w:t>выставление ноги на носок и пятку.</w:t>
      </w:r>
    </w:p>
    <w:p w:rsidR="00F21073" w:rsidRPr="00833405" w:rsidRDefault="00B073A0">
      <w:pPr>
        <w:pStyle w:val="11"/>
        <w:numPr>
          <w:ilvl w:val="0"/>
          <w:numId w:val="11"/>
        </w:numPr>
        <w:shd w:val="clear" w:color="auto" w:fill="auto"/>
        <w:tabs>
          <w:tab w:val="left" w:pos="716"/>
        </w:tabs>
        <w:jc w:val="both"/>
      </w:pPr>
      <w:r w:rsidRPr="00833405">
        <w:t>ходьба на носках вперед, назад и бег.</w:t>
      </w:r>
    </w:p>
    <w:p w:rsidR="00F21073" w:rsidRPr="00833405" w:rsidRDefault="00B073A0">
      <w:pPr>
        <w:pStyle w:val="11"/>
        <w:numPr>
          <w:ilvl w:val="0"/>
          <w:numId w:val="11"/>
        </w:numPr>
        <w:shd w:val="clear" w:color="auto" w:fill="auto"/>
        <w:tabs>
          <w:tab w:val="left" w:pos="716"/>
        </w:tabs>
        <w:jc w:val="both"/>
      </w:pPr>
      <w:r w:rsidRPr="00833405">
        <w:t>ходьба с хлопками и акцентируемыми шагами.</w:t>
      </w:r>
    </w:p>
    <w:p w:rsidR="00F21073" w:rsidRPr="00833405" w:rsidRDefault="00B073A0">
      <w:pPr>
        <w:pStyle w:val="11"/>
        <w:numPr>
          <w:ilvl w:val="0"/>
          <w:numId w:val="11"/>
        </w:numPr>
        <w:shd w:val="clear" w:color="auto" w:fill="auto"/>
        <w:tabs>
          <w:tab w:val="left" w:pos="716"/>
        </w:tabs>
        <w:jc w:val="both"/>
      </w:pPr>
      <w:r w:rsidRPr="00833405">
        <w:t>музыкальная игра «Музыкальные змейки», «Музыкальная эстафета».</w:t>
      </w:r>
    </w:p>
    <w:p w:rsidR="00F21073" w:rsidRPr="00833405" w:rsidRDefault="00B073A0">
      <w:pPr>
        <w:pStyle w:val="11"/>
        <w:numPr>
          <w:ilvl w:val="0"/>
          <w:numId w:val="11"/>
        </w:numPr>
        <w:shd w:val="clear" w:color="auto" w:fill="auto"/>
        <w:tabs>
          <w:tab w:val="left" w:pos="666"/>
        </w:tabs>
        <w:jc w:val="both"/>
      </w:pPr>
      <w:r w:rsidRPr="00833405">
        <w:t>Седы и упоры</w:t>
      </w:r>
      <w:proofErr w:type="gramStart"/>
      <w:r w:rsidRPr="00833405">
        <w:t>.</w:t>
      </w:r>
      <w:proofErr w:type="gramEnd"/>
      <w:r w:rsidRPr="00833405">
        <w:t xml:space="preserve"> - </w:t>
      </w:r>
      <w:proofErr w:type="gramStart"/>
      <w:r w:rsidRPr="00833405">
        <w:t>н</w:t>
      </w:r>
      <w:proofErr w:type="gramEnd"/>
      <w:r w:rsidRPr="00833405">
        <w:t>оги врозь, с согнутыми ногами, упор сидя на пятках, присев, лежа.</w:t>
      </w:r>
    </w:p>
    <w:p w:rsidR="00F21073" w:rsidRPr="00833405" w:rsidRDefault="00B073A0">
      <w:pPr>
        <w:pStyle w:val="11"/>
        <w:numPr>
          <w:ilvl w:val="0"/>
          <w:numId w:val="11"/>
        </w:numPr>
        <w:shd w:val="clear" w:color="auto" w:fill="auto"/>
        <w:tabs>
          <w:tab w:val="left" w:pos="687"/>
        </w:tabs>
        <w:spacing w:after="320"/>
        <w:jc w:val="both"/>
      </w:pPr>
      <w:r w:rsidRPr="00833405">
        <w:t>наклоны вперед, назад и в стороны из различных исходных положений.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Повороты.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На 90*, 180* и 360* в стойке на носках, в медленном темпе, быстро, прыжком.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Прыжки.</w:t>
      </w:r>
    </w:p>
    <w:p w:rsidR="00F21073" w:rsidRPr="00833405" w:rsidRDefault="00B073A0">
      <w:pPr>
        <w:pStyle w:val="11"/>
        <w:numPr>
          <w:ilvl w:val="0"/>
          <w:numId w:val="12"/>
        </w:numPr>
        <w:shd w:val="clear" w:color="auto" w:fill="auto"/>
        <w:tabs>
          <w:tab w:val="left" w:pos="687"/>
        </w:tabs>
        <w:jc w:val="both"/>
      </w:pPr>
      <w:r w:rsidRPr="00833405">
        <w:t>полька вперед.</w:t>
      </w:r>
    </w:p>
    <w:p w:rsidR="00F21073" w:rsidRPr="00833405" w:rsidRDefault="00B073A0">
      <w:pPr>
        <w:pStyle w:val="11"/>
        <w:numPr>
          <w:ilvl w:val="0"/>
          <w:numId w:val="12"/>
        </w:numPr>
        <w:shd w:val="clear" w:color="auto" w:fill="auto"/>
        <w:tabs>
          <w:tab w:val="left" w:pos="687"/>
        </w:tabs>
        <w:jc w:val="both"/>
      </w:pPr>
      <w:r w:rsidRPr="00833405">
        <w:t>со сменой прямых ног спереди.</w:t>
      </w:r>
    </w:p>
    <w:p w:rsidR="00F21073" w:rsidRPr="00833405" w:rsidRDefault="00B073A0">
      <w:pPr>
        <w:pStyle w:val="11"/>
        <w:numPr>
          <w:ilvl w:val="0"/>
          <w:numId w:val="12"/>
        </w:numPr>
        <w:shd w:val="clear" w:color="auto" w:fill="auto"/>
        <w:tabs>
          <w:tab w:val="left" w:pos="687"/>
        </w:tabs>
        <w:jc w:val="both"/>
      </w:pPr>
      <w:r w:rsidRPr="00833405">
        <w:t>подскок.</w:t>
      </w:r>
    </w:p>
    <w:p w:rsidR="00F21073" w:rsidRPr="00833405" w:rsidRDefault="00B073A0">
      <w:pPr>
        <w:pStyle w:val="11"/>
        <w:numPr>
          <w:ilvl w:val="0"/>
          <w:numId w:val="12"/>
        </w:numPr>
        <w:shd w:val="clear" w:color="auto" w:fill="auto"/>
        <w:tabs>
          <w:tab w:val="left" w:pos="687"/>
        </w:tabs>
        <w:spacing w:after="320"/>
        <w:jc w:val="both"/>
      </w:pPr>
      <w:r w:rsidRPr="00833405">
        <w:t>на 2-х и 1-ой ногах.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Акробатические упражнения.</w:t>
      </w:r>
    </w:p>
    <w:p w:rsidR="00F21073" w:rsidRPr="00833405" w:rsidRDefault="00B073A0">
      <w:pPr>
        <w:pStyle w:val="11"/>
        <w:numPr>
          <w:ilvl w:val="0"/>
          <w:numId w:val="13"/>
        </w:numPr>
        <w:shd w:val="clear" w:color="auto" w:fill="auto"/>
        <w:tabs>
          <w:tab w:val="left" w:pos="687"/>
        </w:tabs>
        <w:jc w:val="both"/>
      </w:pPr>
      <w:r w:rsidRPr="00833405">
        <w:t>группировка, сидя и в приседе.</w:t>
      </w:r>
    </w:p>
    <w:p w:rsidR="00F21073" w:rsidRPr="00833405" w:rsidRDefault="00B073A0">
      <w:pPr>
        <w:pStyle w:val="11"/>
        <w:numPr>
          <w:ilvl w:val="0"/>
          <w:numId w:val="13"/>
        </w:numPr>
        <w:shd w:val="clear" w:color="auto" w:fill="auto"/>
        <w:tabs>
          <w:tab w:val="left" w:pos="687"/>
        </w:tabs>
        <w:jc w:val="both"/>
      </w:pPr>
      <w:r w:rsidRPr="00833405">
        <w:t>кувырок вперед.</w:t>
      </w:r>
    </w:p>
    <w:p w:rsidR="00F21073" w:rsidRPr="00833405" w:rsidRDefault="00B073A0">
      <w:pPr>
        <w:pStyle w:val="11"/>
        <w:numPr>
          <w:ilvl w:val="0"/>
          <w:numId w:val="13"/>
        </w:numPr>
        <w:shd w:val="clear" w:color="auto" w:fill="auto"/>
        <w:tabs>
          <w:tab w:val="left" w:pos="687"/>
        </w:tabs>
        <w:jc w:val="both"/>
      </w:pPr>
      <w:r w:rsidRPr="00833405">
        <w:t>стойка на лопатках.</w:t>
      </w:r>
    </w:p>
    <w:p w:rsidR="00F21073" w:rsidRPr="00833405" w:rsidRDefault="00B073A0">
      <w:pPr>
        <w:pStyle w:val="11"/>
        <w:numPr>
          <w:ilvl w:val="0"/>
          <w:numId w:val="13"/>
        </w:numPr>
        <w:shd w:val="clear" w:color="auto" w:fill="auto"/>
        <w:tabs>
          <w:tab w:val="left" w:pos="687"/>
        </w:tabs>
        <w:jc w:val="both"/>
      </w:pPr>
      <w:r w:rsidRPr="00833405">
        <w:t>КУВЫРОК НАЗАД.</w:t>
      </w:r>
    </w:p>
    <w:p w:rsidR="00F21073" w:rsidRPr="00833405" w:rsidRDefault="00B073A0">
      <w:pPr>
        <w:pStyle w:val="11"/>
        <w:numPr>
          <w:ilvl w:val="0"/>
          <w:numId w:val="13"/>
        </w:numPr>
        <w:shd w:val="clear" w:color="auto" w:fill="auto"/>
        <w:tabs>
          <w:tab w:val="left" w:pos="687"/>
        </w:tabs>
        <w:spacing w:after="320"/>
        <w:jc w:val="both"/>
      </w:pPr>
      <w:r w:rsidRPr="00833405">
        <w:t>мост с пола и наклоном назад.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Хореография.</w:t>
      </w:r>
    </w:p>
    <w:p w:rsidR="00F21073" w:rsidRPr="00833405" w:rsidRDefault="00B073A0">
      <w:pPr>
        <w:pStyle w:val="11"/>
        <w:numPr>
          <w:ilvl w:val="0"/>
          <w:numId w:val="14"/>
        </w:numPr>
        <w:shd w:val="clear" w:color="auto" w:fill="auto"/>
        <w:tabs>
          <w:tab w:val="left" w:pos="661"/>
        </w:tabs>
        <w:jc w:val="both"/>
      </w:pPr>
      <w:r w:rsidRPr="00833405">
        <w:t xml:space="preserve">ходить и бегать ритмично (спокойным шагом, бодрым и высоким </w:t>
      </w:r>
      <w:proofErr w:type="spellStart"/>
      <w:r w:rsidRPr="00833405">
        <w:t>подьемом</w:t>
      </w:r>
      <w:proofErr w:type="spellEnd"/>
      <w:r w:rsidRPr="00833405">
        <w:t xml:space="preserve"> ног).</w:t>
      </w:r>
    </w:p>
    <w:p w:rsidR="00F21073" w:rsidRPr="00833405" w:rsidRDefault="00B073A0">
      <w:pPr>
        <w:pStyle w:val="11"/>
        <w:numPr>
          <w:ilvl w:val="0"/>
          <w:numId w:val="14"/>
        </w:numPr>
        <w:shd w:val="clear" w:color="auto" w:fill="auto"/>
        <w:tabs>
          <w:tab w:val="left" w:pos="687"/>
        </w:tabs>
        <w:jc w:val="both"/>
      </w:pPr>
      <w:r w:rsidRPr="00833405">
        <w:t>скакать с ноги на ногу.</w:t>
      </w:r>
    </w:p>
    <w:p w:rsidR="00F21073" w:rsidRPr="00833405" w:rsidRDefault="00B073A0">
      <w:pPr>
        <w:pStyle w:val="11"/>
        <w:numPr>
          <w:ilvl w:val="0"/>
          <w:numId w:val="14"/>
        </w:numPr>
        <w:shd w:val="clear" w:color="auto" w:fill="auto"/>
        <w:tabs>
          <w:tab w:val="left" w:pos="687"/>
        </w:tabs>
        <w:jc w:val="both"/>
      </w:pPr>
      <w:r w:rsidRPr="00833405">
        <w:t>легко выполнять прямой галоп и боковой галоп.</w:t>
      </w:r>
    </w:p>
    <w:p w:rsidR="00F21073" w:rsidRPr="00833405" w:rsidRDefault="00B073A0">
      <w:pPr>
        <w:pStyle w:val="11"/>
        <w:numPr>
          <w:ilvl w:val="0"/>
          <w:numId w:val="14"/>
        </w:numPr>
        <w:shd w:val="clear" w:color="auto" w:fill="auto"/>
        <w:tabs>
          <w:tab w:val="left" w:pos="656"/>
        </w:tabs>
        <w:jc w:val="both"/>
      </w:pPr>
      <w:r w:rsidRPr="00833405">
        <w:t>самостоятельно строить круг, ходить по кругу, соблюдать расстояние между собой.</w:t>
      </w:r>
    </w:p>
    <w:p w:rsidR="00F21073" w:rsidRPr="00833405" w:rsidRDefault="00B073A0">
      <w:pPr>
        <w:pStyle w:val="11"/>
        <w:numPr>
          <w:ilvl w:val="0"/>
          <w:numId w:val="14"/>
        </w:numPr>
        <w:shd w:val="clear" w:color="auto" w:fill="auto"/>
        <w:tabs>
          <w:tab w:val="left" w:pos="687"/>
        </w:tabs>
        <w:jc w:val="both"/>
      </w:pPr>
      <w:r w:rsidRPr="00833405">
        <w:t>приставные шаги с приседаниями, выставлением ноги на носок (пятку)</w:t>
      </w:r>
    </w:p>
    <w:p w:rsidR="00F21073" w:rsidRPr="00833405" w:rsidRDefault="00B073A0">
      <w:pPr>
        <w:pStyle w:val="11"/>
        <w:numPr>
          <w:ilvl w:val="0"/>
          <w:numId w:val="14"/>
        </w:numPr>
        <w:shd w:val="clear" w:color="auto" w:fill="auto"/>
        <w:tabs>
          <w:tab w:val="left" w:pos="687"/>
        </w:tabs>
        <w:spacing w:after="320"/>
      </w:pPr>
      <w:r w:rsidRPr="00833405">
        <w:t>кружение на носках.</w:t>
      </w:r>
    </w:p>
    <w:p w:rsidR="00F21073" w:rsidRPr="00833405" w:rsidRDefault="00B073A0">
      <w:pPr>
        <w:pStyle w:val="11"/>
        <w:shd w:val="clear" w:color="auto" w:fill="auto"/>
        <w:spacing w:after="320"/>
      </w:pPr>
      <w:r w:rsidRPr="00833405">
        <w:t>Упражнения с предметами.</w:t>
      </w:r>
    </w:p>
    <w:p w:rsidR="00F21073" w:rsidRPr="00833405" w:rsidRDefault="00B073A0">
      <w:pPr>
        <w:pStyle w:val="11"/>
        <w:numPr>
          <w:ilvl w:val="0"/>
          <w:numId w:val="15"/>
        </w:numPr>
        <w:shd w:val="clear" w:color="auto" w:fill="auto"/>
        <w:tabs>
          <w:tab w:val="left" w:pos="687"/>
        </w:tabs>
        <w:jc w:val="both"/>
      </w:pPr>
      <w:r w:rsidRPr="00833405">
        <w:t xml:space="preserve">с мячом. </w:t>
      </w:r>
      <w:proofErr w:type="gramStart"/>
      <w:r w:rsidRPr="00833405">
        <w:t>-б</w:t>
      </w:r>
      <w:proofErr w:type="gramEnd"/>
      <w:r w:rsidRPr="00833405">
        <w:t>роски и ловля мяча.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--перекаты и отбивы.</w:t>
      </w:r>
    </w:p>
    <w:p w:rsidR="00F21073" w:rsidRPr="00833405" w:rsidRDefault="00B073A0">
      <w:pPr>
        <w:pStyle w:val="11"/>
        <w:numPr>
          <w:ilvl w:val="0"/>
          <w:numId w:val="15"/>
        </w:numPr>
        <w:shd w:val="clear" w:color="auto" w:fill="auto"/>
        <w:tabs>
          <w:tab w:val="left" w:pos="687"/>
        </w:tabs>
        <w:jc w:val="both"/>
      </w:pPr>
      <w:r w:rsidRPr="00833405">
        <w:t>с короткими ленточками</w:t>
      </w:r>
      <w:proofErr w:type="gramStart"/>
      <w:r w:rsidRPr="00833405">
        <w:t>.</w:t>
      </w:r>
      <w:proofErr w:type="gramEnd"/>
      <w:r w:rsidRPr="00833405">
        <w:t xml:space="preserve"> - </w:t>
      </w:r>
      <w:proofErr w:type="gramStart"/>
      <w:r w:rsidRPr="00833405">
        <w:t>м</w:t>
      </w:r>
      <w:proofErr w:type="gramEnd"/>
      <w:r w:rsidRPr="00833405">
        <w:t>ахи и круги.</w:t>
      </w:r>
    </w:p>
    <w:p w:rsidR="00F21073" w:rsidRPr="00833405" w:rsidRDefault="00B073A0">
      <w:pPr>
        <w:pStyle w:val="11"/>
        <w:shd w:val="clear" w:color="auto" w:fill="auto"/>
        <w:spacing w:after="320"/>
        <w:ind w:left="3240" w:firstLine="0"/>
      </w:pPr>
      <w:r w:rsidRPr="00833405">
        <w:t>- повороты.</w:t>
      </w:r>
    </w:p>
    <w:p w:rsidR="00F21073" w:rsidRPr="00833405" w:rsidRDefault="00B073A0">
      <w:pPr>
        <w:pStyle w:val="11"/>
        <w:numPr>
          <w:ilvl w:val="0"/>
          <w:numId w:val="15"/>
        </w:numPr>
        <w:shd w:val="clear" w:color="auto" w:fill="auto"/>
        <w:tabs>
          <w:tab w:val="left" w:pos="614"/>
        </w:tabs>
        <w:spacing w:after="300"/>
        <w:jc w:val="both"/>
      </w:pPr>
      <w:r w:rsidRPr="00833405">
        <w:lastRenderedPageBreak/>
        <w:t>с флажками</w:t>
      </w:r>
      <w:proofErr w:type="gramStart"/>
      <w:r w:rsidRPr="00833405">
        <w:t>.</w:t>
      </w:r>
      <w:proofErr w:type="gramEnd"/>
      <w:r w:rsidRPr="00833405">
        <w:t xml:space="preserve"> - </w:t>
      </w:r>
      <w:proofErr w:type="spellStart"/>
      <w:proofErr w:type="gramStart"/>
      <w:r w:rsidRPr="00833405">
        <w:t>с</w:t>
      </w:r>
      <w:proofErr w:type="gramEnd"/>
      <w:r w:rsidRPr="00833405">
        <w:t>крестные</w:t>
      </w:r>
      <w:proofErr w:type="spellEnd"/>
      <w:r w:rsidRPr="00833405">
        <w:t xml:space="preserve"> положения рук и т.д. в сочетании с наклонами и др. упражнениями.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rPr>
          <w:b/>
          <w:bCs/>
          <w:i/>
          <w:iCs/>
          <w:u w:val="single"/>
        </w:rPr>
        <w:t>Методические указания к занятию.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t>Методические указания к вводной части.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В 1-ю часть занятия желательно включать упражнения, одновременно способствующие оживлению обмена веществ и повышению эмоционального состояния. Это легко дозируемые и разогревающие все тело различные формы ходьбы и бега. Для лучшей организации внимания занимающихся упражнения исполняются в различных сочетаниях и простых композиционных рисунках, с использованием элементов хореографии, бега, прыжков, поворотов.</w:t>
      </w:r>
    </w:p>
    <w:p w:rsidR="00F21073" w:rsidRPr="00833405" w:rsidRDefault="00B073A0">
      <w:pPr>
        <w:pStyle w:val="11"/>
        <w:shd w:val="clear" w:color="auto" w:fill="auto"/>
        <w:ind w:firstLine="440"/>
        <w:jc w:val="both"/>
      </w:pPr>
      <w:r w:rsidRPr="00833405">
        <w:t>Задания должны быть относительно простыми, составленными из 2-3 элементов, выполняемых с первого раза. Руководитель должен образно и эмоционально рассказать или показать, то, что будет изучаться.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В танцевальные композиции можно включать отдельные элементы, изучаемые в основной части.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t>Танцевальные комбинации и другие задания целесообразно повторять в ряде занятий, чтобы лучше их освоить. В 1-ю часть занятия можно также включать простые по содержанию игры под музыку, знакомые детям.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300"/>
        <w:jc w:val="both"/>
      </w:pPr>
      <w:bookmarkStart w:id="23" w:name="bookmark24"/>
      <w:bookmarkStart w:id="24" w:name="bookmark25"/>
      <w:r w:rsidRPr="00833405">
        <w:t>Методические указания к основной части.</w:t>
      </w:r>
      <w:bookmarkEnd w:id="23"/>
      <w:bookmarkEnd w:id="24"/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t>В основной части занятия необходимо развивать творческую активность занимающихся, приучать их самостоятельно выполнять упражнения по заданию педагога. Творческие задания лучше осваивают те занимающиеся, которые правильно и последовательно освоили специальные упражнения по согласованию движений с музыкой.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t xml:space="preserve">Изучать новые упражнения и </w:t>
      </w:r>
      <w:proofErr w:type="gramStart"/>
      <w:r w:rsidRPr="00833405">
        <w:t>упражнения</w:t>
      </w:r>
      <w:proofErr w:type="gramEnd"/>
      <w:r w:rsidRPr="00833405">
        <w:t xml:space="preserve"> требующие тонкой координации, лучше в начале основной части занятия, а закреплять их в конце. Игры под музыку можно проводить вместе с заданиями на согласование движений с музыкой. Они особенно полезны в этом возрасте.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300"/>
        <w:jc w:val="both"/>
      </w:pPr>
      <w:bookmarkStart w:id="25" w:name="bookmark26"/>
      <w:bookmarkStart w:id="26" w:name="bookmark27"/>
      <w:r w:rsidRPr="00833405">
        <w:t>Методические указания к заключительной части.</w:t>
      </w:r>
      <w:bookmarkEnd w:id="25"/>
      <w:bookmarkEnd w:id="26"/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Лучшим средством для снижения деятельности органов дыхания и кровообращения, для ускорения процессов восстановления в организме, служит цикличность движения: ходьба, медленные танцевальные шаг</w:t>
      </w:r>
      <w:proofErr w:type="gramStart"/>
      <w:r w:rsidRPr="00833405">
        <w:t>и(</w:t>
      </w:r>
      <w:proofErr w:type="gramEnd"/>
      <w:r w:rsidRPr="00833405">
        <w:t>русского танца, вальса и др.), вместе с плавными движениями рук, выполняемых на спокойных перестроениях.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Полезны упражнения в расслаблении мышечных групп, получивших наибольшую нагрузку, а также упражнения для кистей и пальцев рук.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Полезно дать упражнения на ощущение правильной осанки.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t>В краткой заключительной беседе педагог подводит итоги занятия, делает индивидуальные замечания.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320"/>
        <w:jc w:val="both"/>
      </w:pPr>
      <w:bookmarkStart w:id="27" w:name="bookmark28"/>
      <w:bookmarkStart w:id="28" w:name="bookmark29"/>
      <w:r w:rsidRPr="00833405">
        <w:lastRenderedPageBreak/>
        <w:t>Упражнения с предметами</w:t>
      </w:r>
      <w:bookmarkEnd w:id="27"/>
      <w:bookmarkEnd w:id="28"/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Такие упражнения являются ценным средством для развития координации движений. С их помощью совершается умение управлять движениями рук и кисти. Кроме того, выполняя упражнения с предметами различной формы, веса, объема дети приобретают дополнительный двигательный опыт, не имеющий аналогий в других группах упражнений.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Композиции исполняются с мечами, палками, цветами, флажками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И т.д. Подобранные упражнения должны составлять единую комбинацию, при этом конец предыдущего упражнения обычно является началом последующего.</w:t>
      </w:r>
    </w:p>
    <w:p w:rsidR="00F21073" w:rsidRPr="00833405" w:rsidRDefault="00B073A0">
      <w:pPr>
        <w:pStyle w:val="11"/>
        <w:shd w:val="clear" w:color="auto" w:fill="auto"/>
        <w:spacing w:after="320"/>
        <w:jc w:val="both"/>
      </w:pPr>
      <w:r w:rsidRPr="00833405">
        <w:t>Для детей младшего школьного возраста обычно подбирают простые упражнения - чаще всего игрового характера, в их выступлениях используется несложные построения, веселая и ритмичная музыка.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320"/>
        <w:jc w:val="both"/>
      </w:pPr>
      <w:bookmarkStart w:id="29" w:name="bookmark30"/>
      <w:bookmarkStart w:id="30" w:name="bookmark31"/>
      <w:r w:rsidRPr="00833405">
        <w:t>Составление композиций с предметами.</w:t>
      </w:r>
      <w:bookmarkEnd w:id="29"/>
      <w:bookmarkEnd w:id="30"/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Большое значение здесь имеет разнообразие композиционного рисунка и чистота перестроений, которые должны быть четкими и разнообразными, т.к. основным содержанием спортивно-гимнастических выступлений составляют выходы, построения, перестроения. Поэтому в процессе подготовки надо добиваться идеального равнения при построениях и согласованности движения.</w:t>
      </w:r>
    </w:p>
    <w:p w:rsidR="00833405" w:rsidRPr="00833405" w:rsidRDefault="00B073A0" w:rsidP="00833405">
      <w:pPr>
        <w:pStyle w:val="11"/>
        <w:shd w:val="clear" w:color="auto" w:fill="auto"/>
        <w:spacing w:after="320"/>
        <w:jc w:val="both"/>
      </w:pPr>
      <w:r w:rsidRPr="00833405">
        <w:t xml:space="preserve">Упражнения для массовых выступлений подбираются с учетом возраста и пола участников. Мальчики охотнее выполняют упражнения с гимнастическими палками, флажками, гантелями; девочки- с обручами, цветами, скакалками. </w:t>
      </w:r>
      <w:proofErr w:type="gramStart"/>
      <w:r w:rsidRPr="00833405">
        <w:t>И</w:t>
      </w:r>
      <w:proofErr w:type="gramEnd"/>
      <w:r w:rsidRPr="00833405">
        <w:t xml:space="preserve"> конечно же композиции с предметами должны быть яркими, хорошо оформлены музыкально и зрелищно, отражать характ</w:t>
      </w:r>
      <w:r w:rsidR="00833405" w:rsidRPr="00833405">
        <w:t>ер исполнения, стиль.</w:t>
      </w:r>
    </w:p>
    <w:p w:rsidR="00F45553" w:rsidRPr="00833405" w:rsidRDefault="00F45553" w:rsidP="00F45553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F45553" w:rsidRPr="00833405" w:rsidRDefault="00F45553" w:rsidP="00F4555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83340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Формы аттестации /контроля и оценочные материалы</w:t>
      </w:r>
    </w:p>
    <w:p w:rsidR="00F45553" w:rsidRPr="00833405" w:rsidRDefault="00F45553" w:rsidP="00F4555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F45553" w:rsidRPr="00833405" w:rsidRDefault="00F45553" w:rsidP="00F4555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33405">
        <w:rPr>
          <w:rFonts w:ascii="Times New Roman" w:eastAsia="Calibri" w:hAnsi="Times New Roman" w:cs="Times New Roman"/>
          <w:i/>
          <w:color w:val="auto"/>
          <w:sz w:val="28"/>
          <w:szCs w:val="28"/>
          <w:lang w:bidi="ar-SA"/>
        </w:rPr>
        <w:t xml:space="preserve">Промежуточная аттестация </w:t>
      </w:r>
      <w:r w:rsidRPr="008334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проводится в период изучения программы в форме чатов в </w:t>
      </w:r>
      <w:proofErr w:type="spellStart"/>
      <w:r w:rsidRPr="008334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мессенжерах</w:t>
      </w:r>
      <w:proofErr w:type="spellEnd"/>
      <w:r w:rsidRPr="008334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педагога и обучающихся, </w:t>
      </w:r>
      <w:proofErr w:type="spellStart"/>
      <w:r w:rsidRPr="008334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соц</w:t>
      </w:r>
      <w:proofErr w:type="gramStart"/>
      <w:r w:rsidRPr="008334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.с</w:t>
      </w:r>
      <w:proofErr w:type="gramEnd"/>
      <w:r w:rsidRPr="008334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етях</w:t>
      </w:r>
      <w:proofErr w:type="spellEnd"/>
      <w:r w:rsidRPr="008334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F45553" w:rsidRPr="00833405" w:rsidRDefault="00F45553" w:rsidP="00F4555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33405">
        <w:rPr>
          <w:rFonts w:ascii="Times New Roman" w:eastAsia="Calibri" w:hAnsi="Times New Roman" w:cs="Times New Roman"/>
          <w:i/>
          <w:color w:val="auto"/>
          <w:sz w:val="28"/>
          <w:szCs w:val="28"/>
          <w:lang w:bidi="ar-SA"/>
        </w:rPr>
        <w:t xml:space="preserve">Итоговая аттестация  </w:t>
      </w:r>
      <w:r w:rsidRPr="0083340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проводится по окончании  изучения всей программы  в форме тестовых опросов. </w:t>
      </w:r>
    </w:p>
    <w:p w:rsidR="00F45553" w:rsidRPr="00833405" w:rsidRDefault="00F45553" w:rsidP="00F4555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F45553" w:rsidRPr="00833405" w:rsidRDefault="00F45553" w:rsidP="00F4555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F45553" w:rsidRPr="00833405" w:rsidRDefault="00F45553" w:rsidP="00F45553">
      <w:pPr>
        <w:widowControl/>
        <w:tabs>
          <w:tab w:val="center" w:pos="4677"/>
          <w:tab w:val="left" w:pos="7169"/>
        </w:tabs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F45553" w:rsidRPr="00833405" w:rsidRDefault="00F45553" w:rsidP="00F4555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83340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Оценочные материалы</w:t>
      </w:r>
    </w:p>
    <w:p w:rsidR="00F45553" w:rsidRPr="00833405" w:rsidRDefault="00F45553" w:rsidP="00F4555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F45553" w:rsidRPr="00833405" w:rsidRDefault="00F45553" w:rsidP="00F4555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Проводятся педагогами  консультации по телефону в </w:t>
      </w:r>
      <w:proofErr w:type="spellStart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онлай</w:t>
      </w:r>
      <w:proofErr w:type="spellEnd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-режиме (</w:t>
      </w:r>
      <w:proofErr w:type="spellStart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Вайбер</w:t>
      </w:r>
      <w:proofErr w:type="spellEnd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или </w:t>
      </w:r>
      <w:proofErr w:type="spellStart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Ватсап</w:t>
      </w:r>
      <w:proofErr w:type="spellEnd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). Индивидуальные занятия с </w:t>
      </w:r>
      <w:proofErr w:type="gramStart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обучающимися</w:t>
      </w:r>
      <w:proofErr w:type="gramEnd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проводятся по видеосвязи в </w:t>
      </w:r>
      <w:proofErr w:type="spellStart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Вайбере</w:t>
      </w:r>
      <w:proofErr w:type="spellEnd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и </w:t>
      </w:r>
      <w:proofErr w:type="spellStart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Ватсапе</w:t>
      </w:r>
      <w:proofErr w:type="spellEnd"/>
      <w:r w:rsidRPr="0083340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</w:p>
    <w:p w:rsidR="00F45553" w:rsidRPr="00833405" w:rsidRDefault="00F45553">
      <w:pPr>
        <w:pStyle w:val="11"/>
        <w:shd w:val="clear" w:color="auto" w:fill="auto"/>
        <w:spacing w:after="320"/>
        <w:jc w:val="both"/>
        <w:sectPr w:rsidR="00F45553" w:rsidRPr="00833405">
          <w:pgSz w:w="11900" w:h="16840"/>
          <w:pgMar w:top="831" w:right="804" w:bottom="626" w:left="804" w:header="403" w:footer="198" w:gutter="0"/>
          <w:cols w:space="720"/>
          <w:noEndnote/>
          <w:docGrid w:linePitch="360"/>
        </w:sectPr>
      </w:pPr>
    </w:p>
    <w:p w:rsidR="00F21073" w:rsidRPr="00833405" w:rsidRDefault="00B073A0" w:rsidP="00F45553">
      <w:pPr>
        <w:pStyle w:val="22"/>
        <w:keepNext/>
        <w:keepLines/>
        <w:shd w:val="clear" w:color="auto" w:fill="auto"/>
        <w:spacing w:after="320"/>
        <w:jc w:val="center"/>
      </w:pPr>
      <w:bookmarkStart w:id="31" w:name="bookmark32"/>
      <w:bookmarkStart w:id="32" w:name="bookmark33"/>
      <w:r w:rsidRPr="00833405">
        <w:lastRenderedPageBreak/>
        <w:t>Список литературы</w:t>
      </w:r>
      <w:bookmarkEnd w:id="31"/>
      <w:bookmarkEnd w:id="32"/>
    </w:p>
    <w:p w:rsidR="00F21073" w:rsidRPr="00833405" w:rsidRDefault="00B073A0">
      <w:pPr>
        <w:pStyle w:val="11"/>
        <w:shd w:val="clear" w:color="auto" w:fill="auto"/>
      </w:pPr>
      <w:r w:rsidRPr="00833405">
        <w:t>Для педагога.</w:t>
      </w:r>
    </w:p>
    <w:p w:rsidR="00F21073" w:rsidRPr="00833405" w:rsidRDefault="00B073A0">
      <w:pPr>
        <w:pStyle w:val="11"/>
        <w:shd w:val="clear" w:color="auto" w:fill="auto"/>
      </w:pPr>
      <w:r w:rsidRPr="00833405">
        <w:t xml:space="preserve">Е. В. </w:t>
      </w:r>
      <w:proofErr w:type="spellStart"/>
      <w:r w:rsidRPr="00833405">
        <w:t>Конорова</w:t>
      </w:r>
      <w:proofErr w:type="spellEnd"/>
      <w:r w:rsidRPr="00833405">
        <w:t xml:space="preserve"> «Хореографическая работа со школьниками» </w:t>
      </w:r>
      <w:proofErr w:type="spellStart"/>
      <w:r w:rsidRPr="00833405">
        <w:t>Учпедгиз</w:t>
      </w:r>
      <w:proofErr w:type="spellEnd"/>
      <w:r w:rsidRPr="00833405">
        <w:t xml:space="preserve"> 1978</w:t>
      </w:r>
    </w:p>
    <w:p w:rsidR="00F21073" w:rsidRPr="00833405" w:rsidRDefault="00B073A0">
      <w:pPr>
        <w:pStyle w:val="11"/>
        <w:shd w:val="clear" w:color="auto" w:fill="auto"/>
      </w:pPr>
      <w:r w:rsidRPr="00833405">
        <w:t xml:space="preserve">Т. Т. Варакина «Упражнения с предметами» </w:t>
      </w:r>
      <w:proofErr w:type="spellStart"/>
      <w:r w:rsidRPr="00833405">
        <w:t>ФиС</w:t>
      </w:r>
      <w:proofErr w:type="spellEnd"/>
      <w:r w:rsidRPr="00833405">
        <w:t xml:space="preserve"> 1980</w:t>
      </w:r>
    </w:p>
    <w:p w:rsidR="00F21073" w:rsidRPr="00833405" w:rsidRDefault="00B073A0">
      <w:pPr>
        <w:pStyle w:val="11"/>
        <w:shd w:val="clear" w:color="auto" w:fill="auto"/>
      </w:pPr>
      <w:r w:rsidRPr="00833405">
        <w:t xml:space="preserve">В. П. Коркин «Акробатика» М. </w:t>
      </w:r>
      <w:proofErr w:type="spellStart"/>
      <w:r w:rsidRPr="00833405">
        <w:t>ФиС</w:t>
      </w:r>
      <w:proofErr w:type="spellEnd"/>
      <w:r w:rsidRPr="00833405">
        <w:t xml:space="preserve"> 1983 г.</w:t>
      </w:r>
    </w:p>
    <w:p w:rsidR="00F21073" w:rsidRPr="00833405" w:rsidRDefault="00B073A0">
      <w:pPr>
        <w:pStyle w:val="11"/>
        <w:shd w:val="clear" w:color="auto" w:fill="auto"/>
      </w:pPr>
      <w:r w:rsidRPr="00833405">
        <w:t>Для учащихся.</w:t>
      </w:r>
    </w:p>
    <w:p w:rsidR="00F21073" w:rsidRPr="00833405" w:rsidRDefault="00B073A0">
      <w:pPr>
        <w:pStyle w:val="11"/>
        <w:shd w:val="clear" w:color="auto" w:fill="auto"/>
      </w:pPr>
      <w:r w:rsidRPr="00833405">
        <w:t xml:space="preserve">В. </w:t>
      </w:r>
      <w:proofErr w:type="spellStart"/>
      <w:r w:rsidRPr="00833405">
        <w:t>Пасютинская</w:t>
      </w:r>
      <w:proofErr w:type="spellEnd"/>
      <w:r w:rsidRPr="00833405">
        <w:t xml:space="preserve"> «Волшебный мир танца» М. Просвещение 1985 г.</w:t>
      </w:r>
    </w:p>
    <w:p w:rsidR="00F21073" w:rsidRPr="00833405" w:rsidRDefault="00B073A0">
      <w:pPr>
        <w:pStyle w:val="11"/>
        <w:shd w:val="clear" w:color="auto" w:fill="auto"/>
      </w:pPr>
      <w:r w:rsidRPr="00833405">
        <w:t xml:space="preserve">В. П. Коркин « Акробатика (каноны терминологии). М. </w:t>
      </w:r>
      <w:proofErr w:type="spellStart"/>
      <w:r w:rsidRPr="00833405">
        <w:t>ФиС</w:t>
      </w:r>
      <w:proofErr w:type="spellEnd"/>
      <w:r w:rsidRPr="00833405">
        <w:t xml:space="preserve"> 1989 г.</w:t>
      </w:r>
    </w:p>
    <w:p w:rsidR="00F21073" w:rsidRPr="00833405" w:rsidRDefault="00B073A0">
      <w:pPr>
        <w:pStyle w:val="11"/>
        <w:shd w:val="clear" w:color="auto" w:fill="auto"/>
        <w:spacing w:after="320"/>
      </w:pPr>
      <w:r w:rsidRPr="00833405">
        <w:t xml:space="preserve">Л. Михеева « </w:t>
      </w:r>
      <w:proofErr w:type="gramStart"/>
      <w:r w:rsidRPr="00833405">
        <w:t>Музыкальное</w:t>
      </w:r>
      <w:proofErr w:type="gramEnd"/>
      <w:r w:rsidRPr="00833405">
        <w:t xml:space="preserve"> словарь в картинках» Сов. Композитор М. 1986 г.</w:t>
      </w:r>
    </w:p>
    <w:p w:rsidR="00F21073" w:rsidRPr="00833405" w:rsidRDefault="00B073A0">
      <w:pPr>
        <w:pStyle w:val="11"/>
        <w:shd w:val="clear" w:color="auto" w:fill="auto"/>
      </w:pPr>
      <w:r w:rsidRPr="00833405">
        <w:t>Основная литература</w:t>
      </w:r>
    </w:p>
    <w:p w:rsidR="00F21073" w:rsidRPr="00833405" w:rsidRDefault="00B073A0">
      <w:pPr>
        <w:pStyle w:val="11"/>
        <w:shd w:val="clear" w:color="auto" w:fill="auto"/>
      </w:pPr>
      <w:r w:rsidRPr="00833405">
        <w:t>Р. Захарова «Беседа о танце» М. 1983</w:t>
      </w:r>
    </w:p>
    <w:p w:rsidR="00F21073" w:rsidRPr="00833405" w:rsidRDefault="00B073A0">
      <w:pPr>
        <w:pStyle w:val="11"/>
        <w:shd w:val="clear" w:color="auto" w:fill="auto"/>
      </w:pPr>
      <w:r w:rsidRPr="00833405">
        <w:t>Т. Ткаченко «Работа с танцевальным коллективом» М. 1980 г.</w:t>
      </w:r>
    </w:p>
    <w:p w:rsidR="00F21073" w:rsidRPr="00833405" w:rsidRDefault="00B073A0">
      <w:pPr>
        <w:pStyle w:val="11"/>
        <w:shd w:val="clear" w:color="auto" w:fill="auto"/>
      </w:pPr>
      <w:r w:rsidRPr="00833405">
        <w:t xml:space="preserve">Н. </w:t>
      </w:r>
      <w:proofErr w:type="spellStart"/>
      <w:r w:rsidRPr="00833405">
        <w:t>Эльяш</w:t>
      </w:r>
      <w:proofErr w:type="spellEnd"/>
      <w:r w:rsidRPr="00833405">
        <w:t xml:space="preserve"> «Образы танца» М. 1970 г.</w:t>
      </w:r>
    </w:p>
    <w:p w:rsidR="00F21073" w:rsidRPr="00833405" w:rsidRDefault="00B073A0">
      <w:pPr>
        <w:pStyle w:val="11"/>
        <w:shd w:val="clear" w:color="auto" w:fill="auto"/>
      </w:pPr>
      <w:r w:rsidRPr="00833405">
        <w:t xml:space="preserve">А.С. </w:t>
      </w:r>
      <w:proofErr w:type="spellStart"/>
      <w:r w:rsidRPr="00833405">
        <w:t>Абромян</w:t>
      </w:r>
      <w:proofErr w:type="spellEnd"/>
      <w:r w:rsidRPr="00833405">
        <w:t xml:space="preserve"> «Массовые гимнастические выступления» М. </w:t>
      </w:r>
      <w:proofErr w:type="spellStart"/>
      <w:r w:rsidRPr="00833405">
        <w:t>ФиС</w:t>
      </w:r>
      <w:proofErr w:type="spellEnd"/>
      <w:r w:rsidRPr="00833405">
        <w:t xml:space="preserve"> 1976 г.</w:t>
      </w:r>
    </w:p>
    <w:p w:rsidR="00F21073" w:rsidRPr="00833405" w:rsidRDefault="00B073A0">
      <w:pPr>
        <w:pStyle w:val="11"/>
        <w:shd w:val="clear" w:color="auto" w:fill="auto"/>
        <w:spacing w:after="320"/>
        <w:sectPr w:rsidR="00F21073" w:rsidRPr="00833405">
          <w:pgSz w:w="11900" w:h="16840"/>
          <w:pgMar w:top="836" w:right="802" w:bottom="836" w:left="807" w:header="408" w:footer="408" w:gutter="0"/>
          <w:cols w:space="720"/>
          <w:noEndnote/>
          <w:docGrid w:linePitch="360"/>
        </w:sectPr>
      </w:pPr>
      <w:r w:rsidRPr="00833405">
        <w:t xml:space="preserve">Д. А. </w:t>
      </w:r>
      <w:proofErr w:type="spellStart"/>
      <w:r w:rsidRPr="00833405">
        <w:t>Ордовский</w:t>
      </w:r>
      <w:proofErr w:type="spellEnd"/>
      <w:r w:rsidRPr="00833405">
        <w:t xml:space="preserve"> «Запечатлеть прекрасные мгновения» Сов. Спорт 1974 г.</w:t>
      </w:r>
    </w:p>
    <w:p w:rsidR="00F21073" w:rsidRPr="00833405" w:rsidRDefault="00B073A0">
      <w:pPr>
        <w:pStyle w:val="22"/>
        <w:keepNext/>
        <w:keepLines/>
        <w:shd w:val="clear" w:color="auto" w:fill="auto"/>
        <w:spacing w:after="320"/>
        <w:jc w:val="both"/>
      </w:pPr>
      <w:bookmarkStart w:id="33" w:name="bookmark34"/>
      <w:bookmarkStart w:id="34" w:name="bookmark35"/>
      <w:r w:rsidRPr="00833405">
        <w:rPr>
          <w:b w:val="0"/>
          <w:bCs w:val="0"/>
        </w:rPr>
        <w:lastRenderedPageBreak/>
        <w:t>С</w:t>
      </w:r>
      <w:r w:rsidRPr="00833405">
        <w:t>ловарь терминов</w:t>
      </w:r>
      <w:bookmarkEnd w:id="33"/>
      <w:bookmarkEnd w:id="34"/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Перекат - перекатное движение без полного поворачивания через голову (последовательное касание пола отдельными частями тела).</w:t>
      </w:r>
    </w:p>
    <w:p w:rsidR="00F21073" w:rsidRPr="00833405" w:rsidRDefault="00B073A0">
      <w:pPr>
        <w:pStyle w:val="11"/>
        <w:shd w:val="clear" w:color="auto" w:fill="auto"/>
        <w:ind w:firstLine="360"/>
        <w:jc w:val="both"/>
      </w:pPr>
      <w:r w:rsidRPr="00833405">
        <w:t>Кувырок - перекатное движение с полным поворачиванием через голову.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Мост - наклон назад с передачей тяжести тела на ноги и подачей бедер вперед, опускаясь на прямые руки на полу.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Группировка - полное сгибание ног к груди с захватом их руками за голени.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Поворот - вращательное движение на носках вокруг своей оси в одноименную сторону относительно заводящей ноги.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Упоры - положение</w:t>
      </w:r>
      <w:proofErr w:type="gramStart"/>
      <w:r w:rsidRPr="00833405">
        <w:t xml:space="preserve"> ,</w:t>
      </w:r>
      <w:proofErr w:type="gramEnd"/>
      <w:r w:rsidRPr="00833405">
        <w:t xml:space="preserve"> в котором плечи находятся выше точек опоры.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 xml:space="preserve">Седы - </w:t>
      </w:r>
      <w:proofErr w:type="gramStart"/>
      <w:r w:rsidRPr="00833405">
        <w:t>положения</w:t>
      </w:r>
      <w:proofErr w:type="gramEnd"/>
      <w:r w:rsidRPr="00833405">
        <w:t xml:space="preserve"> сидя на полу, с различными положениями рук и ног.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Прыжок - стремительный толчок ногами, точностью положения тела в полете.</w:t>
      </w:r>
    </w:p>
    <w:p w:rsidR="00F21073" w:rsidRPr="00833405" w:rsidRDefault="00B073A0">
      <w:pPr>
        <w:pStyle w:val="11"/>
        <w:shd w:val="clear" w:color="auto" w:fill="auto"/>
        <w:spacing w:after="160"/>
        <w:jc w:val="both"/>
        <w:sectPr w:rsidR="00F21073" w:rsidRPr="00833405">
          <w:pgSz w:w="11900" w:h="16840"/>
          <w:pgMar w:top="831" w:right="802" w:bottom="831" w:left="807" w:header="403" w:footer="403" w:gutter="0"/>
          <w:cols w:space="720"/>
          <w:noEndnote/>
          <w:docGrid w:linePitch="360"/>
        </w:sectPr>
      </w:pPr>
      <w:r w:rsidRPr="00833405">
        <w:t>Композиция - перемещение танцующих на площадке, порядок расположения простых и сложных, статических и динамических элементов и соединений, технически правильно связанных между собой.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rPr>
          <w:b/>
          <w:bCs/>
          <w:i/>
          <w:iCs/>
        </w:rPr>
        <w:lastRenderedPageBreak/>
        <w:t>Приложение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rPr>
          <w:i/>
          <w:iCs/>
        </w:rPr>
        <w:t>Подвижные игры</w:t>
      </w:r>
      <w:proofErr w:type="gramStart"/>
      <w:r w:rsidRPr="00833405">
        <w:rPr>
          <w:i/>
          <w:iCs/>
        </w:rPr>
        <w:t>.</w:t>
      </w:r>
      <w:proofErr w:type="gramEnd"/>
      <w:r w:rsidRPr="00833405">
        <w:rPr>
          <w:i/>
          <w:iCs/>
        </w:rPr>
        <w:t xml:space="preserve"> (</w:t>
      </w:r>
      <w:proofErr w:type="gramStart"/>
      <w:r w:rsidRPr="00833405">
        <w:rPr>
          <w:i/>
          <w:iCs/>
        </w:rPr>
        <w:t>о</w:t>
      </w:r>
      <w:proofErr w:type="gramEnd"/>
      <w:r w:rsidRPr="00833405">
        <w:rPr>
          <w:i/>
          <w:iCs/>
        </w:rPr>
        <w:t>писание игр)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rPr>
          <w:i/>
          <w:iCs/>
        </w:rPr>
        <w:t>С элементами общеобразовательных упражнений.</w:t>
      </w:r>
    </w:p>
    <w:p w:rsidR="00F21073" w:rsidRPr="00833405" w:rsidRDefault="00B073A0">
      <w:pPr>
        <w:pStyle w:val="11"/>
        <w:shd w:val="clear" w:color="auto" w:fill="auto"/>
        <w:jc w:val="both"/>
      </w:pPr>
      <w:r w:rsidRPr="00833405">
        <w:t>«Бой петухов»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t>Перед началом игры чертят 3 круга диаметром 3-4 м. В каждый круг становятся по два игрока. По команде учителя каждая пара начинает игру в своем кругу. Подпрыгивая на одной ноге, заложив руки за спину, « петушки « стараются толчками плечом заставить противника встать на обе ноги или выйти из круга. Тот, кому это удаётся сделать, побеждает. Затем вызываются следующие игроки, и игра продолжается. Можно менять ногу, на которой прыгают, но не чаще чем через шесть прыжков.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t>С бегом на скорость «Бег за флажками»</w:t>
      </w:r>
    </w:p>
    <w:p w:rsidR="00F21073" w:rsidRPr="00833405" w:rsidRDefault="00B073A0">
      <w:pPr>
        <w:pStyle w:val="11"/>
        <w:shd w:val="clear" w:color="auto" w:fill="auto"/>
        <w:spacing w:after="300"/>
        <w:ind w:firstLine="440"/>
        <w:jc w:val="both"/>
      </w:pPr>
      <w:r w:rsidRPr="00833405">
        <w:t xml:space="preserve">Играющие делятся на две равные команды. Каждая из них располагается по противоположным сторонам места для игр, за линиями. Параллельно этим линиям, посередине площадки, обозначается полоса шириной 2-3 метра, на которую раскладываются флажки. По сигналу учителя игроки обеих команд быстро выбегают к поперечной полосе стараются собрать большее количество флажков. А затем с флажками возвращаются за свои линии и строятся в шеренгу. Капитаны команд собирают и подсчитывают принесенные своими игроками флажки. За каждый флажок команде дается одно очко. </w:t>
      </w:r>
      <w:proofErr w:type="gramStart"/>
      <w:r w:rsidRPr="00833405">
        <w:t>Команда</w:t>
      </w:r>
      <w:proofErr w:type="gramEnd"/>
      <w:r w:rsidRPr="00833405">
        <w:t xml:space="preserve"> получившая большее количество очков выигрывает. Каждый игрок может собирать любое количество флажков. Отнимать флажки нельзя, за каждое нарушение этого правила команда штрафуется на одно очко. На полосу с флажками забегать нельзя.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t>С прыжками в высоту «Веревочка под ногами»</w:t>
      </w:r>
    </w:p>
    <w:p w:rsidR="00F21073" w:rsidRPr="00833405" w:rsidRDefault="00B073A0">
      <w:pPr>
        <w:pStyle w:val="11"/>
        <w:shd w:val="clear" w:color="auto" w:fill="auto"/>
        <w:spacing w:after="300"/>
        <w:jc w:val="both"/>
      </w:pPr>
      <w:r w:rsidRPr="00833405">
        <w:t xml:space="preserve">Играющие становятся в три, четыре колоны по одному. Расстояние между колонами не менее 2 метров. Головные игроки каждой команды получают по короткой скакалке. По сигналу первые двое в каждой клоне проводят скакалку под ногами всей колоны (веревочка почти касается пола). </w:t>
      </w:r>
      <w:proofErr w:type="gramStart"/>
      <w:r w:rsidRPr="00833405">
        <w:t>Стоящие</w:t>
      </w:r>
      <w:proofErr w:type="gramEnd"/>
      <w:r w:rsidRPr="00833405">
        <w:t xml:space="preserve"> в колоне прыгают через веревочку. Когда все игроки колоны перепрыгнут через веревочку, первый игрок остается сзади колоны, а второй бежит вперед и вместе с третьим игроком опять проводит скакалку под ногами стоящих в колоне</w:t>
      </w:r>
      <w:proofErr w:type="gramStart"/>
      <w:r w:rsidRPr="00833405">
        <w:t xml:space="preserve"> И</w:t>
      </w:r>
      <w:proofErr w:type="gramEnd"/>
      <w:r w:rsidRPr="00833405">
        <w:t xml:space="preserve">т. Д. Игра ведется до тех пор пока все игроки не пробегут с веревочкой. Побеждает колона игроки, </w:t>
      </w:r>
      <w:proofErr w:type="gramStart"/>
      <w:r w:rsidRPr="00833405">
        <w:t>которой</w:t>
      </w:r>
      <w:proofErr w:type="gramEnd"/>
      <w:r w:rsidRPr="00833405">
        <w:t>, меньше число, раз задевали скакалку.</w:t>
      </w:r>
      <w:r w:rsidRPr="00833405">
        <w:br w:type="page"/>
      </w:r>
    </w:p>
    <w:p w:rsidR="00F21073" w:rsidRPr="00833405" w:rsidRDefault="00B073A0">
      <w:pPr>
        <w:pStyle w:val="11"/>
        <w:shd w:val="clear" w:color="auto" w:fill="auto"/>
        <w:spacing w:after="320"/>
        <w:ind w:left="360" w:firstLine="0"/>
      </w:pPr>
      <w:r w:rsidRPr="00833405">
        <w:rPr>
          <w:b/>
          <w:bCs/>
          <w:i/>
          <w:iCs/>
        </w:rPr>
        <w:lastRenderedPageBreak/>
        <w:t>Примерное занятие по ритмике</w:t>
      </w:r>
      <w:proofErr w:type="gramStart"/>
      <w:r w:rsidRPr="00833405">
        <w:rPr>
          <w:b/>
          <w:bCs/>
          <w:i/>
          <w:iCs/>
        </w:rPr>
        <w:t>.</w:t>
      </w:r>
      <w:proofErr w:type="gramEnd"/>
      <w:r w:rsidRPr="00833405">
        <w:rPr>
          <w:b/>
          <w:bCs/>
          <w:i/>
          <w:iCs/>
        </w:rPr>
        <w:t xml:space="preserve"> </w:t>
      </w:r>
      <w:proofErr w:type="gramStart"/>
      <w:r w:rsidRPr="00833405">
        <w:rPr>
          <w:b/>
          <w:bCs/>
          <w:i/>
          <w:iCs/>
        </w:rPr>
        <w:t>м</w:t>
      </w:r>
      <w:proofErr w:type="gramEnd"/>
      <w:r w:rsidRPr="00833405">
        <w:rPr>
          <w:b/>
          <w:bCs/>
          <w:i/>
          <w:iCs/>
        </w:rPr>
        <w:t>ладшая группа. 1 год обучения.</w:t>
      </w:r>
    </w:p>
    <w:p w:rsidR="00F21073" w:rsidRPr="00833405" w:rsidRDefault="00B073A0">
      <w:pPr>
        <w:pStyle w:val="11"/>
        <w:shd w:val="clear" w:color="auto" w:fill="auto"/>
        <w:ind w:firstLine="360"/>
      </w:pPr>
      <w:r w:rsidRPr="00833405">
        <w:t>Задачи занятия:</w:t>
      </w:r>
    </w:p>
    <w:p w:rsidR="00F21073" w:rsidRPr="00833405" w:rsidRDefault="00B073A0">
      <w:pPr>
        <w:pStyle w:val="11"/>
        <w:numPr>
          <w:ilvl w:val="0"/>
          <w:numId w:val="16"/>
        </w:numPr>
        <w:shd w:val="clear" w:color="auto" w:fill="auto"/>
        <w:tabs>
          <w:tab w:val="left" w:pos="776"/>
        </w:tabs>
        <w:ind w:firstLine="360"/>
      </w:pPr>
      <w:r w:rsidRPr="00833405">
        <w:t>Передача ритмического рисунка посредством движений.</w:t>
      </w:r>
    </w:p>
    <w:p w:rsidR="00F21073" w:rsidRPr="00833405" w:rsidRDefault="00B073A0">
      <w:pPr>
        <w:pStyle w:val="11"/>
        <w:numPr>
          <w:ilvl w:val="0"/>
          <w:numId w:val="16"/>
        </w:numPr>
        <w:shd w:val="clear" w:color="auto" w:fill="auto"/>
        <w:tabs>
          <w:tab w:val="left" w:pos="776"/>
        </w:tabs>
        <w:ind w:firstLine="360"/>
      </w:pPr>
      <w:r w:rsidRPr="00833405">
        <w:t>Изучение техники владения короткими ленточками.</w:t>
      </w:r>
    </w:p>
    <w:p w:rsidR="00F21073" w:rsidRPr="00833405" w:rsidRDefault="00B073A0">
      <w:pPr>
        <w:pStyle w:val="11"/>
        <w:numPr>
          <w:ilvl w:val="0"/>
          <w:numId w:val="16"/>
        </w:numPr>
        <w:shd w:val="clear" w:color="auto" w:fill="auto"/>
        <w:tabs>
          <w:tab w:val="left" w:pos="776"/>
        </w:tabs>
        <w:spacing w:after="320"/>
        <w:ind w:firstLine="360"/>
      </w:pPr>
      <w:r w:rsidRPr="00833405">
        <w:t>Освоение танцевальных комбинаций.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3398"/>
        <w:gridCol w:w="4258"/>
        <w:gridCol w:w="1531"/>
      </w:tblGrid>
      <w:tr w:rsidR="00F21073" w:rsidRPr="00833405">
        <w:trPr>
          <w:trHeight w:hRule="exact" w:val="97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Часть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занят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spellStart"/>
            <w:r w:rsidRPr="00833405">
              <w:t>ия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Содержание занятия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Методические указания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  <w:jc w:val="center"/>
            </w:pPr>
            <w:r w:rsidRPr="00833405">
              <w:t>Муз</w:t>
            </w:r>
            <w:proofErr w:type="gramStart"/>
            <w:r w:rsidRPr="00833405">
              <w:t>.</w:t>
            </w:r>
            <w:proofErr w:type="gramEnd"/>
            <w:r w:rsidRPr="00833405">
              <w:t xml:space="preserve"> </w:t>
            </w:r>
            <w:proofErr w:type="gramStart"/>
            <w:r w:rsidRPr="00833405">
              <w:t>м</w:t>
            </w:r>
            <w:proofErr w:type="gramEnd"/>
            <w:r w:rsidRPr="00833405">
              <w:t>атериал</w:t>
            </w:r>
          </w:p>
        </w:tc>
      </w:tr>
      <w:tr w:rsidR="00F21073" w:rsidRPr="00833405">
        <w:trPr>
          <w:trHeight w:hRule="exact" w:val="35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proofErr w:type="spellStart"/>
            <w:r w:rsidRPr="00833405">
              <w:rPr>
                <w:smallCaps/>
                <w:lang w:val="en-US" w:eastAsia="en-US" w:bidi="en-US"/>
              </w:rPr>
              <w:t>I.Bbo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1771"/>
              </w:tabs>
              <w:ind w:firstLine="360"/>
              <w:jc w:val="both"/>
            </w:pPr>
            <w:r w:rsidRPr="00833405">
              <w:rPr>
                <w:lang w:val="en-US" w:eastAsia="en-US" w:bidi="en-US"/>
              </w:rPr>
              <w:t>1.</w:t>
            </w:r>
            <w:r w:rsidRPr="00833405">
              <w:rPr>
                <w:lang w:val="en-US" w:eastAsia="en-US" w:bidi="en-US"/>
              </w:rPr>
              <w:tab/>
            </w:r>
            <w:r w:rsidRPr="00833405">
              <w:t>Построение.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326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spellStart"/>
            <w:r w:rsidRPr="00833405">
              <w:t>дная</w:t>
            </w:r>
            <w:proofErr w:type="spellEnd"/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Знакомство с группой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298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часть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rPr>
                <w:lang w:val="en-US" w:eastAsia="en-US" w:bidi="en-US"/>
              </w:rPr>
              <w:t xml:space="preserve">2. </w:t>
            </w:r>
            <w:r w:rsidRPr="00833405">
              <w:t>Разминка по кругу.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355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rPr>
                <w:lang w:val="en-US" w:eastAsia="en-US" w:bidi="en-US"/>
              </w:rPr>
              <w:t>15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-шаг с носка,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2131"/>
                <w:tab w:val="left" w:pos="3581"/>
              </w:tabs>
              <w:ind w:firstLine="360"/>
            </w:pPr>
            <w:r w:rsidRPr="00833405">
              <w:t>Следить,</w:t>
            </w:r>
            <w:r w:rsidRPr="00833405">
              <w:tab/>
              <w:t>чтобы</w:t>
            </w:r>
            <w:r w:rsidRPr="00833405">
              <w:tab/>
              <w:t>нога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proofErr w:type="spellStart"/>
            <w:r w:rsidRPr="00833405">
              <w:t>Попурр</w:t>
            </w:r>
            <w:proofErr w:type="spellEnd"/>
          </w:p>
        </w:tc>
      </w:tr>
      <w:tr w:rsidR="00F21073" w:rsidRPr="00833405">
        <w:trPr>
          <w:trHeight w:hRule="exact" w:val="312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мин.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опускалась с носка на всю стопу.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1042"/>
              </w:tabs>
              <w:ind w:firstLine="0"/>
            </w:pPr>
            <w:r w:rsidRPr="00833405">
              <w:t>и</w:t>
            </w:r>
            <w:r w:rsidRPr="00833405">
              <w:tab/>
              <w:t>из</w:t>
            </w:r>
          </w:p>
        </w:tc>
      </w:tr>
      <w:tr w:rsidR="00F21073" w:rsidRPr="00833405">
        <w:trPr>
          <w:trHeight w:hRule="exact" w:val="331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-ходьба на носках,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Колени втянуты.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детских</w:t>
            </w:r>
          </w:p>
        </w:tc>
      </w:tr>
      <w:tr w:rsidR="00F21073" w:rsidRPr="00833405">
        <w:trPr>
          <w:trHeight w:hRule="exact" w:val="307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gramStart"/>
            <w:r w:rsidRPr="00833405">
              <w:t>пятках</w:t>
            </w:r>
            <w:proofErr w:type="gramEnd"/>
            <w:r w:rsidRPr="00833405">
              <w:t>,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Пятки на пол не ставятся.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песен.</w:t>
            </w:r>
          </w:p>
        </w:tc>
      </w:tr>
      <w:tr w:rsidR="00F21073" w:rsidRPr="00833405">
        <w:trPr>
          <w:trHeight w:hRule="exact" w:val="322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-пружинящий шаг,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Делать скачок вверх, одна нога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331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-прямой галоп, боковой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подбивает другую.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331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галоп с 2х ног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 xml:space="preserve">Бежать сноска, </w:t>
            </w:r>
            <w:proofErr w:type="gramStart"/>
            <w:r w:rsidRPr="00833405">
              <w:t>у</w:t>
            </w:r>
            <w:proofErr w:type="gramEnd"/>
            <w:r w:rsidRPr="00833405">
              <w:t xml:space="preserve"> согнутой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298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-бег от колена назад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ноги подъем вытянут.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350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(сгибая ноги)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Сначала сделать шаг, потом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302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-подскоки.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подпрыгнуть.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326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rPr>
                <w:lang w:val="en-US" w:eastAsia="en-US" w:bidi="en-US"/>
              </w:rPr>
              <w:t xml:space="preserve">3. </w:t>
            </w:r>
            <w:r w:rsidRPr="00833405">
              <w:t>Упражнения на ритм.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Обязательно соблюдать темп и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2/4</w:t>
            </w:r>
          </w:p>
        </w:tc>
      </w:tr>
      <w:tr w:rsidR="00F21073" w:rsidRPr="00833405">
        <w:trPr>
          <w:trHeight w:hRule="exact" w:val="331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Отмечать простейший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ритм.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характер</w:t>
            </w:r>
          </w:p>
        </w:tc>
      </w:tr>
      <w:tr w:rsidR="00F21073" w:rsidRPr="00833405">
        <w:trPr>
          <w:trHeight w:hRule="exact" w:val="960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ритмический рисунок в хлопках, притопах, поворотах.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бодрый.</w:t>
            </w:r>
          </w:p>
        </w:tc>
      </w:tr>
      <w:tr w:rsidR="00F21073" w:rsidRPr="00833405">
        <w:trPr>
          <w:trHeight w:hRule="exact" w:val="336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1018"/>
              </w:tabs>
              <w:ind w:firstLine="360"/>
              <w:jc w:val="both"/>
            </w:pPr>
            <w:r w:rsidRPr="00833405">
              <w:rPr>
                <w:lang w:val="en-US" w:eastAsia="en-US" w:bidi="en-US"/>
              </w:rPr>
              <w:t>4.</w:t>
            </w:r>
            <w:r w:rsidRPr="00833405">
              <w:rPr>
                <w:lang w:val="en-US" w:eastAsia="en-US" w:bidi="en-US"/>
              </w:rPr>
              <w:tab/>
            </w:r>
            <w:r w:rsidRPr="00833405">
              <w:t>Упражнения на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2002"/>
                <w:tab w:val="left" w:pos="2861"/>
              </w:tabs>
              <w:ind w:firstLine="360"/>
            </w:pPr>
            <w:r w:rsidRPr="00833405">
              <w:t>Следить</w:t>
            </w:r>
            <w:r w:rsidRPr="00833405">
              <w:tab/>
              <w:t>за</w:t>
            </w:r>
            <w:r w:rsidRPr="00833405">
              <w:tab/>
              <w:t>четкостью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proofErr w:type="spellStart"/>
            <w:r w:rsidRPr="00833405">
              <w:t>Р.н</w:t>
            </w:r>
            <w:proofErr w:type="spellEnd"/>
            <w:r w:rsidRPr="00833405">
              <w:t>.</w:t>
            </w:r>
          </w:p>
        </w:tc>
      </w:tr>
      <w:tr w:rsidR="00F21073" w:rsidRPr="00833405">
        <w:trPr>
          <w:trHeight w:hRule="exact" w:val="322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 xml:space="preserve">согласование движений </w:t>
            </w:r>
            <w:proofErr w:type="gramStart"/>
            <w:r w:rsidRPr="00833405">
              <w:t>с</w:t>
            </w:r>
            <w:proofErr w:type="gramEnd"/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построения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мелодия</w:t>
            </w:r>
          </w:p>
        </w:tc>
      </w:tr>
      <w:tr w:rsidR="00F21073" w:rsidRPr="00833405">
        <w:trPr>
          <w:trHeight w:hRule="exact" w:val="326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музыкой.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«красны</w:t>
            </w:r>
          </w:p>
        </w:tc>
      </w:tr>
      <w:tr w:rsidR="00F21073" w:rsidRPr="00833405">
        <w:trPr>
          <w:trHeight w:hRule="exact" w:val="278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rPr>
                <w:lang w:val="en-US" w:eastAsia="en-US" w:bidi="en-US"/>
              </w:rPr>
              <w:t xml:space="preserve">- </w:t>
            </w:r>
            <w:r w:rsidRPr="00833405">
              <w:t>стать в круг, сойтись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й</w:t>
            </w:r>
          </w:p>
        </w:tc>
      </w:tr>
      <w:tr w:rsidR="00F21073" w:rsidRPr="00833405">
        <w:trPr>
          <w:trHeight w:hRule="exact" w:val="1310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шагом к центру, вернуться на свои места, меняя направление в соответствии с началом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сарафан»</w:t>
            </w:r>
          </w:p>
        </w:tc>
      </w:tr>
      <w:tr w:rsidR="00F21073" w:rsidRPr="00833405">
        <w:trPr>
          <w:trHeight w:hRule="exact" w:val="614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1598"/>
              </w:tabs>
              <w:ind w:firstLine="0"/>
              <w:jc w:val="both"/>
            </w:pPr>
            <w:r w:rsidRPr="00833405">
              <w:t>новой</w:t>
            </w:r>
            <w:r w:rsidRPr="00833405">
              <w:tab/>
              <w:t>музыкальной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фразы.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36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II.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1. О.Р.У. на середине.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331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proofErr w:type="spellStart"/>
            <w:r w:rsidRPr="00833405">
              <w:t>Основна</w:t>
            </w:r>
            <w:proofErr w:type="spellEnd"/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-специальный комплекс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1987"/>
                <w:tab w:val="left" w:pos="2842"/>
              </w:tabs>
              <w:ind w:firstLine="360"/>
            </w:pPr>
            <w:r w:rsidRPr="00833405">
              <w:t>Следить</w:t>
            </w:r>
            <w:r w:rsidRPr="00833405">
              <w:tab/>
              <w:t>за</w:t>
            </w:r>
            <w:r w:rsidRPr="00833405">
              <w:tab/>
              <w:t>дыханием,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proofErr w:type="spellStart"/>
            <w:r w:rsidRPr="00833405">
              <w:t>Попурр</w:t>
            </w:r>
            <w:proofErr w:type="spellEnd"/>
          </w:p>
        </w:tc>
      </w:tr>
      <w:tr w:rsidR="00F21073" w:rsidRPr="00833405">
        <w:trPr>
          <w:trHeight w:hRule="exact" w:val="322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я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для развития опорно-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движения выполнять четко.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1042"/>
              </w:tabs>
              <w:ind w:firstLine="0"/>
            </w:pPr>
            <w:r w:rsidRPr="00833405">
              <w:t>и</w:t>
            </w:r>
            <w:r w:rsidRPr="00833405">
              <w:tab/>
              <w:t>из</w:t>
            </w:r>
          </w:p>
        </w:tc>
      </w:tr>
      <w:tr w:rsidR="00F21073" w:rsidRPr="00833405">
        <w:trPr>
          <w:trHeight w:hRule="exact" w:val="302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Часть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двигательного аппарата.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детских</w:t>
            </w:r>
          </w:p>
        </w:tc>
      </w:tr>
      <w:tr w:rsidR="00F21073" w:rsidRPr="00833405">
        <w:trPr>
          <w:trHeight w:hRule="exact" w:val="322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rPr>
                <w:lang w:val="en-US" w:eastAsia="en-US" w:bidi="en-US"/>
              </w:rPr>
              <w:t>30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1550"/>
              </w:tabs>
              <w:ind w:firstLine="360"/>
              <w:jc w:val="both"/>
            </w:pPr>
            <w:r w:rsidRPr="00833405">
              <w:t>2.</w:t>
            </w:r>
            <w:r w:rsidRPr="00833405">
              <w:tab/>
              <w:t>Танцевальные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песен.</w:t>
            </w:r>
          </w:p>
        </w:tc>
      </w:tr>
      <w:tr w:rsidR="00F21073" w:rsidRPr="00833405">
        <w:trPr>
          <w:trHeight w:hRule="exact" w:val="346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мин.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композиции.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2957"/>
              </w:tabs>
              <w:ind w:firstLine="360"/>
            </w:pPr>
            <w:r w:rsidRPr="00833405">
              <w:t>Добиваться</w:t>
            </w:r>
            <w:r w:rsidRPr="00833405">
              <w:tab/>
              <w:t>ловкости,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288"/>
          <w:jc w:val="center"/>
        </w:trPr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tabs>
                <w:tab w:val="left" w:pos="1262"/>
                <w:tab w:val="left" w:pos="2491"/>
              </w:tabs>
              <w:ind w:firstLine="360"/>
              <w:jc w:val="both"/>
            </w:pPr>
            <w:r w:rsidRPr="00833405">
              <w:t>2.1.</w:t>
            </w:r>
            <w:r w:rsidRPr="00833405">
              <w:tab/>
              <w:t>встать</w:t>
            </w:r>
            <w:r w:rsidRPr="00833405">
              <w:tab/>
              <w:t>левым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 xml:space="preserve">согласованности и </w:t>
            </w:r>
            <w:proofErr w:type="gramStart"/>
            <w:r w:rsidRPr="00833405">
              <w:t>точного</w:t>
            </w:r>
            <w:proofErr w:type="gramEnd"/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073" w:rsidRPr="00833405" w:rsidRDefault="00B073A0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83340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3398"/>
        <w:gridCol w:w="4258"/>
        <w:gridCol w:w="1531"/>
      </w:tblGrid>
      <w:tr w:rsidR="00F21073" w:rsidRPr="00833405">
        <w:trPr>
          <w:trHeight w:hRule="exact" w:val="967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плечом в круг, руки на пояс.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-8 шагов, руки на пояс, с носка, начав с правой ноги.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-8 прямого галопа с правой ноги.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-8 прямого галопа с левой ноги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left" w:pos="1594"/>
                <w:tab w:val="left" w:pos="3058"/>
              </w:tabs>
              <w:ind w:firstLine="360"/>
              <w:jc w:val="both"/>
            </w:pPr>
            <w:r w:rsidRPr="00833405">
              <w:t>-4 подскока на месте в повороте</w:t>
            </w:r>
            <w:r w:rsidRPr="00833405">
              <w:tab/>
              <w:t>направо</w:t>
            </w:r>
            <w:r w:rsidRPr="00833405">
              <w:tab/>
            </w:r>
            <w:proofErr w:type="gramStart"/>
            <w:r w:rsidRPr="00833405">
              <w:t>с</w:t>
            </w:r>
            <w:proofErr w:type="gramEnd"/>
          </w:p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правой ноги и 4 подскока в повороте с левой ноги.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2.2. лицом в круг, руки на пояс.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-4 шага на месте с высоким подъемом колен.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-шагнуть правой ногой вперед, левой притоп, затем шагнуть левой ногой назад, правой притоп.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-4 раза поочередно выбрасываем ноги на воздух вперед.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-4 раза поочередно выбрасываем ноги на воздух назад.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left" w:pos="2942"/>
              </w:tabs>
              <w:ind w:firstLine="360"/>
              <w:jc w:val="both"/>
            </w:pPr>
            <w:r w:rsidRPr="00833405">
              <w:t>3. Упражнения</w:t>
            </w:r>
            <w:r w:rsidRPr="00833405">
              <w:tab/>
            </w:r>
            <w:proofErr w:type="gramStart"/>
            <w:r w:rsidRPr="00833405">
              <w:t>на</w:t>
            </w:r>
            <w:proofErr w:type="gramEnd"/>
          </w:p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восстановление дыхания.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spacing w:after="2240"/>
              <w:ind w:firstLine="0"/>
              <w:jc w:val="both"/>
            </w:pPr>
            <w:r w:rsidRPr="00833405">
              <w:t>перехода от одного движения к другому.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left" w:pos="2990"/>
              </w:tabs>
              <w:ind w:firstLine="360"/>
              <w:jc w:val="both"/>
            </w:pPr>
            <w:r w:rsidRPr="00833405">
              <w:t>Добиваться</w:t>
            </w:r>
            <w:r w:rsidRPr="00833405">
              <w:tab/>
              <w:t>легкости,</w:t>
            </w:r>
          </w:p>
          <w:p w:rsidR="00F21073" w:rsidRPr="00833405" w:rsidRDefault="00B073A0">
            <w:pPr>
              <w:pStyle w:val="a7"/>
              <w:shd w:val="clear" w:color="auto" w:fill="auto"/>
              <w:spacing w:after="3220"/>
              <w:ind w:firstLine="0"/>
            </w:pPr>
            <w:r w:rsidRPr="00833405">
              <w:t>ритмичности.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Вдох - носом,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Выдох - ртом.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spacing w:after="2240"/>
              <w:ind w:firstLine="0"/>
              <w:jc w:val="right"/>
            </w:pPr>
            <w:r w:rsidRPr="00833405">
              <w:t>Польки, не быстро.</w:t>
            </w:r>
          </w:p>
          <w:p w:rsidR="00F21073" w:rsidRPr="00833405" w:rsidRDefault="00B073A0">
            <w:pPr>
              <w:pStyle w:val="a7"/>
              <w:shd w:val="clear" w:color="auto" w:fill="auto"/>
              <w:spacing w:after="2900"/>
              <w:ind w:firstLine="0"/>
              <w:jc w:val="right"/>
            </w:pPr>
            <w:r w:rsidRPr="00833405">
              <w:t>Только не быстро.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  <w:jc w:val="right"/>
            </w:pPr>
            <w:r w:rsidRPr="00833405">
              <w:t>Без музыки.</w:t>
            </w:r>
          </w:p>
        </w:tc>
      </w:tr>
      <w:tr w:rsidR="00F21073" w:rsidRPr="00833405">
        <w:trPr>
          <w:trHeight w:hRule="exact" w:val="65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5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минут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Перерыв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73" w:rsidRPr="00833405">
        <w:trPr>
          <w:trHeight w:hRule="exact" w:val="452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80"/>
            </w:pPr>
            <w:proofErr w:type="spellStart"/>
            <w:proofErr w:type="gramStart"/>
            <w:r w:rsidRPr="00833405">
              <w:t>Прод</w:t>
            </w:r>
            <w:proofErr w:type="spellEnd"/>
            <w:r w:rsidRPr="00833405">
              <w:t xml:space="preserve"> </w:t>
            </w:r>
            <w:proofErr w:type="spellStart"/>
            <w:r w:rsidRPr="00833405">
              <w:t>олжение</w:t>
            </w:r>
            <w:proofErr w:type="spellEnd"/>
            <w:proofErr w:type="gramEnd"/>
            <w:r w:rsidRPr="00833405">
              <w:t xml:space="preserve"> </w:t>
            </w:r>
            <w:proofErr w:type="spellStart"/>
            <w:r w:rsidRPr="00833405">
              <w:t>основно</w:t>
            </w:r>
            <w:proofErr w:type="spellEnd"/>
            <w:r w:rsidRPr="00833405">
              <w:t xml:space="preserve"> й части.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80"/>
            </w:pPr>
            <w:r w:rsidRPr="00833405">
              <w:t>30 мин.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1073" w:rsidRPr="00833405" w:rsidRDefault="00B073A0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094"/>
                <w:tab w:val="left" w:pos="3144"/>
              </w:tabs>
              <w:ind w:firstLine="360"/>
              <w:jc w:val="both"/>
            </w:pPr>
            <w:r w:rsidRPr="00833405">
              <w:t>Упражнения</w:t>
            </w:r>
            <w:r w:rsidRPr="00833405">
              <w:tab/>
            </w:r>
            <w:proofErr w:type="gramStart"/>
            <w:r w:rsidRPr="00833405">
              <w:t>с</w:t>
            </w:r>
            <w:proofErr w:type="gramEnd"/>
          </w:p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ленточками.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right" w:pos="3264"/>
              </w:tabs>
              <w:ind w:firstLine="360"/>
              <w:jc w:val="both"/>
            </w:pPr>
            <w:r w:rsidRPr="00833405">
              <w:t>-</w:t>
            </w:r>
            <w:r w:rsidRPr="00833405">
              <w:tab/>
              <w:t>специальный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right" w:pos="3187"/>
              </w:tabs>
              <w:ind w:firstLine="0"/>
              <w:jc w:val="both"/>
            </w:pPr>
            <w:r w:rsidRPr="00833405">
              <w:t>комплекс упражнений с выполнением</w:t>
            </w:r>
            <w:r w:rsidRPr="00833405">
              <w:tab/>
              <w:t>махов,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right" w:pos="3182"/>
              </w:tabs>
              <w:ind w:firstLine="0"/>
              <w:jc w:val="both"/>
            </w:pPr>
            <w:r w:rsidRPr="00833405">
              <w:t>взмахов</w:t>
            </w:r>
            <w:r w:rsidRPr="00833405">
              <w:tab/>
              <w:t>руками,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right" w:pos="3182"/>
              </w:tabs>
              <w:ind w:firstLine="0"/>
              <w:jc w:val="both"/>
            </w:pPr>
            <w:r w:rsidRPr="00833405">
              <w:t>наклонами</w:t>
            </w:r>
            <w:r w:rsidRPr="00833405">
              <w:tab/>
              <w:t>корпуса,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поворотов.</w:t>
            </w:r>
          </w:p>
          <w:p w:rsidR="00F21073" w:rsidRPr="00833405" w:rsidRDefault="00B073A0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883"/>
              </w:tabs>
              <w:ind w:firstLine="360"/>
              <w:jc w:val="both"/>
            </w:pPr>
            <w:r w:rsidRPr="00833405">
              <w:t>Муз. Игра «</w:t>
            </w:r>
            <w:proofErr w:type="gramStart"/>
            <w:r w:rsidRPr="00833405">
              <w:t>Чей</w:t>
            </w:r>
            <w:proofErr w:type="gramEnd"/>
          </w:p>
          <w:p w:rsidR="00F21073" w:rsidRPr="00833405" w:rsidRDefault="00B073A0">
            <w:pPr>
              <w:pStyle w:val="a7"/>
              <w:shd w:val="clear" w:color="auto" w:fill="auto"/>
              <w:tabs>
                <w:tab w:val="right" w:pos="3178"/>
              </w:tabs>
              <w:ind w:firstLine="0"/>
              <w:jc w:val="both"/>
            </w:pPr>
            <w:r w:rsidRPr="00833405">
              <w:t>кружок</w:t>
            </w:r>
            <w:r w:rsidRPr="00833405">
              <w:tab/>
              <w:t>быстрее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соберется?».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Поделиться на 2 круга, внутри каждого ведущий.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Спокойная музыка.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spacing w:before="320" w:after="640"/>
              <w:ind w:firstLine="360"/>
              <w:jc w:val="both"/>
            </w:pPr>
            <w:r w:rsidRPr="00833405">
              <w:t>Движения выполнять мягко, плавно. Слитно.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left" w:pos="2458"/>
              </w:tabs>
              <w:ind w:firstLine="360"/>
              <w:jc w:val="both"/>
            </w:pPr>
            <w:r w:rsidRPr="00833405">
              <w:t>Сначала</w:t>
            </w:r>
            <w:r w:rsidRPr="00833405">
              <w:tab/>
              <w:t>разучиваются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движения под музыку. Затем деление на круги, выбор ведущего.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left" w:pos="1963"/>
                <w:tab w:val="left" w:pos="2822"/>
              </w:tabs>
              <w:ind w:firstLine="360"/>
              <w:jc w:val="both"/>
            </w:pPr>
            <w:r w:rsidRPr="00833405">
              <w:t>Следить</w:t>
            </w:r>
            <w:r w:rsidRPr="00833405">
              <w:tab/>
              <w:t>за</w:t>
            </w:r>
            <w:r w:rsidRPr="00833405">
              <w:tab/>
              <w:t>точностью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</w:pPr>
            <w:r w:rsidRPr="00833405">
              <w:t>выполнения правил игры.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spacing w:before="320"/>
              <w:ind w:firstLine="360"/>
            </w:pPr>
            <w:r w:rsidRPr="00833405">
              <w:t>Вальс %</w:t>
            </w:r>
          </w:p>
          <w:p w:rsidR="00F21073" w:rsidRPr="00833405" w:rsidRDefault="00B073A0">
            <w:pPr>
              <w:pStyle w:val="a7"/>
              <w:shd w:val="clear" w:color="auto" w:fill="auto"/>
              <w:spacing w:after="320"/>
              <w:ind w:firstLine="0"/>
            </w:pPr>
            <w:r w:rsidRPr="00833405">
              <w:t>характер плавный.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proofErr w:type="spellStart"/>
            <w:r w:rsidRPr="00833405">
              <w:t>Р.н</w:t>
            </w:r>
            <w:proofErr w:type="spellEnd"/>
            <w:r w:rsidRPr="00833405">
              <w:t>. мелодия «Как под яблонькой » обр. Т. Ломовой</w:t>
            </w:r>
          </w:p>
        </w:tc>
      </w:tr>
    </w:tbl>
    <w:p w:rsidR="00F21073" w:rsidRPr="00833405" w:rsidRDefault="00B073A0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83340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3398"/>
        <w:gridCol w:w="4258"/>
        <w:gridCol w:w="1531"/>
      </w:tblGrid>
      <w:tr w:rsidR="00F21073" w:rsidRPr="00833405">
        <w:trPr>
          <w:trHeight w:hRule="exact" w:val="484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F2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 xml:space="preserve">Водят хоровод, с окончанием мелодии дети садятся вниз, закрывают глаза. Ведущие меняют свои места в зале. И на звучание быстрой мелодии играющие </w:t>
            </w:r>
            <w:proofErr w:type="gramStart"/>
            <w:r w:rsidRPr="00833405">
              <w:t>встают</w:t>
            </w:r>
            <w:proofErr w:type="gramEnd"/>
            <w:r w:rsidRPr="00833405">
              <w:t xml:space="preserve"> открыв глаза, и быстро находят своего ведущего, окружая его. Затем ведущие меняются.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3. Восстановление дыхания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Вдох - носом, выдох - ртом.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Без музыки.</w:t>
            </w:r>
          </w:p>
        </w:tc>
      </w:tr>
      <w:tr w:rsidR="00F21073" w:rsidRPr="00833405">
        <w:trPr>
          <w:trHeight w:hRule="exact" w:val="968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spacing w:before="320"/>
              <w:ind w:firstLine="360"/>
            </w:pPr>
            <w:r w:rsidRPr="00833405">
              <w:rPr>
                <w:lang w:val="en-US" w:eastAsia="en-US" w:bidi="en-US"/>
              </w:rPr>
              <w:t>III</w:t>
            </w:r>
            <w:r w:rsidRPr="00833405">
              <w:rPr>
                <w:lang w:eastAsia="en-US" w:bidi="en-US"/>
              </w:rPr>
              <w:t xml:space="preserve"> </w:t>
            </w:r>
            <w:r w:rsidRPr="00833405">
              <w:t>часть.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proofErr w:type="spellStart"/>
            <w:r w:rsidRPr="00833405">
              <w:t>Закл</w:t>
            </w:r>
            <w:proofErr w:type="spellEnd"/>
            <w:r w:rsidRPr="00833405">
              <w:t xml:space="preserve"> </w:t>
            </w:r>
            <w:proofErr w:type="spellStart"/>
            <w:r w:rsidRPr="00833405">
              <w:t>ючитель</w:t>
            </w:r>
            <w:proofErr w:type="spellEnd"/>
            <w:r w:rsidRPr="00833405">
              <w:t xml:space="preserve"> </w:t>
            </w:r>
            <w:proofErr w:type="spellStart"/>
            <w:r w:rsidRPr="00833405">
              <w:t>ная</w:t>
            </w:r>
            <w:proofErr w:type="spellEnd"/>
            <w:r w:rsidRPr="00833405">
              <w:t>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10 мин.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1. Упражнения на расслабление.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Для рук: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 последовательное расслабление рук по суставам из положения руки вверх.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Для пальцев рук.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-«веер» - начиная от мизинцев, последовательно согнуть все пальцы согнутых в локтях рук. Затем последовательно разогнуть. Также начиная с мизинца.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  <w:jc w:val="both"/>
            </w:pPr>
            <w:r w:rsidRPr="00833405">
              <w:t>Мягкий шаг с носка.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left" w:pos="2275"/>
              </w:tabs>
              <w:ind w:firstLine="360"/>
              <w:jc w:val="both"/>
            </w:pPr>
            <w:r w:rsidRPr="00833405">
              <w:t>-с хорошей осанкой и свободно опущенными руками. Нога для шага выноситься</w:t>
            </w:r>
            <w:r w:rsidRPr="00833405">
              <w:tab/>
              <w:t>вперед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proofErr w:type="gramStart"/>
            <w:r w:rsidRPr="00833405">
              <w:t>вытянутой</w:t>
            </w:r>
            <w:proofErr w:type="gramEnd"/>
            <w:r w:rsidRPr="00833405">
              <w:t xml:space="preserve"> без напряжения, носок слегка развернут.</w:t>
            </w:r>
          </w:p>
          <w:p w:rsidR="00F21073" w:rsidRPr="00833405" w:rsidRDefault="00B073A0">
            <w:pPr>
              <w:pStyle w:val="a7"/>
              <w:shd w:val="clear" w:color="auto" w:fill="auto"/>
              <w:tabs>
                <w:tab w:val="left" w:pos="1584"/>
              </w:tabs>
              <w:ind w:firstLine="360"/>
              <w:jc w:val="both"/>
            </w:pPr>
            <w:r w:rsidRPr="00833405">
              <w:t>2. Короткая беседа об итогах</w:t>
            </w:r>
            <w:r w:rsidRPr="00833405">
              <w:tab/>
              <w:t>прошедшего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0"/>
              <w:jc w:val="both"/>
            </w:pPr>
            <w:r w:rsidRPr="00833405">
              <w:t>занятия. Задачи последующего.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spacing w:before="960" w:after="960"/>
              <w:ind w:firstLine="360"/>
            </w:pPr>
            <w:r w:rsidRPr="00833405">
              <w:t>Выполнять медленно, плавно. 4 - 6 раз.</w:t>
            </w:r>
          </w:p>
          <w:p w:rsidR="00F21073" w:rsidRPr="00833405" w:rsidRDefault="00B073A0">
            <w:pPr>
              <w:pStyle w:val="a7"/>
              <w:shd w:val="clear" w:color="auto" w:fill="auto"/>
              <w:spacing w:after="1600"/>
              <w:ind w:firstLine="360"/>
            </w:pPr>
            <w:r w:rsidRPr="00833405">
              <w:t>Выполнять свободно, без напряжения. 4 - 6 раз.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>Выполнять плавно, текуче.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073" w:rsidRPr="00833405" w:rsidRDefault="00B073A0">
            <w:pPr>
              <w:pStyle w:val="a7"/>
              <w:shd w:val="clear" w:color="auto" w:fill="auto"/>
              <w:spacing w:before="960" w:after="620"/>
              <w:ind w:firstLine="360"/>
            </w:pPr>
            <w:r w:rsidRPr="00833405">
              <w:t>«</w:t>
            </w:r>
            <w:proofErr w:type="spellStart"/>
            <w:proofErr w:type="gramStart"/>
            <w:r w:rsidRPr="00833405">
              <w:t>Подмо</w:t>
            </w:r>
            <w:proofErr w:type="spellEnd"/>
            <w:r w:rsidRPr="00833405">
              <w:t xml:space="preserve"> сковные</w:t>
            </w:r>
            <w:proofErr w:type="gramEnd"/>
            <w:r w:rsidRPr="00833405">
              <w:t xml:space="preserve"> вечера»</w:t>
            </w:r>
          </w:p>
          <w:p w:rsidR="00F21073" w:rsidRPr="00833405" w:rsidRDefault="00B073A0">
            <w:pPr>
              <w:pStyle w:val="a7"/>
              <w:shd w:val="clear" w:color="auto" w:fill="auto"/>
              <w:spacing w:after="1280"/>
              <w:ind w:firstLine="360"/>
            </w:pPr>
            <w:r w:rsidRPr="00833405">
              <w:t>«</w:t>
            </w:r>
            <w:proofErr w:type="spellStart"/>
            <w:proofErr w:type="gramStart"/>
            <w:r w:rsidRPr="00833405">
              <w:t>Колыб</w:t>
            </w:r>
            <w:proofErr w:type="spellEnd"/>
            <w:r w:rsidRPr="00833405">
              <w:t xml:space="preserve"> </w:t>
            </w:r>
            <w:proofErr w:type="spellStart"/>
            <w:r w:rsidRPr="00833405">
              <w:t>ельная</w:t>
            </w:r>
            <w:proofErr w:type="spellEnd"/>
            <w:proofErr w:type="gramEnd"/>
            <w:r w:rsidRPr="00833405">
              <w:t xml:space="preserve"> медведиц ы»</w:t>
            </w:r>
          </w:p>
          <w:p w:rsidR="00F21073" w:rsidRPr="00833405" w:rsidRDefault="00B073A0">
            <w:pPr>
              <w:pStyle w:val="a7"/>
              <w:shd w:val="clear" w:color="auto" w:fill="auto"/>
              <w:ind w:firstLine="360"/>
            </w:pPr>
            <w:r w:rsidRPr="00833405">
              <w:t xml:space="preserve">4/4 спокойно и </w:t>
            </w:r>
            <w:proofErr w:type="spellStart"/>
            <w:proofErr w:type="gramStart"/>
            <w:r w:rsidRPr="00833405">
              <w:t>равномерн</w:t>
            </w:r>
            <w:proofErr w:type="spellEnd"/>
            <w:r w:rsidRPr="00833405">
              <w:t xml:space="preserve"> о</w:t>
            </w:r>
            <w:proofErr w:type="gramEnd"/>
            <w:r w:rsidRPr="00833405">
              <w:t>.</w:t>
            </w:r>
          </w:p>
        </w:tc>
      </w:tr>
    </w:tbl>
    <w:p w:rsidR="00B073A0" w:rsidRDefault="00B073A0"/>
    <w:sectPr w:rsidR="00B073A0">
      <w:pgSz w:w="11900" w:h="16840"/>
      <w:pgMar w:top="841" w:right="730" w:bottom="934" w:left="731" w:header="413" w:footer="5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AE" w:rsidRDefault="00485DAE">
      <w:r>
        <w:separator/>
      </w:r>
    </w:p>
  </w:endnote>
  <w:endnote w:type="continuationSeparator" w:id="0">
    <w:p w:rsidR="00485DAE" w:rsidRDefault="0048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AE" w:rsidRDefault="00485DAE"/>
  </w:footnote>
  <w:footnote w:type="continuationSeparator" w:id="0">
    <w:p w:rsidR="00485DAE" w:rsidRDefault="00485D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393865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56E2D"/>
    <w:multiLevelType w:val="multilevel"/>
    <w:tmpl w:val="F69EB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83603"/>
    <w:multiLevelType w:val="multilevel"/>
    <w:tmpl w:val="C4068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66A8B"/>
    <w:multiLevelType w:val="multilevel"/>
    <w:tmpl w:val="23283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73CD5"/>
    <w:multiLevelType w:val="multilevel"/>
    <w:tmpl w:val="DB4EB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C734A"/>
    <w:multiLevelType w:val="multilevel"/>
    <w:tmpl w:val="7D12C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C062F"/>
    <w:multiLevelType w:val="multilevel"/>
    <w:tmpl w:val="C562B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20EE1"/>
    <w:multiLevelType w:val="multilevel"/>
    <w:tmpl w:val="18224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6361E"/>
    <w:multiLevelType w:val="multilevel"/>
    <w:tmpl w:val="C57A6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25409"/>
    <w:multiLevelType w:val="multilevel"/>
    <w:tmpl w:val="2A2E8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B7346"/>
    <w:multiLevelType w:val="multilevel"/>
    <w:tmpl w:val="30FCAC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F5408E"/>
    <w:multiLevelType w:val="multilevel"/>
    <w:tmpl w:val="7602A6E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52D05"/>
    <w:multiLevelType w:val="multilevel"/>
    <w:tmpl w:val="8F1CB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4308"/>
    <w:multiLevelType w:val="multilevel"/>
    <w:tmpl w:val="B644D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A660E"/>
    <w:multiLevelType w:val="multilevel"/>
    <w:tmpl w:val="F2928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341B67"/>
    <w:multiLevelType w:val="multilevel"/>
    <w:tmpl w:val="E2985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C141F"/>
    <w:multiLevelType w:val="multilevel"/>
    <w:tmpl w:val="5238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E31703"/>
    <w:multiLevelType w:val="multilevel"/>
    <w:tmpl w:val="0B9CB2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7"/>
  </w:num>
  <w:num w:numId="5">
    <w:abstractNumId w:val="12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5"/>
  </w:num>
  <w:num w:numId="16">
    <w:abstractNumId w:val="8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1073"/>
    <w:rsid w:val="000809F5"/>
    <w:rsid w:val="000A5A5C"/>
    <w:rsid w:val="001E0033"/>
    <w:rsid w:val="003B2694"/>
    <w:rsid w:val="00420123"/>
    <w:rsid w:val="00485DAE"/>
    <w:rsid w:val="005216D3"/>
    <w:rsid w:val="005A39A7"/>
    <w:rsid w:val="005F26F4"/>
    <w:rsid w:val="00726E48"/>
    <w:rsid w:val="00833405"/>
    <w:rsid w:val="009136C9"/>
    <w:rsid w:val="009A1CAA"/>
    <w:rsid w:val="00B073A0"/>
    <w:rsid w:val="00BE3E54"/>
    <w:rsid w:val="00D72508"/>
    <w:rsid w:val="00EA2365"/>
    <w:rsid w:val="00EB6EB7"/>
    <w:rsid w:val="00ED6982"/>
    <w:rsid w:val="00EF2827"/>
    <w:rsid w:val="00F21073"/>
    <w:rsid w:val="00F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50"/>
      <w:ind w:firstLine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50"/>
      <w:ind w:firstLine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краткосрочной образовательной программе</vt:lpstr>
    </vt:vector>
  </TitlesOfParts>
  <Company/>
  <LinksUpToDate>false</LinksUpToDate>
  <CharactersWithSpaces>24116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краткосрочной образовательной программе</dc:title>
  <dc:creator>admin</dc:creator>
  <cp:lastModifiedBy>Andrey</cp:lastModifiedBy>
  <cp:revision>14</cp:revision>
  <cp:lastPrinted>2020-04-17T08:02:00Z</cp:lastPrinted>
  <dcterms:created xsi:type="dcterms:W3CDTF">2020-04-17T07:50:00Z</dcterms:created>
  <dcterms:modified xsi:type="dcterms:W3CDTF">2020-04-29T15:15:00Z</dcterms:modified>
</cp:coreProperties>
</file>