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A4" w:rsidRPr="008D72A4" w:rsidRDefault="008D72A4" w:rsidP="008D72A4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r w:rsidRPr="008D72A4">
        <w:rPr>
          <w:b/>
          <w:sz w:val="28"/>
          <w:szCs w:val="28"/>
        </w:rPr>
        <w:t xml:space="preserve">ОБЛАСТНОЕ ГОСУДАРСТВЕННОЕ БЮДЖЕТНОЕ УЧРЕЖДЕНИЕ ДОПОЛНИТЕЛЬНОГО ОБРАЗОВАНИЯ  </w:t>
      </w:r>
    </w:p>
    <w:p w:rsidR="008D72A4" w:rsidRPr="008D72A4" w:rsidRDefault="008D72A4" w:rsidP="008D72A4">
      <w:pPr>
        <w:tabs>
          <w:tab w:val="center" w:pos="34"/>
        </w:tabs>
        <w:ind w:right="-1"/>
        <w:jc w:val="center"/>
        <w:rPr>
          <w:b/>
          <w:sz w:val="28"/>
          <w:szCs w:val="28"/>
        </w:rPr>
      </w:pPr>
      <w:r w:rsidRPr="008D72A4">
        <w:rPr>
          <w:b/>
          <w:sz w:val="28"/>
          <w:szCs w:val="28"/>
        </w:rPr>
        <w:t>«ДВОРЕЦ ТВОРЧЕСТВА ДЕТЕЙ И МОЛОДЁЖИ»</w:t>
      </w: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D72A4" w:rsidRPr="008D72A4" w:rsidTr="00324834">
        <w:tc>
          <w:tcPr>
            <w:tcW w:w="5245" w:type="dxa"/>
          </w:tcPr>
          <w:p w:rsidR="008D72A4" w:rsidRPr="008D72A4" w:rsidRDefault="008D72A4" w:rsidP="008D72A4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  <w:proofErr w:type="gramStart"/>
            <w:r w:rsidRPr="008D72A4">
              <w:rPr>
                <w:sz w:val="28"/>
                <w:szCs w:val="28"/>
              </w:rPr>
              <w:t>Принята</w:t>
            </w:r>
            <w:proofErr w:type="gramEnd"/>
            <w:r w:rsidRPr="008D72A4">
              <w:rPr>
                <w:sz w:val="28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8D72A4" w:rsidRPr="008D72A4" w:rsidRDefault="008D72A4" w:rsidP="008D72A4">
            <w:pPr>
              <w:tabs>
                <w:tab w:val="center" w:pos="34"/>
              </w:tabs>
              <w:ind w:right="1404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72A4" w:rsidRPr="008D72A4" w:rsidRDefault="008D72A4" w:rsidP="008D72A4">
            <w:pPr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sz w:val="28"/>
                <w:szCs w:val="28"/>
              </w:rPr>
            </w:pPr>
            <w:r w:rsidRPr="008D72A4">
              <w:rPr>
                <w:sz w:val="28"/>
                <w:szCs w:val="28"/>
              </w:rPr>
              <w:t>УТВЕРЖДАЮ</w:t>
            </w:r>
          </w:p>
          <w:p w:rsidR="008D72A4" w:rsidRPr="008D72A4" w:rsidRDefault="008D72A4" w:rsidP="008D72A4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proofErr w:type="gramStart"/>
            <w:r w:rsidRPr="008D72A4">
              <w:rPr>
                <w:sz w:val="28"/>
                <w:szCs w:val="28"/>
              </w:rPr>
              <w:t>Исполняющий</w:t>
            </w:r>
            <w:proofErr w:type="gramEnd"/>
            <w:r w:rsidRPr="008D72A4">
              <w:rPr>
                <w:sz w:val="28"/>
                <w:szCs w:val="28"/>
              </w:rPr>
              <w:t xml:space="preserve"> обязанности директора ОГБУ ДО ДТДМ</w:t>
            </w:r>
          </w:p>
          <w:p w:rsidR="008D72A4" w:rsidRPr="008D72A4" w:rsidRDefault="008D72A4" w:rsidP="008D72A4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sz w:val="28"/>
                <w:szCs w:val="28"/>
              </w:rPr>
            </w:pPr>
            <w:r w:rsidRPr="008D72A4">
              <w:rPr>
                <w:sz w:val="28"/>
                <w:szCs w:val="28"/>
              </w:rPr>
              <w:t xml:space="preserve">______________Т.Ю. Сергеева </w:t>
            </w:r>
          </w:p>
          <w:p w:rsidR="008D72A4" w:rsidRPr="008D72A4" w:rsidRDefault="008D72A4" w:rsidP="008D72A4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sz w:val="28"/>
                <w:szCs w:val="28"/>
              </w:rPr>
            </w:pPr>
            <w:r w:rsidRPr="008D72A4">
              <w:rPr>
                <w:sz w:val="28"/>
                <w:szCs w:val="28"/>
              </w:rPr>
              <w:t xml:space="preserve">   приказ №______ </w:t>
            </w:r>
            <w:proofErr w:type="gramStart"/>
            <w:r w:rsidRPr="008D72A4">
              <w:rPr>
                <w:sz w:val="28"/>
                <w:szCs w:val="28"/>
              </w:rPr>
              <w:t>от</w:t>
            </w:r>
            <w:proofErr w:type="gramEnd"/>
            <w:r w:rsidRPr="008D72A4">
              <w:rPr>
                <w:sz w:val="28"/>
                <w:szCs w:val="28"/>
              </w:rPr>
              <w:t xml:space="preserve"> _________</w:t>
            </w:r>
          </w:p>
          <w:p w:rsidR="008D72A4" w:rsidRPr="008D72A4" w:rsidRDefault="008D72A4" w:rsidP="008D72A4">
            <w:pPr>
              <w:tabs>
                <w:tab w:val="center" w:pos="34"/>
              </w:tabs>
              <w:ind w:right="1292" w:firstLine="34"/>
              <w:jc w:val="both"/>
              <w:rPr>
                <w:sz w:val="28"/>
                <w:szCs w:val="28"/>
              </w:rPr>
            </w:pPr>
          </w:p>
        </w:tc>
      </w:tr>
    </w:tbl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both"/>
        <w:rPr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D72A4">
        <w:rPr>
          <w:b/>
          <w:sz w:val="36"/>
          <w:szCs w:val="36"/>
        </w:rPr>
        <w:t>ДОПОЛНИТЕЛЬНАЯ</w:t>
      </w:r>
    </w:p>
    <w:p w:rsidR="008D72A4" w:rsidRPr="008D72A4" w:rsidRDefault="008D72A4" w:rsidP="008D72A4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D72A4">
        <w:rPr>
          <w:b/>
          <w:sz w:val="36"/>
          <w:szCs w:val="36"/>
        </w:rPr>
        <w:t>ОБЩЕРАЗВИВАЮЩАЯ ПРОГРАММА</w:t>
      </w:r>
    </w:p>
    <w:p w:rsidR="008D72A4" w:rsidRPr="008D72A4" w:rsidRDefault="008D72A4" w:rsidP="008D72A4">
      <w:pPr>
        <w:tabs>
          <w:tab w:val="center" w:pos="34"/>
          <w:tab w:val="left" w:pos="9355"/>
        </w:tabs>
        <w:ind w:right="-1" w:firstLine="34"/>
        <w:jc w:val="center"/>
        <w:rPr>
          <w:b/>
          <w:sz w:val="28"/>
          <w:szCs w:val="28"/>
        </w:rPr>
      </w:pPr>
      <w:r w:rsidRPr="008D72A4">
        <w:rPr>
          <w:b/>
          <w:sz w:val="28"/>
          <w:szCs w:val="28"/>
        </w:rPr>
        <w:t>художественной направленности</w:t>
      </w:r>
    </w:p>
    <w:p w:rsidR="008D72A4" w:rsidRPr="008D72A4" w:rsidRDefault="008D72A4" w:rsidP="008D72A4">
      <w:pPr>
        <w:tabs>
          <w:tab w:val="center" w:pos="34"/>
          <w:tab w:val="left" w:pos="9355"/>
        </w:tabs>
        <w:ind w:right="-1" w:firstLine="34"/>
        <w:jc w:val="center"/>
        <w:rPr>
          <w:b/>
          <w:sz w:val="36"/>
          <w:szCs w:val="36"/>
        </w:rPr>
      </w:pPr>
      <w:r w:rsidRPr="008D72A4">
        <w:rPr>
          <w:b/>
          <w:sz w:val="36"/>
          <w:szCs w:val="36"/>
        </w:rPr>
        <w:t>«ПРОФЕССИЯ МОДЕЛЬ. КУРС ПРОФЕССИЯ МОДЕЛЬ</w:t>
      </w:r>
      <w:proofErr w:type="gramStart"/>
      <w:r w:rsidRPr="008D72A4">
        <w:rPr>
          <w:b/>
          <w:sz w:val="36"/>
          <w:szCs w:val="36"/>
        </w:rPr>
        <w:t>.»</w:t>
      </w:r>
      <w:proofErr w:type="gramEnd"/>
    </w:p>
    <w:p w:rsidR="008D72A4" w:rsidRPr="008D72A4" w:rsidRDefault="008D72A4" w:rsidP="008D72A4">
      <w:pPr>
        <w:tabs>
          <w:tab w:val="center" w:pos="34"/>
          <w:tab w:val="left" w:pos="9355"/>
        </w:tabs>
        <w:ind w:right="-1" w:firstLine="34"/>
        <w:jc w:val="center"/>
        <w:rPr>
          <w:b/>
          <w:caps/>
          <w:sz w:val="36"/>
          <w:szCs w:val="36"/>
        </w:rPr>
      </w:pPr>
    </w:p>
    <w:p w:rsidR="008D72A4" w:rsidRPr="008D72A4" w:rsidRDefault="008D72A4" w:rsidP="008D72A4">
      <w:pPr>
        <w:tabs>
          <w:tab w:val="center" w:pos="34"/>
        </w:tabs>
        <w:ind w:left="1416" w:right="1292" w:firstLine="34"/>
        <w:jc w:val="center"/>
        <w:rPr>
          <w:sz w:val="28"/>
          <w:szCs w:val="28"/>
        </w:rPr>
      </w:pPr>
      <w:r w:rsidRPr="008D72A4">
        <w:rPr>
          <w:sz w:val="28"/>
          <w:szCs w:val="28"/>
        </w:rPr>
        <w:t xml:space="preserve">Объединение </w:t>
      </w:r>
      <w:r w:rsidRPr="008D72A4">
        <w:rPr>
          <w:sz w:val="36"/>
          <w:szCs w:val="36"/>
        </w:rPr>
        <w:t>«Школа фотомоделей и манекенщиц»</w:t>
      </w:r>
    </w:p>
    <w:p w:rsidR="008D72A4" w:rsidRPr="008D72A4" w:rsidRDefault="008D72A4" w:rsidP="008D72A4">
      <w:pPr>
        <w:tabs>
          <w:tab w:val="center" w:pos="34"/>
          <w:tab w:val="left" w:pos="5547"/>
        </w:tabs>
        <w:ind w:right="1292" w:firstLine="34"/>
        <w:rPr>
          <w:b/>
          <w:sz w:val="28"/>
          <w:szCs w:val="28"/>
        </w:rPr>
      </w:pPr>
      <w:r w:rsidRPr="008D72A4">
        <w:rPr>
          <w:b/>
          <w:sz w:val="28"/>
          <w:szCs w:val="28"/>
        </w:rPr>
        <w:tab/>
      </w:r>
    </w:p>
    <w:p w:rsidR="008D72A4" w:rsidRPr="008D72A4" w:rsidRDefault="008D72A4" w:rsidP="008D72A4">
      <w:pPr>
        <w:tabs>
          <w:tab w:val="center" w:pos="34"/>
        </w:tabs>
        <w:ind w:left="946" w:right="1292" w:firstLine="34"/>
        <w:jc w:val="center"/>
        <w:rPr>
          <w:b/>
          <w:sz w:val="28"/>
          <w:szCs w:val="28"/>
        </w:rPr>
      </w:pPr>
      <w:r w:rsidRPr="008D72A4">
        <w:rPr>
          <w:sz w:val="28"/>
          <w:szCs w:val="28"/>
        </w:rPr>
        <w:t>Срок реализации</w:t>
      </w:r>
      <w:r w:rsidRPr="008D72A4">
        <w:rPr>
          <w:b/>
          <w:sz w:val="28"/>
          <w:szCs w:val="28"/>
        </w:rPr>
        <w:t>:  01.06.2020- 31.08.2020</w:t>
      </w:r>
    </w:p>
    <w:p w:rsidR="008D72A4" w:rsidRPr="008D72A4" w:rsidRDefault="008D72A4" w:rsidP="008D72A4">
      <w:pPr>
        <w:tabs>
          <w:tab w:val="center" w:pos="34"/>
        </w:tabs>
        <w:ind w:left="946" w:right="1292" w:firstLine="34"/>
        <w:jc w:val="center"/>
        <w:rPr>
          <w:rFonts w:eastAsia="Calibri"/>
          <w:b/>
          <w:sz w:val="28"/>
          <w:szCs w:val="28"/>
          <w:lang w:eastAsia="en-US"/>
        </w:rPr>
      </w:pPr>
      <w:r w:rsidRPr="008D72A4">
        <w:rPr>
          <w:rFonts w:eastAsia="Calibri"/>
          <w:sz w:val="28"/>
          <w:szCs w:val="28"/>
          <w:lang w:eastAsia="en-US"/>
        </w:rPr>
        <w:t xml:space="preserve">Возраст обучающихся: </w:t>
      </w:r>
      <w:r w:rsidRPr="008D72A4">
        <w:rPr>
          <w:rFonts w:eastAsia="Calibri"/>
          <w:b/>
          <w:sz w:val="28"/>
          <w:szCs w:val="28"/>
          <w:lang w:eastAsia="en-US"/>
        </w:rPr>
        <w:t>5-17 лет</w:t>
      </w:r>
    </w:p>
    <w:p w:rsidR="008D72A4" w:rsidRPr="008D72A4" w:rsidRDefault="008D72A4" w:rsidP="008D72A4">
      <w:pPr>
        <w:tabs>
          <w:tab w:val="center" w:pos="34"/>
        </w:tabs>
        <w:ind w:right="1292" w:firstLine="34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right"/>
        <w:rPr>
          <w:b/>
          <w:sz w:val="28"/>
          <w:szCs w:val="28"/>
        </w:rPr>
      </w:pPr>
    </w:p>
    <w:p w:rsidR="008D72A4" w:rsidRPr="008D72A4" w:rsidRDefault="008D72A4" w:rsidP="008D72A4">
      <w:pPr>
        <w:tabs>
          <w:tab w:val="left" w:pos="9355"/>
        </w:tabs>
        <w:jc w:val="right"/>
        <w:rPr>
          <w:sz w:val="28"/>
          <w:szCs w:val="28"/>
        </w:rPr>
      </w:pPr>
      <w:r w:rsidRPr="008D72A4">
        <w:rPr>
          <w:sz w:val="28"/>
          <w:szCs w:val="28"/>
        </w:rPr>
        <w:t>Автор-разработчик:</w:t>
      </w:r>
    </w:p>
    <w:p w:rsidR="008D72A4" w:rsidRPr="008D72A4" w:rsidRDefault="008D72A4" w:rsidP="008D72A4">
      <w:pPr>
        <w:tabs>
          <w:tab w:val="center" w:pos="0"/>
        </w:tabs>
        <w:ind w:right="-1"/>
        <w:jc w:val="right"/>
        <w:rPr>
          <w:sz w:val="28"/>
          <w:szCs w:val="28"/>
        </w:rPr>
      </w:pPr>
      <w:r w:rsidRPr="008D72A4">
        <w:rPr>
          <w:sz w:val="28"/>
          <w:szCs w:val="28"/>
        </w:rPr>
        <w:t xml:space="preserve">                                                           педагог дополнительного образования </w:t>
      </w:r>
    </w:p>
    <w:p w:rsidR="008D72A4" w:rsidRPr="008D72A4" w:rsidRDefault="008D72A4" w:rsidP="008D72A4">
      <w:pPr>
        <w:tabs>
          <w:tab w:val="center" w:pos="0"/>
        </w:tabs>
        <w:ind w:right="-1"/>
        <w:jc w:val="right"/>
        <w:rPr>
          <w:rFonts w:eastAsia="Calibri"/>
          <w:b/>
          <w:sz w:val="26"/>
          <w:szCs w:val="26"/>
          <w:lang w:eastAsia="en-US"/>
        </w:rPr>
      </w:pPr>
      <w:r w:rsidRPr="008D72A4">
        <w:rPr>
          <w:rFonts w:eastAsia="Calibri"/>
          <w:b/>
          <w:sz w:val="26"/>
          <w:szCs w:val="26"/>
          <w:lang w:eastAsia="en-US"/>
        </w:rPr>
        <w:t>Кузнецова Ольга Евгеньевна</w:t>
      </w:r>
    </w:p>
    <w:p w:rsidR="008D72A4" w:rsidRPr="008D72A4" w:rsidRDefault="008D72A4" w:rsidP="008D72A4">
      <w:pPr>
        <w:tabs>
          <w:tab w:val="center" w:pos="34"/>
        </w:tabs>
        <w:ind w:right="1292" w:firstLine="34"/>
        <w:jc w:val="center"/>
        <w:rPr>
          <w:rFonts w:eastAsia="Calibri"/>
          <w:b/>
          <w:sz w:val="28"/>
          <w:szCs w:val="28"/>
          <w:lang w:eastAsia="en-US"/>
        </w:rPr>
      </w:pPr>
    </w:p>
    <w:p w:rsidR="008D72A4" w:rsidRPr="008D72A4" w:rsidRDefault="008D72A4" w:rsidP="008D72A4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8D72A4" w:rsidRPr="008D72A4" w:rsidRDefault="008D72A4" w:rsidP="008D72A4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8D72A4" w:rsidRPr="008D72A4" w:rsidRDefault="008D72A4" w:rsidP="008D72A4">
      <w:pPr>
        <w:tabs>
          <w:tab w:val="center" w:pos="34"/>
        </w:tabs>
        <w:ind w:right="1292"/>
        <w:jc w:val="both"/>
        <w:rPr>
          <w:rFonts w:eastAsia="Calibri"/>
          <w:b/>
          <w:sz w:val="28"/>
          <w:szCs w:val="28"/>
          <w:lang w:eastAsia="en-US"/>
        </w:rPr>
      </w:pPr>
    </w:p>
    <w:p w:rsidR="008D72A4" w:rsidRPr="008D72A4" w:rsidRDefault="008D72A4" w:rsidP="008D72A4">
      <w:pPr>
        <w:tabs>
          <w:tab w:val="center" w:pos="34"/>
        </w:tabs>
        <w:ind w:right="1292" w:firstLine="34"/>
        <w:jc w:val="center"/>
        <w:rPr>
          <w:b/>
          <w:sz w:val="28"/>
          <w:szCs w:val="28"/>
        </w:rPr>
      </w:pPr>
      <w:r w:rsidRPr="008D72A4">
        <w:rPr>
          <w:b/>
          <w:sz w:val="28"/>
          <w:szCs w:val="28"/>
        </w:rPr>
        <w:t>г. Ульяновск, 2020 г</w:t>
      </w:r>
      <w:r w:rsidRPr="008D72A4">
        <w:rPr>
          <w:sz w:val="28"/>
          <w:szCs w:val="28"/>
        </w:rPr>
        <w:t>.</w:t>
      </w:r>
    </w:p>
    <w:p w:rsidR="00752A59" w:rsidRDefault="00752A59" w:rsidP="00752A59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Пояснительная записка</w:t>
      </w:r>
    </w:p>
    <w:p w:rsidR="00752A59" w:rsidRDefault="00752A59" w:rsidP="00752A59">
      <w:pPr>
        <w:ind w:firstLine="284"/>
        <w:jc w:val="both"/>
        <w:rPr>
          <w:b/>
          <w:sz w:val="28"/>
          <w:szCs w:val="28"/>
        </w:rPr>
      </w:pPr>
    </w:p>
    <w:p w:rsidR="00752A59" w:rsidRDefault="00752A59" w:rsidP="00752A59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– художественная.</w:t>
      </w:r>
    </w:p>
    <w:p w:rsidR="00752A59" w:rsidRDefault="00752A59" w:rsidP="00752A59">
      <w:pPr>
        <w:ind w:firstLine="284"/>
        <w:jc w:val="both"/>
        <w:rPr>
          <w:sz w:val="28"/>
          <w:szCs w:val="28"/>
        </w:rPr>
      </w:pPr>
    </w:p>
    <w:p w:rsidR="00752A59" w:rsidRDefault="00752A59" w:rsidP="00465E9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752A59" w:rsidRDefault="00752A59" w:rsidP="00465E98">
      <w:pPr>
        <w:tabs>
          <w:tab w:val="left" w:pos="55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программы </w:t>
      </w:r>
      <w:r w:rsidR="00465E98" w:rsidRPr="00465E98">
        <w:rPr>
          <w:sz w:val="28"/>
          <w:szCs w:val="28"/>
        </w:rPr>
        <w:t>«Школ</w:t>
      </w:r>
      <w:r w:rsidR="00465E98">
        <w:rPr>
          <w:sz w:val="28"/>
          <w:szCs w:val="28"/>
        </w:rPr>
        <w:t>а фотомоделей и манекенщиц. Профессия модель. Курс Профессия модель»</w:t>
      </w:r>
      <w:r>
        <w:rPr>
          <w:sz w:val="28"/>
          <w:szCs w:val="28"/>
        </w:rPr>
        <w:t xml:space="preserve"> отражает специфику и направления деятельности объединения. Она не только отражает специфику профессии манекенщиц и фотомоделей, их специальную подготовку, но и приобщает к творчеству, развивает самосознание, эстетический вкус, гармонизирует эмоционально-  коммуникативную сферу обучающихся, расширяет возможности их совместной деятельности и общения. </w:t>
      </w:r>
    </w:p>
    <w:p w:rsidR="00752A59" w:rsidRDefault="00752A59" w:rsidP="00465E9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красотой и через красоту – главный девиз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 данной программе.  </w:t>
      </w:r>
    </w:p>
    <w:p w:rsidR="00752A59" w:rsidRDefault="00752A59" w:rsidP="00752A5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proofErr w:type="spellStart"/>
      <w:r>
        <w:rPr>
          <w:sz w:val="28"/>
          <w:szCs w:val="28"/>
        </w:rPr>
        <w:t>Р.Тагор</w:t>
      </w:r>
      <w:proofErr w:type="spellEnd"/>
      <w:r>
        <w:rPr>
          <w:sz w:val="28"/>
          <w:szCs w:val="28"/>
        </w:rPr>
        <w:t xml:space="preserve"> говорил: «Нельзя растить полноценного человека без воспитания в нем чувства прекрасного...». В этих словах просто и ясно выражена мысль о нерасторжимости нравственного и эстетического воспитания, о связи между эстетическими идеалами и пониманием красоты как меры всех вещей...</w:t>
      </w:r>
    </w:p>
    <w:p w:rsidR="00752A59" w:rsidRDefault="00752A59" w:rsidP="00752A5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влиянии красоты написано и сказано немало. Еще древние греки полагали, что красота, мера, гармония - это не только эталоны явлений природы или произведений искусства, но и принципы общественной жизни.</w:t>
      </w:r>
    </w:p>
    <w:p w:rsidR="00752A59" w:rsidRDefault="00752A59" w:rsidP="00752A5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образовательной программе большое внимание уделяется эстетическому воспитанию обучающихся. В этом состоит актуальность данной программы в настоящее время, так как эстетическая и художественная культура являются важнейшими составляющими духовного облика личности. От их наличия и степени развития в человеке зависит его интеллигентность, творческая направленность устремлений и деятельности, одухотворенность отношений к миру и другим людям. </w:t>
      </w:r>
    </w:p>
    <w:p w:rsidR="00752A59" w:rsidRDefault="00752A59" w:rsidP="00752A59">
      <w:pPr>
        <w:ind w:firstLine="284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Эстетическое воспитание гармонизирует и развивает все духовные способности человека, необходимые в различных областях творчества.</w:t>
      </w:r>
    </w:p>
    <w:p w:rsidR="00752A59" w:rsidRDefault="00752A59" w:rsidP="00752A59">
      <w:pPr>
        <w:ind w:firstLine="284"/>
        <w:jc w:val="both"/>
        <w:rPr>
          <w:b/>
          <w:sz w:val="28"/>
          <w:szCs w:val="28"/>
          <w:highlight w:val="yellow"/>
        </w:rPr>
      </w:pPr>
    </w:p>
    <w:p w:rsidR="00752A59" w:rsidRDefault="00752A59" w:rsidP="00752A5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752A59" w:rsidRDefault="00752A59" w:rsidP="00752A59">
      <w:pPr>
        <w:ind w:firstLine="284"/>
        <w:jc w:val="both"/>
        <w:rPr>
          <w:sz w:val="28"/>
        </w:rPr>
      </w:pPr>
      <w:r>
        <w:rPr>
          <w:sz w:val="28"/>
        </w:rPr>
        <w:t xml:space="preserve">Программа </w:t>
      </w:r>
      <w:r w:rsidR="008E4FA9">
        <w:rPr>
          <w:sz w:val="28"/>
        </w:rPr>
        <w:t>разработана для</w:t>
      </w:r>
      <w:r w:rsidRPr="00752A59">
        <w:rPr>
          <w:sz w:val="28"/>
        </w:rPr>
        <w:t xml:space="preserve"> групп</w:t>
      </w:r>
      <w:r w:rsidR="008E4FA9">
        <w:rPr>
          <w:sz w:val="28"/>
        </w:rPr>
        <w:t>ы</w:t>
      </w:r>
      <w:r w:rsidRPr="00752A59">
        <w:rPr>
          <w:sz w:val="28"/>
        </w:rPr>
        <w:t xml:space="preserve"> Театра моды «</w:t>
      </w:r>
      <w:proofErr w:type="spellStart"/>
      <w:r w:rsidRPr="00752A59">
        <w:rPr>
          <w:sz w:val="28"/>
          <w:lang w:val="en-US"/>
        </w:rPr>
        <w:t>Tempesta</w:t>
      </w:r>
      <w:proofErr w:type="spellEnd"/>
      <w:r w:rsidRPr="00752A59">
        <w:rPr>
          <w:sz w:val="28"/>
        </w:rPr>
        <w:t xml:space="preserve"> </w:t>
      </w:r>
      <w:proofErr w:type="spellStart"/>
      <w:r w:rsidRPr="00752A59">
        <w:rPr>
          <w:sz w:val="28"/>
          <w:lang w:val="en-US"/>
        </w:rPr>
        <w:t>infiniti</w:t>
      </w:r>
      <w:proofErr w:type="spellEnd"/>
      <w:r w:rsidR="008604C0">
        <w:rPr>
          <w:sz w:val="28"/>
        </w:rPr>
        <w:t>» (обучающиеся 12-17</w:t>
      </w:r>
      <w:r w:rsidRPr="00752A59">
        <w:rPr>
          <w:sz w:val="28"/>
        </w:rPr>
        <w:t xml:space="preserve"> лет).</w:t>
      </w:r>
    </w:p>
    <w:p w:rsidR="00752A59" w:rsidRDefault="00752A59" w:rsidP="00752A59">
      <w:pPr>
        <w:ind w:firstLine="284"/>
        <w:jc w:val="both"/>
        <w:rPr>
          <w:sz w:val="28"/>
          <w:highlight w:val="yellow"/>
        </w:rPr>
      </w:pPr>
    </w:p>
    <w:p w:rsidR="00752A59" w:rsidRDefault="00752A59" w:rsidP="00752A59">
      <w:pPr>
        <w:ind w:firstLine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программы - </w:t>
      </w:r>
      <w:r>
        <w:rPr>
          <w:color w:val="000000"/>
          <w:sz w:val="28"/>
          <w:szCs w:val="28"/>
        </w:rPr>
        <w:t>содействовать всестороннему развитию учащихся (формирование знаний, умений, навыков, способностей и качеств личности) средствами театра и дефиле, а также наработка практических умений и знаний приобретённых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на конкурсах и выступлениях, в группах основного состава.</w:t>
      </w:r>
    </w:p>
    <w:p w:rsidR="00752A59" w:rsidRDefault="00752A59" w:rsidP="00752A59">
      <w:pPr>
        <w:ind w:firstLine="284"/>
        <w:jc w:val="both"/>
        <w:rPr>
          <w:sz w:val="28"/>
          <w:highlight w:val="yellow"/>
        </w:rPr>
      </w:pPr>
    </w:p>
    <w:p w:rsidR="00752A59" w:rsidRDefault="00752A59" w:rsidP="00752A59">
      <w:pPr>
        <w:ind w:firstLine="284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752A59" w:rsidRDefault="00752A59" w:rsidP="00752A59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знаний, умений и навыков в течении года и оттачивание правильности исполнения движений.</w:t>
      </w:r>
    </w:p>
    <w:p w:rsidR="00752A59" w:rsidRDefault="00752A59" w:rsidP="00752A59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Активная подготовка и участие в социально-значимых проектах города Ульяновска.</w:t>
      </w:r>
    </w:p>
    <w:p w:rsidR="00752A59" w:rsidRDefault="003E02DD" w:rsidP="00752A59">
      <w:pPr>
        <w:pStyle w:val="a3"/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Активная подготовка и участие в</w:t>
      </w:r>
      <w:r w:rsidR="00752A59">
        <w:rPr>
          <w:sz w:val="28"/>
          <w:szCs w:val="28"/>
        </w:rPr>
        <w:t xml:space="preserve"> конкурсах, фестивалях, творческих сменах.</w:t>
      </w:r>
    </w:p>
    <w:p w:rsidR="00752A59" w:rsidRPr="00874368" w:rsidRDefault="00752A59" w:rsidP="00752A59">
      <w:pPr>
        <w:ind w:firstLine="284"/>
        <w:jc w:val="both"/>
        <w:rPr>
          <w:sz w:val="28"/>
          <w:szCs w:val="28"/>
          <w:highlight w:val="yellow"/>
        </w:rPr>
      </w:pPr>
    </w:p>
    <w:p w:rsidR="00752A59" w:rsidRPr="00874368" w:rsidRDefault="00752A59" w:rsidP="00752A59">
      <w:pPr>
        <w:ind w:firstLine="284"/>
        <w:jc w:val="both"/>
        <w:rPr>
          <w:b/>
          <w:sz w:val="28"/>
          <w:szCs w:val="28"/>
        </w:rPr>
      </w:pPr>
      <w:r w:rsidRPr="00874368">
        <w:rPr>
          <w:b/>
          <w:sz w:val="28"/>
          <w:szCs w:val="28"/>
        </w:rPr>
        <w:t>Объём программы</w:t>
      </w:r>
    </w:p>
    <w:p w:rsidR="00752A59" w:rsidRPr="00874368" w:rsidRDefault="00752A59" w:rsidP="00752A59">
      <w:pPr>
        <w:ind w:firstLine="284"/>
        <w:jc w:val="both"/>
        <w:rPr>
          <w:sz w:val="28"/>
          <w:szCs w:val="28"/>
        </w:rPr>
      </w:pPr>
      <w:r w:rsidRPr="00874368">
        <w:rPr>
          <w:sz w:val="28"/>
          <w:szCs w:val="28"/>
        </w:rPr>
        <w:t>Общее количество учебных часов, запланированных на весь период обучения</w:t>
      </w:r>
      <w:r w:rsidR="008E4FA9" w:rsidRPr="00874368">
        <w:rPr>
          <w:sz w:val="28"/>
          <w:szCs w:val="28"/>
        </w:rPr>
        <w:t xml:space="preserve"> – </w:t>
      </w:r>
      <w:r w:rsidR="003E02DD">
        <w:rPr>
          <w:sz w:val="28"/>
          <w:szCs w:val="28"/>
        </w:rPr>
        <w:t>14</w:t>
      </w:r>
      <w:r w:rsidR="00874368" w:rsidRPr="00874368">
        <w:rPr>
          <w:sz w:val="28"/>
          <w:szCs w:val="28"/>
        </w:rPr>
        <w:t xml:space="preserve"> </w:t>
      </w:r>
      <w:r w:rsidR="00837C69">
        <w:rPr>
          <w:sz w:val="28"/>
          <w:szCs w:val="28"/>
        </w:rPr>
        <w:t>часа</w:t>
      </w:r>
      <w:r w:rsidR="00713183" w:rsidRPr="00874368">
        <w:rPr>
          <w:sz w:val="28"/>
          <w:szCs w:val="28"/>
        </w:rPr>
        <w:t>.</w:t>
      </w:r>
    </w:p>
    <w:p w:rsidR="00752A59" w:rsidRDefault="00752A59" w:rsidP="00752A59">
      <w:pPr>
        <w:ind w:firstLine="284"/>
        <w:jc w:val="both"/>
        <w:rPr>
          <w:sz w:val="28"/>
          <w:highlight w:val="yellow"/>
        </w:rPr>
      </w:pPr>
    </w:p>
    <w:p w:rsidR="00752A59" w:rsidRDefault="00752A59" w:rsidP="00752A5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</w:rPr>
        <w:t>Ф</w:t>
      </w:r>
      <w:r>
        <w:rPr>
          <w:b/>
          <w:sz w:val="28"/>
          <w:szCs w:val="28"/>
        </w:rPr>
        <w:t>ормы обучения и виды занятий</w:t>
      </w:r>
    </w:p>
    <w:p w:rsidR="00752A59" w:rsidRDefault="00752A59" w:rsidP="00752A59">
      <w:pPr>
        <w:ind w:firstLine="284"/>
        <w:jc w:val="both"/>
        <w:rPr>
          <w:sz w:val="28"/>
        </w:rPr>
      </w:pPr>
      <w:r>
        <w:rPr>
          <w:sz w:val="28"/>
        </w:rPr>
        <w:t>Особенностью программы является то, что все занятия являются практическими.</w:t>
      </w:r>
    </w:p>
    <w:p w:rsidR="00752A59" w:rsidRDefault="00752A59" w:rsidP="00752A59">
      <w:pPr>
        <w:ind w:firstLine="284"/>
        <w:jc w:val="both"/>
        <w:rPr>
          <w:b/>
          <w:sz w:val="28"/>
          <w:szCs w:val="28"/>
          <w:highlight w:val="yellow"/>
        </w:rPr>
      </w:pPr>
    </w:p>
    <w:p w:rsidR="00752A59" w:rsidRDefault="00752A59" w:rsidP="00752A59">
      <w:pPr>
        <w:ind w:firstLine="284"/>
        <w:jc w:val="both"/>
        <w:rPr>
          <w:sz w:val="28"/>
        </w:rPr>
      </w:pPr>
      <w:r>
        <w:rPr>
          <w:b/>
          <w:sz w:val="28"/>
        </w:rPr>
        <w:t>Срок реализации программы:</w:t>
      </w:r>
    </w:p>
    <w:p w:rsidR="00752A59" w:rsidRDefault="00837C69" w:rsidP="00752A59">
      <w:pPr>
        <w:spacing w:line="276" w:lineRule="auto"/>
        <w:jc w:val="both"/>
        <w:rPr>
          <w:sz w:val="28"/>
        </w:rPr>
      </w:pPr>
      <w:r>
        <w:rPr>
          <w:sz w:val="28"/>
        </w:rPr>
        <w:t>1.06.2020</w:t>
      </w:r>
      <w:r w:rsidR="002F601B">
        <w:rPr>
          <w:sz w:val="28"/>
        </w:rPr>
        <w:t xml:space="preserve"> –</w:t>
      </w:r>
      <w:r>
        <w:rPr>
          <w:sz w:val="28"/>
        </w:rPr>
        <w:t xml:space="preserve"> 31.08.2020</w:t>
      </w:r>
    </w:p>
    <w:p w:rsidR="00752A59" w:rsidRDefault="00752A59" w:rsidP="00752A59">
      <w:pPr>
        <w:ind w:firstLine="284"/>
        <w:jc w:val="both"/>
        <w:rPr>
          <w:highlight w:val="yellow"/>
        </w:rPr>
      </w:pPr>
    </w:p>
    <w:p w:rsidR="00752A59" w:rsidRDefault="00752A59" w:rsidP="00752A5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752A59" w:rsidRDefault="003E02DD" w:rsidP="00752A59">
      <w:pPr>
        <w:ind w:firstLine="284"/>
        <w:jc w:val="both"/>
        <w:rPr>
          <w:sz w:val="28"/>
          <w:highlight w:val="yellow"/>
        </w:rPr>
      </w:pPr>
      <w:r w:rsidRPr="003E02DD">
        <w:rPr>
          <w:sz w:val="28"/>
        </w:rPr>
        <w:t xml:space="preserve">Форма обучения очная-дистанционная. Обучение по </w:t>
      </w:r>
      <w:r>
        <w:rPr>
          <w:sz w:val="28"/>
        </w:rPr>
        <w:t>программе предполагает занятия 2</w:t>
      </w:r>
      <w:r w:rsidRPr="003E02DD">
        <w:rPr>
          <w:sz w:val="28"/>
        </w:rPr>
        <w:t xml:space="preserve"> часа в неделю. Из них в программу заложены часы практических занятий при помощи программы «</w:t>
      </w:r>
      <w:proofErr w:type="spellStart"/>
      <w:r w:rsidRPr="003E02DD">
        <w:rPr>
          <w:sz w:val="28"/>
        </w:rPr>
        <w:t>Zoom</w:t>
      </w:r>
      <w:proofErr w:type="spellEnd"/>
      <w:r w:rsidRPr="003E02DD">
        <w:rPr>
          <w:sz w:val="28"/>
        </w:rPr>
        <w:t>» или записей с заданиями от</w:t>
      </w:r>
      <w:r w:rsidR="00530DBD">
        <w:rPr>
          <w:sz w:val="28"/>
        </w:rPr>
        <w:t xml:space="preserve"> педагога</w:t>
      </w:r>
      <w:r w:rsidRPr="003E02DD">
        <w:rPr>
          <w:sz w:val="28"/>
        </w:rPr>
        <w:t>. Особенностью программы является то, что все занятия являются практическими.</w:t>
      </w:r>
      <w:r w:rsidR="00752A59">
        <w:rPr>
          <w:sz w:val="28"/>
          <w:highlight w:val="yellow"/>
        </w:rPr>
        <w:t xml:space="preserve"> </w:t>
      </w:r>
    </w:p>
    <w:p w:rsidR="007A354C" w:rsidRDefault="007A354C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4240C" w:rsidRDefault="0074240C" w:rsidP="0074240C">
      <w:pPr>
        <w:jc w:val="center"/>
        <w:rPr>
          <w:b/>
          <w:sz w:val="28"/>
        </w:rPr>
      </w:pPr>
      <w:r w:rsidRPr="0074240C">
        <w:rPr>
          <w:b/>
          <w:sz w:val="28"/>
        </w:rPr>
        <w:lastRenderedPageBreak/>
        <w:t>Учебно-тематический план</w:t>
      </w:r>
    </w:p>
    <w:p w:rsidR="004B5DF5" w:rsidRPr="0074240C" w:rsidRDefault="004B5DF5" w:rsidP="0074240C">
      <w:pPr>
        <w:jc w:val="center"/>
        <w:rPr>
          <w:b/>
          <w:sz w:val="28"/>
        </w:rPr>
      </w:pPr>
      <w:r>
        <w:rPr>
          <w:b/>
          <w:sz w:val="28"/>
        </w:rPr>
        <w:t>2 год обучения</w:t>
      </w:r>
    </w:p>
    <w:p w:rsidR="0074240C" w:rsidRPr="0074240C" w:rsidRDefault="0074240C" w:rsidP="0074240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181"/>
        <w:gridCol w:w="1181"/>
        <w:gridCol w:w="1182"/>
      </w:tblGrid>
      <w:tr w:rsidR="0074240C" w:rsidRPr="0074240C" w:rsidTr="00FB23EA">
        <w:tc>
          <w:tcPr>
            <w:tcW w:w="1242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№</w:t>
            </w:r>
          </w:p>
          <w:p w:rsidR="0074240C" w:rsidRPr="0074240C" w:rsidRDefault="0074240C" w:rsidP="0074240C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536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/>
                <w:sz w:val="28"/>
                <w:szCs w:val="28"/>
              </w:rPr>
            </w:pPr>
            <w:r w:rsidRPr="0074240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Теоретических часов</w:t>
            </w:r>
          </w:p>
        </w:tc>
        <w:tc>
          <w:tcPr>
            <w:tcW w:w="1182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Практических часов</w:t>
            </w:r>
          </w:p>
        </w:tc>
      </w:tr>
      <w:tr w:rsidR="0074240C" w:rsidRPr="0074240C" w:rsidTr="00FB23EA">
        <w:tc>
          <w:tcPr>
            <w:tcW w:w="1242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4240C" w:rsidRPr="0074240C" w:rsidRDefault="0074240C" w:rsidP="0074240C">
            <w:pPr>
              <w:jc w:val="both"/>
              <w:rPr>
                <w:i/>
                <w:sz w:val="28"/>
                <w:szCs w:val="28"/>
              </w:rPr>
            </w:pPr>
            <w:r w:rsidRPr="0074240C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</w:tr>
      <w:tr w:rsidR="0074240C" w:rsidRPr="0074240C" w:rsidTr="00FB23EA">
        <w:trPr>
          <w:trHeight w:val="697"/>
        </w:trPr>
        <w:tc>
          <w:tcPr>
            <w:tcW w:w="1242" w:type="dxa"/>
            <w:shd w:val="clear" w:color="auto" w:fill="auto"/>
          </w:tcPr>
          <w:p w:rsidR="0074240C" w:rsidRPr="0074240C" w:rsidRDefault="0074240C" w:rsidP="0074240C">
            <w:pPr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>Изучение профильных элементов. Классическое дефиле:</w:t>
            </w:r>
          </w:p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4B5DF5">
              <w:rPr>
                <w:bCs/>
                <w:sz w:val="28"/>
                <w:szCs w:val="28"/>
              </w:rPr>
              <w:t>толчёк</w:t>
            </w:r>
            <w:proofErr w:type="spellEnd"/>
            <w:r w:rsidRPr="004B5DF5">
              <w:rPr>
                <w:bCs/>
                <w:sz w:val="28"/>
                <w:szCs w:val="28"/>
              </w:rPr>
              <w:t xml:space="preserve">    </w:t>
            </w:r>
          </w:p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B5DF5">
              <w:rPr>
                <w:bCs/>
                <w:sz w:val="28"/>
                <w:szCs w:val="28"/>
              </w:rPr>
              <w:t>полутолчёк</w:t>
            </w:r>
            <w:proofErr w:type="spellEnd"/>
          </w:p>
          <w:p w:rsidR="0074240C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выпады на две стороны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3E02DD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1" w:type="dxa"/>
            <w:shd w:val="clear" w:color="auto" w:fill="auto"/>
          </w:tcPr>
          <w:p w:rsidR="0074240C" w:rsidRPr="004B5DF5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4240C" w:rsidRPr="0074240C" w:rsidRDefault="003E02DD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74240C" w:rsidRPr="0074240C" w:rsidTr="00FB23EA">
        <w:tc>
          <w:tcPr>
            <w:tcW w:w="1242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Всего</w:t>
            </w:r>
            <w:r w:rsidRPr="0074240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rPr>
                <w:sz w:val="27"/>
                <w:szCs w:val="27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shd w:val="clear" w:color="auto" w:fill="auto"/>
          </w:tcPr>
          <w:p w:rsidR="0074240C" w:rsidRPr="0074240C" w:rsidRDefault="003E02DD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74240C" w:rsidRPr="0074240C" w:rsidRDefault="003E02DD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</w:tbl>
    <w:p w:rsidR="0074240C" w:rsidRPr="0074240C" w:rsidRDefault="0074240C" w:rsidP="0074240C"/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Default="0074240C" w:rsidP="0074240C">
      <w:pPr>
        <w:jc w:val="center"/>
        <w:rPr>
          <w:b/>
          <w:sz w:val="28"/>
        </w:rPr>
      </w:pPr>
    </w:p>
    <w:p w:rsidR="004B5DF5" w:rsidRDefault="004B5DF5" w:rsidP="004B5DF5">
      <w:pPr>
        <w:jc w:val="center"/>
        <w:rPr>
          <w:b/>
          <w:sz w:val="28"/>
        </w:rPr>
      </w:pPr>
      <w:r w:rsidRPr="0074240C">
        <w:rPr>
          <w:b/>
          <w:sz w:val="28"/>
        </w:rPr>
        <w:t>Учебно-тематический план</w:t>
      </w:r>
    </w:p>
    <w:p w:rsidR="004B5DF5" w:rsidRPr="0074240C" w:rsidRDefault="004B5DF5" w:rsidP="004B5DF5">
      <w:pPr>
        <w:jc w:val="center"/>
        <w:rPr>
          <w:b/>
          <w:sz w:val="28"/>
        </w:rPr>
      </w:pPr>
      <w:r>
        <w:rPr>
          <w:b/>
          <w:sz w:val="28"/>
        </w:rPr>
        <w:t>3 год обучения</w:t>
      </w:r>
    </w:p>
    <w:p w:rsidR="004B5DF5" w:rsidRPr="0074240C" w:rsidRDefault="004B5DF5" w:rsidP="004B5DF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181"/>
        <w:gridCol w:w="1181"/>
        <w:gridCol w:w="1182"/>
      </w:tblGrid>
      <w:tr w:rsidR="004B5DF5" w:rsidRPr="0074240C" w:rsidTr="00E72E7D">
        <w:tc>
          <w:tcPr>
            <w:tcW w:w="1242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№</w:t>
            </w:r>
          </w:p>
          <w:p w:rsidR="004B5DF5" w:rsidRPr="0074240C" w:rsidRDefault="004B5DF5" w:rsidP="00E7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536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/>
                <w:sz w:val="28"/>
                <w:szCs w:val="28"/>
              </w:rPr>
            </w:pPr>
            <w:r w:rsidRPr="0074240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Теоретических часов</w:t>
            </w:r>
          </w:p>
        </w:tc>
        <w:tc>
          <w:tcPr>
            <w:tcW w:w="1182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Практических часов</w:t>
            </w:r>
          </w:p>
        </w:tc>
      </w:tr>
      <w:tr w:rsidR="004B5DF5" w:rsidRPr="0074240C" w:rsidTr="00E72E7D">
        <w:tc>
          <w:tcPr>
            <w:tcW w:w="1242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B5DF5" w:rsidRPr="0074240C" w:rsidRDefault="004B5DF5" w:rsidP="00E72E7D">
            <w:pPr>
              <w:jc w:val="both"/>
              <w:rPr>
                <w:i/>
                <w:sz w:val="28"/>
                <w:szCs w:val="28"/>
              </w:rPr>
            </w:pPr>
            <w:r w:rsidRPr="0074240C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</w:tr>
      <w:tr w:rsidR="004B5DF5" w:rsidRPr="0074240C" w:rsidTr="00E72E7D">
        <w:trPr>
          <w:trHeight w:val="697"/>
        </w:trPr>
        <w:tc>
          <w:tcPr>
            <w:tcW w:w="1242" w:type="dxa"/>
            <w:shd w:val="clear" w:color="auto" w:fill="auto"/>
          </w:tcPr>
          <w:p w:rsidR="004B5DF5" w:rsidRPr="0074240C" w:rsidRDefault="004B5DF5" w:rsidP="00E72E7D">
            <w:pPr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B5DF5" w:rsidRDefault="004B5DF5" w:rsidP="00E72E7D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>Изучение профильных элементов. Классическое дефиле:</w:t>
            </w:r>
          </w:p>
          <w:p w:rsidR="004B5DF5" w:rsidRPr="004B5DF5" w:rsidRDefault="004B5DF5" w:rsidP="00E72E7D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крутка (повторение)</w:t>
            </w:r>
          </w:p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квадрат</w:t>
            </w:r>
            <w:r w:rsidRPr="004B5DF5">
              <w:rPr>
                <w:bCs/>
                <w:sz w:val="28"/>
                <w:szCs w:val="28"/>
              </w:rPr>
              <w:t xml:space="preserve"> (повторение)                             </w:t>
            </w:r>
          </w:p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 xml:space="preserve">- выпады на 4 стороны                                      </w:t>
            </w:r>
          </w:p>
          <w:p w:rsidR="004B5DF5" w:rsidRPr="004B5DF5" w:rsidRDefault="004B5DF5" w:rsidP="004B5DF5">
            <w:pPr>
              <w:spacing w:before="100" w:beforeAutospacing="1" w:after="96"/>
              <w:jc w:val="both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>-остановки и развороты на зрителя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181" w:type="dxa"/>
            <w:shd w:val="clear" w:color="auto" w:fill="auto"/>
          </w:tcPr>
          <w:p w:rsidR="004B5DF5" w:rsidRPr="004B5DF5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4B5D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4B5DF5" w:rsidRPr="0074240C" w:rsidTr="00E72E7D">
        <w:tc>
          <w:tcPr>
            <w:tcW w:w="1242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/>
                <w:bCs/>
                <w:sz w:val="28"/>
                <w:szCs w:val="28"/>
              </w:rPr>
              <w:t>Всего</w:t>
            </w:r>
            <w:r w:rsidRPr="0074240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rPr>
                <w:sz w:val="27"/>
                <w:szCs w:val="27"/>
                <w:shd w:val="clear" w:color="auto" w:fill="FFFFFF"/>
                <w:lang w:bidi="he-IL"/>
              </w:rPr>
            </w:pP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181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82" w:type="dxa"/>
            <w:shd w:val="clear" w:color="auto" w:fill="auto"/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</w:tbl>
    <w:p w:rsidR="004B5DF5" w:rsidRPr="0074240C" w:rsidRDefault="004B5DF5" w:rsidP="004B5DF5"/>
    <w:p w:rsidR="004B5DF5" w:rsidRPr="0074240C" w:rsidRDefault="004B5DF5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4B5DF5" w:rsidRDefault="004B5DF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lastRenderedPageBreak/>
        <w:br w:type="page"/>
      </w:r>
    </w:p>
    <w:p w:rsidR="0074240C" w:rsidRPr="0074240C" w:rsidRDefault="0074240C" w:rsidP="004B5DF5">
      <w:pPr>
        <w:spacing w:after="160" w:line="259" w:lineRule="auto"/>
        <w:jc w:val="center"/>
        <w:rPr>
          <w:b/>
          <w:sz w:val="28"/>
        </w:rPr>
      </w:pPr>
      <w:r w:rsidRPr="0074240C">
        <w:rPr>
          <w:b/>
          <w:sz w:val="28"/>
        </w:rPr>
        <w:lastRenderedPageBreak/>
        <w:t>Календарный учебный график</w:t>
      </w:r>
    </w:p>
    <w:p w:rsidR="0074240C" w:rsidRPr="0074240C" w:rsidRDefault="0074240C" w:rsidP="0074240C">
      <w:pPr>
        <w:jc w:val="center"/>
        <w:rPr>
          <w:b/>
          <w:sz w:val="28"/>
        </w:rPr>
      </w:pPr>
      <w:r w:rsidRPr="0074240C">
        <w:rPr>
          <w:b/>
          <w:sz w:val="28"/>
        </w:rPr>
        <w:t>«Школа фотомоделей и манекенщиц»</w:t>
      </w:r>
    </w:p>
    <w:p w:rsidR="0074240C" w:rsidRPr="0074240C" w:rsidRDefault="0074240C" w:rsidP="0074240C">
      <w:pPr>
        <w:jc w:val="center"/>
        <w:rPr>
          <w:b/>
          <w:sz w:val="28"/>
        </w:rPr>
      </w:pPr>
      <w:r w:rsidRPr="0074240C">
        <w:rPr>
          <w:b/>
          <w:sz w:val="28"/>
        </w:rPr>
        <w:t>Педагог: Кузнецова О.Е.</w:t>
      </w: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 xml:space="preserve">Место проведения: </w:t>
      </w:r>
      <w:r w:rsidRPr="0074240C">
        <w:rPr>
          <w:sz w:val="28"/>
          <w:szCs w:val="28"/>
        </w:rPr>
        <w:t>ОГБУ ДО ДТДМ, Минаева, 50</w:t>
      </w:r>
    </w:p>
    <w:p w:rsidR="0074240C" w:rsidRPr="0074240C" w:rsidRDefault="0074240C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Время проведения занятий:</w:t>
      </w:r>
    </w:p>
    <w:p w:rsidR="00653B34" w:rsidRPr="003E02DD" w:rsidRDefault="004B5DF5" w:rsidP="0074240C">
      <w:pPr>
        <w:rPr>
          <w:b/>
          <w:sz w:val="28"/>
        </w:rPr>
      </w:pPr>
      <w:r>
        <w:rPr>
          <w:b/>
          <w:sz w:val="28"/>
        </w:rPr>
        <w:t>Чт</w:t>
      </w:r>
      <w:r w:rsidR="0074240C" w:rsidRPr="0074240C">
        <w:rPr>
          <w:b/>
          <w:sz w:val="28"/>
        </w:rPr>
        <w:t>.: 1</w:t>
      </w:r>
      <w:r w:rsidR="0074240C">
        <w:rPr>
          <w:b/>
          <w:sz w:val="28"/>
        </w:rPr>
        <w:t>2.00-14</w:t>
      </w:r>
      <w:r w:rsidR="0074240C" w:rsidRPr="0074240C">
        <w:rPr>
          <w:b/>
          <w:sz w:val="28"/>
        </w:rPr>
        <w:t>.00</w:t>
      </w:r>
    </w:p>
    <w:p w:rsidR="0074240C" w:rsidRDefault="0074240C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5DF5" w:rsidRDefault="004B5DF5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Юная модель 2 год обучения</w:t>
      </w:r>
    </w:p>
    <w:p w:rsidR="004B5DF5" w:rsidRPr="0074240C" w:rsidRDefault="004B5DF5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4240C" w:rsidRPr="0074240C" w:rsidRDefault="0074240C" w:rsidP="007424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Изменения расписания занятий:</w:t>
      </w:r>
    </w:p>
    <w:p w:rsidR="0074240C" w:rsidRPr="0074240C" w:rsidRDefault="0074240C" w:rsidP="0074240C">
      <w:pPr>
        <w:rPr>
          <w:b/>
          <w:sz w:val="28"/>
        </w:rPr>
      </w:pPr>
    </w:p>
    <w:p w:rsidR="0074240C" w:rsidRPr="0074240C" w:rsidRDefault="0074240C" w:rsidP="0074240C">
      <w:pPr>
        <w:rPr>
          <w:b/>
          <w:sz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134"/>
        <w:gridCol w:w="851"/>
        <w:gridCol w:w="1275"/>
        <w:gridCol w:w="1276"/>
        <w:gridCol w:w="1134"/>
      </w:tblGrid>
      <w:tr w:rsidR="0074240C" w:rsidRPr="0074240C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Дата планируемая</w:t>
            </w:r>
          </w:p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240C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Дата</w:t>
            </w:r>
          </w:p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фактическая</w:t>
            </w:r>
          </w:p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Причина изменения даты</w:t>
            </w:r>
          </w:p>
        </w:tc>
      </w:tr>
      <w:tr w:rsidR="0074240C" w:rsidRPr="0074240C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29531A" w:rsidRDefault="0074240C" w:rsidP="00FB23EA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>Вводн</w:t>
            </w:r>
            <w:r>
              <w:rPr>
                <w:sz w:val="28"/>
                <w:szCs w:val="28"/>
              </w:rPr>
              <w:t xml:space="preserve">ое занятие. </w:t>
            </w:r>
            <w:r w:rsidRPr="00516C2B">
              <w:rPr>
                <w:i/>
                <w:sz w:val="28"/>
                <w:szCs w:val="28"/>
              </w:rPr>
              <w:t>Введение в профессию модели. Техника безопасности на занятиях дефиле</w:t>
            </w:r>
            <w:r w:rsidRPr="00516C2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0C" w:rsidRPr="0074240C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DD" w:rsidRPr="00516C2B" w:rsidRDefault="004B5DF5" w:rsidP="00FB2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Толчек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6042ED" w:rsidP="007424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29531A" w:rsidRDefault="0074240C" w:rsidP="00FB2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42ED" w:rsidRPr="0074240C" w:rsidTr="00E815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4B5DF5" w:rsidP="006042E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Толчек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Default="006042ED" w:rsidP="006042E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6042ED" w:rsidP="006042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42ED" w:rsidRPr="0074240C" w:rsidTr="00E815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4B5DF5" w:rsidP="006042E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Полутолчек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Default="006042ED" w:rsidP="006042E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6042ED" w:rsidP="006042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42ED" w:rsidRPr="0074240C" w:rsidTr="00EB6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4B5DF5" w:rsidP="006042E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Полутолчек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Default="006042ED" w:rsidP="006042E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6042ED" w:rsidP="006042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42ED" w:rsidRPr="0074240C" w:rsidTr="00EB6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516C2B" w:rsidRDefault="004B5DF5" w:rsidP="006042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Выпады на 2 стороны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Default="006042ED" w:rsidP="006042E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6042ED" w:rsidP="006042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42ED" w:rsidRPr="0074240C" w:rsidTr="00EB6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6042ED" w:rsidRDefault="004B5DF5" w:rsidP="006042ED">
            <w:pPr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>Выпады на 2 стороны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74240C" w:rsidRDefault="006042ED" w:rsidP="006042E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Default="006042ED" w:rsidP="006042E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ED" w:rsidRPr="0029531A" w:rsidRDefault="006042ED" w:rsidP="006042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ED" w:rsidRPr="0074240C" w:rsidRDefault="006042ED" w:rsidP="006042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40C" w:rsidRPr="0074240C" w:rsidTr="00FB23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240C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3E02DD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0C" w:rsidRPr="0074240C" w:rsidRDefault="0074240C" w:rsidP="00742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4B5DF5" w:rsidRDefault="004B5DF5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B5DF5" w:rsidRPr="0074240C" w:rsidRDefault="004B5DF5" w:rsidP="004B5DF5">
      <w:pPr>
        <w:spacing w:line="276" w:lineRule="auto"/>
        <w:jc w:val="center"/>
        <w:rPr>
          <w:b/>
          <w:sz w:val="28"/>
        </w:rPr>
      </w:pPr>
      <w:r w:rsidRPr="0074240C">
        <w:rPr>
          <w:b/>
          <w:sz w:val="28"/>
        </w:rPr>
        <w:lastRenderedPageBreak/>
        <w:t>Календарный учебный график</w:t>
      </w:r>
    </w:p>
    <w:p w:rsidR="004B5DF5" w:rsidRPr="0074240C" w:rsidRDefault="004B5DF5" w:rsidP="004B5DF5">
      <w:pPr>
        <w:jc w:val="center"/>
        <w:rPr>
          <w:b/>
          <w:sz w:val="28"/>
        </w:rPr>
      </w:pPr>
      <w:r w:rsidRPr="0074240C">
        <w:rPr>
          <w:b/>
          <w:sz w:val="28"/>
        </w:rPr>
        <w:t>«Школа фотомоделей и манекенщиц»</w:t>
      </w:r>
    </w:p>
    <w:p w:rsidR="004B5DF5" w:rsidRPr="0074240C" w:rsidRDefault="004B5DF5" w:rsidP="004B5DF5">
      <w:pPr>
        <w:jc w:val="center"/>
        <w:rPr>
          <w:b/>
          <w:sz w:val="28"/>
        </w:rPr>
      </w:pPr>
      <w:r w:rsidRPr="0074240C">
        <w:rPr>
          <w:b/>
          <w:sz w:val="28"/>
        </w:rPr>
        <w:t>Педагог: Кузнецова О.Е.</w:t>
      </w:r>
    </w:p>
    <w:p w:rsidR="004B5DF5" w:rsidRPr="0074240C" w:rsidRDefault="004B5DF5" w:rsidP="004B5DF5">
      <w:pPr>
        <w:jc w:val="center"/>
        <w:rPr>
          <w:b/>
          <w:sz w:val="28"/>
        </w:rPr>
      </w:pPr>
    </w:p>
    <w:p w:rsidR="004B5DF5" w:rsidRPr="0074240C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 xml:space="preserve">Место проведения: </w:t>
      </w:r>
      <w:r w:rsidRPr="0074240C">
        <w:rPr>
          <w:sz w:val="28"/>
          <w:szCs w:val="28"/>
        </w:rPr>
        <w:t>ОГБУ ДО ДТДМ, Минаева, 50</w:t>
      </w:r>
    </w:p>
    <w:p w:rsidR="004B5DF5" w:rsidRPr="0074240C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Время проведения занятий:</w:t>
      </w:r>
    </w:p>
    <w:p w:rsidR="004B5DF5" w:rsidRPr="003E02DD" w:rsidRDefault="004B5DF5" w:rsidP="004B5DF5">
      <w:pPr>
        <w:rPr>
          <w:b/>
          <w:sz w:val="28"/>
        </w:rPr>
      </w:pPr>
      <w:r>
        <w:rPr>
          <w:b/>
          <w:sz w:val="28"/>
        </w:rPr>
        <w:t>Чт</w:t>
      </w:r>
      <w:r w:rsidRPr="0074240C">
        <w:rPr>
          <w:b/>
          <w:sz w:val="28"/>
        </w:rPr>
        <w:t>.: 1</w:t>
      </w:r>
      <w:r>
        <w:rPr>
          <w:b/>
          <w:sz w:val="28"/>
        </w:rPr>
        <w:t>4.00-16</w:t>
      </w:r>
      <w:r w:rsidRPr="0074240C">
        <w:rPr>
          <w:b/>
          <w:sz w:val="28"/>
        </w:rPr>
        <w:t>.00</w:t>
      </w:r>
    </w:p>
    <w:p w:rsidR="004B5DF5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5DF5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Юная модель 3 год обучения</w:t>
      </w:r>
    </w:p>
    <w:p w:rsidR="004B5DF5" w:rsidRPr="0074240C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5DF5" w:rsidRPr="0074240C" w:rsidRDefault="004B5DF5" w:rsidP="004B5DF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4240C">
        <w:rPr>
          <w:b/>
          <w:sz w:val="28"/>
          <w:szCs w:val="28"/>
        </w:rPr>
        <w:t>Изменения расписания занятий:</w:t>
      </w:r>
    </w:p>
    <w:p w:rsidR="004B5DF5" w:rsidRPr="0074240C" w:rsidRDefault="004B5DF5" w:rsidP="004B5DF5">
      <w:pPr>
        <w:rPr>
          <w:b/>
          <w:sz w:val="28"/>
        </w:rPr>
      </w:pPr>
    </w:p>
    <w:p w:rsidR="004B5DF5" w:rsidRPr="0074240C" w:rsidRDefault="004B5DF5" w:rsidP="004B5DF5">
      <w:pPr>
        <w:rPr>
          <w:b/>
          <w:sz w:val="28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134"/>
        <w:gridCol w:w="851"/>
        <w:gridCol w:w="1275"/>
        <w:gridCol w:w="1276"/>
        <w:gridCol w:w="1134"/>
      </w:tblGrid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Дата планируемая</w:t>
            </w:r>
          </w:p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240C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Дата</w:t>
            </w:r>
          </w:p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фактическая</w:t>
            </w:r>
          </w:p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  <w:sz w:val="20"/>
                <w:szCs w:val="20"/>
              </w:rPr>
              <w:t>(число,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240C">
              <w:rPr>
                <w:b/>
              </w:rPr>
              <w:t>Причина изменения даты</w:t>
            </w: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516C2B">
              <w:rPr>
                <w:sz w:val="28"/>
                <w:szCs w:val="28"/>
              </w:rPr>
              <w:t>Вводн</w:t>
            </w:r>
            <w:r>
              <w:rPr>
                <w:sz w:val="28"/>
                <w:szCs w:val="28"/>
              </w:rPr>
              <w:t xml:space="preserve">ое занятие. </w:t>
            </w:r>
            <w:r w:rsidRPr="00516C2B">
              <w:rPr>
                <w:i/>
                <w:sz w:val="28"/>
                <w:szCs w:val="28"/>
              </w:rPr>
              <w:t>Введение в профессию модели. Техника безопасности на занятиях дефиле</w:t>
            </w:r>
            <w:r w:rsidRPr="00516C2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4B5DF5" w:rsidRDefault="004B5DF5" w:rsidP="004B5DF5">
            <w:pPr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>- крутка (повторение)</w:t>
            </w:r>
          </w:p>
          <w:p w:rsidR="004B5DF5" w:rsidRPr="00516C2B" w:rsidRDefault="004B5DF5" w:rsidP="004B5DF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4B5DF5" w:rsidRDefault="004B5DF5" w:rsidP="004B5DF5">
            <w:pPr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 xml:space="preserve">- квадрат (повторение)                             </w:t>
            </w:r>
          </w:p>
          <w:p w:rsidR="004B5DF5" w:rsidRPr="0029531A" w:rsidRDefault="004B5DF5" w:rsidP="00E72E7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Default="004B5DF5" w:rsidP="00E72E7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4B5DF5" w:rsidRDefault="004B5DF5" w:rsidP="004B5DF5">
            <w:pPr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 xml:space="preserve">- выпады на 4 стороны                                      </w:t>
            </w:r>
          </w:p>
          <w:p w:rsidR="004B5DF5" w:rsidRPr="0029531A" w:rsidRDefault="004B5DF5" w:rsidP="00E72E7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Default="004B5DF5" w:rsidP="00E72E7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spacing w:before="100" w:beforeAutospacing="1" w:after="96"/>
              <w:jc w:val="both"/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 xml:space="preserve">- выпады на 4 стороны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Default="004B5DF5" w:rsidP="00E72E7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516C2B" w:rsidRDefault="004B5DF5" w:rsidP="00E72E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>-остановки и развороты на зрителя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Default="004B5DF5" w:rsidP="00E72E7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4B5DF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6042ED" w:rsidRDefault="004B5DF5" w:rsidP="004B5DF5">
            <w:pPr>
              <w:rPr>
                <w:sz w:val="28"/>
                <w:szCs w:val="28"/>
              </w:rPr>
            </w:pPr>
            <w:r w:rsidRPr="004B5DF5">
              <w:rPr>
                <w:sz w:val="28"/>
                <w:szCs w:val="28"/>
              </w:rPr>
              <w:t>-остановки и развороты на зрителя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spacing w:before="100" w:beforeAutospacing="1" w:after="96"/>
              <w:jc w:val="center"/>
              <w:rPr>
                <w:bCs/>
                <w:sz w:val="28"/>
                <w:szCs w:val="28"/>
              </w:rPr>
            </w:pPr>
            <w:r w:rsidRPr="007424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r w:rsidRPr="0074240C"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Default="004B5DF5" w:rsidP="00E72E7D">
            <w:r w:rsidRPr="0041368D">
              <w:t>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29531A" w:rsidRDefault="004B5DF5" w:rsidP="00E72E7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5DF5" w:rsidRPr="0074240C" w:rsidTr="00E72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4240C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F5" w:rsidRPr="0074240C" w:rsidRDefault="004B5DF5" w:rsidP="00E72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B5DF5" w:rsidRPr="0074240C" w:rsidRDefault="004B5DF5" w:rsidP="004B5DF5">
      <w:pPr>
        <w:jc w:val="center"/>
        <w:rPr>
          <w:b/>
          <w:sz w:val="28"/>
        </w:rPr>
      </w:pPr>
    </w:p>
    <w:p w:rsidR="004B5DF5" w:rsidRPr="0074240C" w:rsidRDefault="004B5DF5" w:rsidP="004B5DF5">
      <w:pPr>
        <w:jc w:val="center"/>
        <w:rPr>
          <w:b/>
          <w:sz w:val="28"/>
        </w:rPr>
      </w:pPr>
    </w:p>
    <w:p w:rsidR="004B5DF5" w:rsidRPr="0074240C" w:rsidRDefault="004B5DF5" w:rsidP="004B5DF5">
      <w:pPr>
        <w:jc w:val="center"/>
        <w:rPr>
          <w:b/>
          <w:sz w:val="28"/>
        </w:rPr>
      </w:pPr>
    </w:p>
    <w:p w:rsidR="004B5DF5" w:rsidRPr="0074240C" w:rsidRDefault="004B5DF5" w:rsidP="004B5DF5">
      <w:pPr>
        <w:jc w:val="center"/>
        <w:rPr>
          <w:b/>
          <w:sz w:val="28"/>
        </w:rPr>
      </w:pPr>
    </w:p>
    <w:p w:rsidR="0074240C" w:rsidRPr="0074240C" w:rsidRDefault="0074240C" w:rsidP="0074240C">
      <w:pPr>
        <w:jc w:val="center"/>
        <w:rPr>
          <w:b/>
          <w:sz w:val="28"/>
        </w:rPr>
      </w:pPr>
    </w:p>
    <w:p w:rsidR="0074240C" w:rsidRDefault="0074240C">
      <w:pPr>
        <w:spacing w:after="160" w:line="259" w:lineRule="auto"/>
        <w:rPr>
          <w:b/>
          <w:sz w:val="28"/>
        </w:rPr>
      </w:pPr>
    </w:p>
    <w:sectPr w:rsidR="0074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1A6"/>
    <w:multiLevelType w:val="hybridMultilevel"/>
    <w:tmpl w:val="BB9A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10EA"/>
    <w:multiLevelType w:val="hybridMultilevel"/>
    <w:tmpl w:val="10747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307278"/>
    <w:multiLevelType w:val="hybridMultilevel"/>
    <w:tmpl w:val="8354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31E9C"/>
    <w:multiLevelType w:val="hybridMultilevel"/>
    <w:tmpl w:val="EFF63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76A67"/>
    <w:multiLevelType w:val="hybridMultilevel"/>
    <w:tmpl w:val="7CD69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25057"/>
    <w:multiLevelType w:val="hybridMultilevel"/>
    <w:tmpl w:val="752E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0597F"/>
    <w:multiLevelType w:val="hybridMultilevel"/>
    <w:tmpl w:val="56B83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9211A"/>
    <w:multiLevelType w:val="hybridMultilevel"/>
    <w:tmpl w:val="D1A2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5EC"/>
    <w:multiLevelType w:val="singleLevel"/>
    <w:tmpl w:val="1C9E203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69DB41C2"/>
    <w:multiLevelType w:val="hybridMultilevel"/>
    <w:tmpl w:val="F070A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E77432"/>
    <w:multiLevelType w:val="hybridMultilevel"/>
    <w:tmpl w:val="043019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64930B0"/>
    <w:multiLevelType w:val="hybridMultilevel"/>
    <w:tmpl w:val="25B6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423E7"/>
    <w:multiLevelType w:val="hybridMultilevel"/>
    <w:tmpl w:val="1298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FC"/>
    <w:rsid w:val="00095C85"/>
    <w:rsid w:val="000B0FA6"/>
    <w:rsid w:val="001001A1"/>
    <w:rsid w:val="001460D4"/>
    <w:rsid w:val="00181730"/>
    <w:rsid w:val="00203E9F"/>
    <w:rsid w:val="0029531A"/>
    <w:rsid w:val="002D0F77"/>
    <w:rsid w:val="002F601B"/>
    <w:rsid w:val="003E02DD"/>
    <w:rsid w:val="00465E98"/>
    <w:rsid w:val="00467BBC"/>
    <w:rsid w:val="004B556B"/>
    <w:rsid w:val="004B5DF5"/>
    <w:rsid w:val="00503918"/>
    <w:rsid w:val="00530DBD"/>
    <w:rsid w:val="005D62C2"/>
    <w:rsid w:val="006042ED"/>
    <w:rsid w:val="00653B34"/>
    <w:rsid w:val="006540C0"/>
    <w:rsid w:val="006770F5"/>
    <w:rsid w:val="006A3B65"/>
    <w:rsid w:val="00713183"/>
    <w:rsid w:val="00735A44"/>
    <w:rsid w:val="00740292"/>
    <w:rsid w:val="0074240C"/>
    <w:rsid w:val="00752A59"/>
    <w:rsid w:val="007A354C"/>
    <w:rsid w:val="007A3E83"/>
    <w:rsid w:val="007C3C76"/>
    <w:rsid w:val="00837992"/>
    <w:rsid w:val="00837C69"/>
    <w:rsid w:val="008604C0"/>
    <w:rsid w:val="00864912"/>
    <w:rsid w:val="00874368"/>
    <w:rsid w:val="008A794B"/>
    <w:rsid w:val="008D72A4"/>
    <w:rsid w:val="008D7B7B"/>
    <w:rsid w:val="008E4FA9"/>
    <w:rsid w:val="00964054"/>
    <w:rsid w:val="009A7CF9"/>
    <w:rsid w:val="00A05A29"/>
    <w:rsid w:val="00A40BF3"/>
    <w:rsid w:val="00A56AF4"/>
    <w:rsid w:val="00AE617A"/>
    <w:rsid w:val="00AF0905"/>
    <w:rsid w:val="00B13605"/>
    <w:rsid w:val="00B36052"/>
    <w:rsid w:val="00B42AD7"/>
    <w:rsid w:val="00B64D86"/>
    <w:rsid w:val="00B87DF3"/>
    <w:rsid w:val="00BD0CFC"/>
    <w:rsid w:val="00BE1A12"/>
    <w:rsid w:val="00C37D88"/>
    <w:rsid w:val="00C6044C"/>
    <w:rsid w:val="00CD6D86"/>
    <w:rsid w:val="00DE2A76"/>
    <w:rsid w:val="00E03209"/>
    <w:rsid w:val="00E90FE1"/>
    <w:rsid w:val="00F1604E"/>
    <w:rsid w:val="00F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52A59"/>
    <w:pPr>
      <w:tabs>
        <w:tab w:val="center" w:pos="34"/>
      </w:tabs>
      <w:ind w:right="1292" w:firstLine="34"/>
      <w:jc w:val="center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6">
    <w:name w:val="Текст Знак"/>
    <w:basedOn w:val="a0"/>
    <w:link w:val="a5"/>
    <w:rsid w:val="00752A59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BD0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D0CFC"/>
    <w:pPr>
      <w:ind w:left="720"/>
      <w:contextualSpacing/>
    </w:pPr>
  </w:style>
  <w:style w:type="paragraph" w:customStyle="1" w:styleId="a4">
    <w:name w:val="Стиль"/>
    <w:rsid w:val="00B13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752A59"/>
    <w:pPr>
      <w:tabs>
        <w:tab w:val="center" w:pos="34"/>
      </w:tabs>
      <w:ind w:right="1292" w:firstLine="34"/>
      <w:jc w:val="center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6">
    <w:name w:val="Текст Знак"/>
    <w:basedOn w:val="a0"/>
    <w:link w:val="a5"/>
    <w:rsid w:val="00752A59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</dc:creator>
  <cp:lastModifiedBy>Andrey</cp:lastModifiedBy>
  <cp:revision>14</cp:revision>
  <cp:lastPrinted>2018-06-27T04:40:00Z</cp:lastPrinted>
  <dcterms:created xsi:type="dcterms:W3CDTF">2019-05-15T11:45:00Z</dcterms:created>
  <dcterms:modified xsi:type="dcterms:W3CDTF">2020-04-30T11:27:00Z</dcterms:modified>
</cp:coreProperties>
</file>