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3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E4">
        <w:rPr>
          <w:rFonts w:ascii="Times New Roman" w:hAnsi="Times New Roman" w:cs="Times New Roman"/>
          <w:b/>
          <w:sz w:val="28"/>
          <w:szCs w:val="28"/>
        </w:rPr>
        <w:t>№</w:t>
      </w:r>
      <w:r w:rsidR="007333D9">
        <w:rPr>
          <w:rFonts w:ascii="Times New Roman" w:hAnsi="Times New Roman" w:cs="Times New Roman"/>
          <w:b/>
          <w:sz w:val="28"/>
          <w:szCs w:val="28"/>
        </w:rPr>
        <w:t>3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146C8" w:rsidRPr="003146C8" w:rsidRDefault="00721591" w:rsidP="003146C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46C8" w:rsidRPr="003146C8">
        <w:rPr>
          <w:rFonts w:ascii="Times New Roman" w:hAnsi="Times New Roman" w:cs="Times New Roman"/>
          <w:b/>
          <w:sz w:val="28"/>
          <w:szCs w:val="28"/>
        </w:rPr>
        <w:t xml:space="preserve">«Эффективность занятия - результат организации активной деятельности </w:t>
      </w:r>
      <w:proofErr w:type="gramStart"/>
      <w:r w:rsidR="003146C8" w:rsidRPr="003146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46C8" w:rsidRPr="003146C8">
        <w:rPr>
          <w:rFonts w:ascii="Times New Roman" w:hAnsi="Times New Roman" w:cs="Times New Roman"/>
          <w:b/>
          <w:sz w:val="28"/>
          <w:szCs w:val="28"/>
        </w:rPr>
        <w:t>»</w:t>
      </w:r>
    </w:p>
    <w:p w:rsidR="00721591" w:rsidRPr="007C453B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263779">
        <w:rPr>
          <w:rFonts w:ascii="Times New Roman" w:hAnsi="Times New Roman" w:cs="Times New Roman"/>
          <w:sz w:val="28"/>
          <w:szCs w:val="28"/>
        </w:rPr>
        <w:t>:</w:t>
      </w:r>
    </w:p>
    <w:p w:rsidR="007333D9" w:rsidRDefault="006E6158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7333D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7333D9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 современному занятию.</w:t>
      </w:r>
    </w:p>
    <w:p w:rsidR="006E6158" w:rsidRDefault="008125E4" w:rsidP="0073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333D9" w:rsidRDefault="006E6158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8125E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8125E4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 достижения эффективности занятия.</w:t>
      </w:r>
    </w:p>
    <w:p w:rsidR="00721591" w:rsidRDefault="008125E4" w:rsidP="0073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33D9" w:rsidRDefault="003E3DF8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E4">
        <w:rPr>
          <w:rFonts w:ascii="Times New Roman" w:hAnsi="Times New Roman" w:cs="Times New Roman"/>
          <w:b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 занятия.</w:t>
      </w:r>
    </w:p>
    <w:p w:rsidR="003E3DF8" w:rsidRPr="00941FD3" w:rsidRDefault="008125E4" w:rsidP="0073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333D9" w:rsidRDefault="006E6158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определение: «</w:t>
      </w:r>
      <w:r w:rsidRPr="008125E4">
        <w:rPr>
          <w:rFonts w:ascii="Times New Roman" w:hAnsi="Times New Roman" w:cs="Times New Roman"/>
          <w:b/>
          <w:sz w:val="28"/>
          <w:szCs w:val="28"/>
        </w:rPr>
        <w:t>Активное обучение – это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6E6158" w:rsidRDefault="008125E4" w:rsidP="0073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333D9" w:rsidRDefault="008F6435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E4" w:rsidRPr="008125E4">
        <w:rPr>
          <w:rFonts w:ascii="Times New Roman" w:hAnsi="Times New Roman" w:cs="Times New Roman"/>
          <w:b/>
          <w:sz w:val="28"/>
          <w:szCs w:val="28"/>
        </w:rPr>
        <w:t>2 формы</w:t>
      </w:r>
      <w:r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8125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125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E3DF8" w:rsidRDefault="008125E4" w:rsidP="0073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125E4" w:rsidRDefault="008125E4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3D9">
        <w:rPr>
          <w:rFonts w:ascii="Times New Roman" w:hAnsi="Times New Roman" w:cs="Times New Roman"/>
          <w:b/>
          <w:sz w:val="28"/>
          <w:szCs w:val="28"/>
        </w:rPr>
        <w:t>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методы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…___________________________</w:t>
      </w:r>
    </w:p>
    <w:p w:rsidR="007333D9" w:rsidRDefault="00941FD3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Перечислите, </w:t>
      </w:r>
      <w:r w:rsidR="001322C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333D9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1322CF">
        <w:rPr>
          <w:rFonts w:ascii="Times New Roman" w:hAnsi="Times New Roman" w:cs="Times New Roman"/>
          <w:sz w:val="28"/>
          <w:szCs w:val="28"/>
        </w:rPr>
        <w:t>навыки</w:t>
      </w:r>
      <w:r w:rsidR="007333D9">
        <w:rPr>
          <w:rFonts w:ascii="Times New Roman" w:hAnsi="Times New Roman" w:cs="Times New Roman"/>
          <w:sz w:val="28"/>
          <w:szCs w:val="28"/>
        </w:rPr>
        <w:t xml:space="preserve"> (не менее 3-х)</w:t>
      </w:r>
      <w:r w:rsidR="001322CF">
        <w:rPr>
          <w:rFonts w:ascii="Times New Roman" w:hAnsi="Times New Roman" w:cs="Times New Roman"/>
          <w:sz w:val="28"/>
          <w:szCs w:val="28"/>
        </w:rPr>
        <w:t xml:space="preserve"> формируются у обучающихся при использовании активных методов обучения.</w:t>
      </w:r>
    </w:p>
    <w:p w:rsidR="00DA3326" w:rsidRDefault="008125E4" w:rsidP="0073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3779" w:rsidRDefault="00263779" w:rsidP="00733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779" w:rsidRPr="00263779" w:rsidRDefault="00263779" w:rsidP="007333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79">
        <w:rPr>
          <w:rFonts w:ascii="Times New Roman" w:hAnsi="Times New Roman" w:cs="Times New Roman"/>
          <w:b/>
          <w:sz w:val="28"/>
          <w:szCs w:val="28"/>
        </w:rPr>
        <w:t>Зачет – не более 2 ошибок!</w:t>
      </w:r>
      <w:bookmarkStart w:id="0" w:name="_GoBack"/>
      <w:bookmarkEnd w:id="0"/>
    </w:p>
    <w:sectPr w:rsidR="00263779" w:rsidRPr="0026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14CE4"/>
    <w:rsid w:val="001322CF"/>
    <w:rsid w:val="002323B7"/>
    <w:rsid w:val="00263779"/>
    <w:rsid w:val="003146C8"/>
    <w:rsid w:val="003E3DF8"/>
    <w:rsid w:val="00415AB8"/>
    <w:rsid w:val="006E358C"/>
    <w:rsid w:val="006E6158"/>
    <w:rsid w:val="00721591"/>
    <w:rsid w:val="007333D9"/>
    <w:rsid w:val="007C453B"/>
    <w:rsid w:val="008125E4"/>
    <w:rsid w:val="008C15D5"/>
    <w:rsid w:val="008F6435"/>
    <w:rsid w:val="00941FD3"/>
    <w:rsid w:val="00996A5A"/>
    <w:rsid w:val="00AF3E81"/>
    <w:rsid w:val="00B875B0"/>
    <w:rsid w:val="00BA05FE"/>
    <w:rsid w:val="00BA58CB"/>
    <w:rsid w:val="00C47747"/>
    <w:rsid w:val="00CB50AA"/>
    <w:rsid w:val="00DA3326"/>
    <w:rsid w:val="00EB3EB2"/>
    <w:rsid w:val="00E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4</cp:revision>
  <dcterms:created xsi:type="dcterms:W3CDTF">2023-12-01T07:15:00Z</dcterms:created>
  <dcterms:modified xsi:type="dcterms:W3CDTF">2023-12-01T08:10:00Z</dcterms:modified>
</cp:coreProperties>
</file>