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Pr="00395030" w:rsidRDefault="000578C0" w:rsidP="00395030">
      <w:pPr>
        <w:pStyle w:val="af"/>
        <w:rPr>
          <w:rFonts w:ascii="PT Astra Serif" w:hAnsi="PT Astra Serif"/>
          <w:sz w:val="28"/>
        </w:rPr>
      </w:pPr>
      <w:r w:rsidRPr="00395030">
        <w:rPr>
          <w:rFonts w:ascii="PT Astra Serif" w:hAnsi="PT Astra Serif"/>
          <w:sz w:val="28"/>
        </w:rPr>
        <w:t xml:space="preserve">                                                            </w:t>
      </w:r>
      <w:r w:rsidR="005617D7" w:rsidRPr="00395030">
        <w:rPr>
          <w:rFonts w:ascii="PT Astra Serif" w:hAnsi="PT Astra Serif"/>
          <w:sz w:val="28"/>
        </w:rPr>
        <w:t xml:space="preserve">                        </w:t>
      </w:r>
      <w:r w:rsidR="001B6833" w:rsidRPr="00395030">
        <w:rPr>
          <w:rFonts w:ascii="PT Astra Serif" w:hAnsi="PT Astra Serif"/>
          <w:sz w:val="28"/>
        </w:rPr>
        <w:t xml:space="preserve"> </w:t>
      </w:r>
      <w:r w:rsidR="00610968" w:rsidRPr="00395030">
        <w:rPr>
          <w:rFonts w:ascii="PT Astra Serif" w:hAnsi="PT Astra Serif"/>
          <w:sz w:val="28"/>
        </w:rPr>
        <w:t xml:space="preserve">       </w:t>
      </w:r>
      <w:r w:rsidR="00395030" w:rsidRPr="00395030">
        <w:rPr>
          <w:rFonts w:ascii="PT Astra Serif" w:hAnsi="PT Astra Serif"/>
          <w:sz w:val="28"/>
        </w:rPr>
        <w:t>П</w:t>
      </w:r>
      <w:r w:rsidR="00F47E4C">
        <w:rPr>
          <w:rFonts w:ascii="PT Astra Serif" w:hAnsi="PT Astra Serif"/>
          <w:sz w:val="28"/>
        </w:rPr>
        <w:t xml:space="preserve">РИЛОЖЕНИЕ </w:t>
      </w:r>
      <w:r w:rsidR="00395030" w:rsidRPr="00395030">
        <w:rPr>
          <w:rFonts w:ascii="PT Astra Serif" w:hAnsi="PT Astra Serif"/>
          <w:sz w:val="28"/>
        </w:rPr>
        <w:t xml:space="preserve"> № 1</w:t>
      </w:r>
    </w:p>
    <w:p w:rsidR="00395030" w:rsidRPr="00395030" w:rsidRDefault="00395030" w:rsidP="00395030">
      <w:pPr>
        <w:pStyle w:val="af"/>
        <w:rPr>
          <w:rFonts w:ascii="PT Astra Serif" w:eastAsia="Lucida Sans Unicode" w:hAnsi="PT Astra Serif" w:cs="Tahoma"/>
          <w:color w:val="000000"/>
          <w:sz w:val="28"/>
          <w:lang w:eastAsia="en-US" w:bidi="en-US"/>
        </w:rPr>
      </w:pPr>
      <w:r w:rsidRPr="00395030">
        <w:rPr>
          <w:rFonts w:ascii="PT Astra Serif" w:hAnsi="PT Astra Serif"/>
          <w:sz w:val="28"/>
        </w:rPr>
        <w:t xml:space="preserve">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                </w:t>
      </w:r>
      <w:r w:rsidRPr="00395030">
        <w:rPr>
          <w:rFonts w:ascii="PT Astra Serif" w:hAnsi="PT Astra Serif"/>
          <w:sz w:val="28"/>
        </w:rPr>
        <w:t>к распоряжению</w:t>
      </w:r>
    </w:p>
    <w:p w:rsidR="00395030" w:rsidRPr="00395030" w:rsidRDefault="00395030" w:rsidP="00395030">
      <w:pPr>
        <w:pStyle w:val="a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</w:t>
      </w:r>
      <w:r w:rsidRPr="00395030">
        <w:rPr>
          <w:rFonts w:ascii="PT Astra Serif" w:hAnsi="PT Astra Serif"/>
          <w:sz w:val="28"/>
        </w:rPr>
        <w:t xml:space="preserve">Министерства просвещения </w:t>
      </w:r>
    </w:p>
    <w:p w:rsidR="00395030" w:rsidRPr="00395030" w:rsidRDefault="00395030" w:rsidP="00395030">
      <w:pPr>
        <w:pStyle w:val="af"/>
        <w:rPr>
          <w:rFonts w:ascii="PT Astra Serif" w:hAnsi="PT Astra Serif"/>
          <w:sz w:val="28"/>
        </w:rPr>
      </w:pPr>
      <w:r w:rsidRPr="00395030">
        <w:rPr>
          <w:rFonts w:ascii="PT Astra Serif" w:hAnsi="PT Astra Serif"/>
          <w:sz w:val="28"/>
        </w:rPr>
        <w:t xml:space="preserve">                                                                                                    и воспитания          </w:t>
      </w:r>
    </w:p>
    <w:p w:rsidR="00395030" w:rsidRPr="00395030" w:rsidRDefault="00395030" w:rsidP="00395030">
      <w:pPr>
        <w:pStyle w:val="af"/>
        <w:rPr>
          <w:rFonts w:ascii="PT Astra Serif" w:hAnsi="PT Astra Serif"/>
          <w:sz w:val="28"/>
        </w:rPr>
      </w:pPr>
      <w:r w:rsidRPr="00395030">
        <w:rPr>
          <w:rFonts w:ascii="PT Astra Serif" w:hAnsi="PT Astra Serif"/>
          <w:sz w:val="28"/>
        </w:rPr>
        <w:t xml:space="preserve">      </w:t>
      </w:r>
      <w:r>
        <w:rPr>
          <w:rFonts w:ascii="PT Astra Serif" w:hAnsi="PT Astra Serif"/>
          <w:sz w:val="28"/>
        </w:rPr>
        <w:t xml:space="preserve">                                                                                    </w:t>
      </w:r>
      <w:r w:rsidRPr="00395030">
        <w:rPr>
          <w:rFonts w:ascii="PT Astra Serif" w:hAnsi="PT Astra Serif"/>
          <w:sz w:val="28"/>
        </w:rPr>
        <w:t>Ульяновской области</w:t>
      </w:r>
    </w:p>
    <w:p w:rsidR="00395030" w:rsidRPr="00395030" w:rsidRDefault="00395030" w:rsidP="00395030">
      <w:pPr>
        <w:pStyle w:val="af"/>
        <w:rPr>
          <w:rFonts w:ascii="PT Astra Serif" w:hAnsi="PT Astra Serif"/>
          <w:sz w:val="28"/>
        </w:rPr>
      </w:pPr>
    </w:p>
    <w:p w:rsidR="00395030" w:rsidRPr="00395030" w:rsidRDefault="00395030" w:rsidP="00395030">
      <w:pPr>
        <w:pStyle w:val="a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</w:t>
      </w:r>
      <w:r w:rsidRPr="00395030">
        <w:rPr>
          <w:rFonts w:ascii="PT Astra Serif" w:hAnsi="PT Astra Serif"/>
          <w:sz w:val="28"/>
        </w:rPr>
        <w:t>от ___________</w:t>
      </w:r>
      <w:r w:rsidR="00F47E4C">
        <w:rPr>
          <w:rFonts w:ascii="PT Astra Serif" w:hAnsi="PT Astra Serif"/>
          <w:sz w:val="28"/>
        </w:rPr>
        <w:t>2022</w:t>
      </w:r>
      <w:r w:rsidRPr="00395030">
        <w:rPr>
          <w:rFonts w:ascii="PT Astra Serif" w:hAnsi="PT Astra Serif"/>
          <w:sz w:val="28"/>
        </w:rPr>
        <w:t xml:space="preserve"> № _________</w:t>
      </w:r>
    </w:p>
    <w:p w:rsidR="007C64A3" w:rsidRPr="00B42F91" w:rsidRDefault="007C64A3" w:rsidP="00395030">
      <w:pPr>
        <w:pStyle w:val="af"/>
        <w:rPr>
          <w:rFonts w:ascii="PT Astra Serif" w:eastAsia="Arial Unicode MS" w:hAnsi="PT Astra Serif"/>
          <w:b/>
          <w:bCs/>
          <w:sz w:val="28"/>
          <w:szCs w:val="28"/>
        </w:rPr>
      </w:pPr>
    </w:p>
    <w:p w:rsidR="007C64A3" w:rsidRPr="00B42F91" w:rsidRDefault="007C64A3" w:rsidP="00B859B7">
      <w:pPr>
        <w:rPr>
          <w:rFonts w:ascii="PT Astra Serif" w:hAnsi="PT Astra Serif"/>
        </w:rPr>
      </w:pPr>
    </w:p>
    <w:p w:rsidR="007C64A3" w:rsidRPr="00B42F91" w:rsidRDefault="007C64A3" w:rsidP="00690403">
      <w:pPr>
        <w:pStyle w:val="2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B42F91">
        <w:rPr>
          <w:rFonts w:ascii="PT Astra Serif" w:hAnsi="PT Astra Serif"/>
          <w:b/>
          <w:sz w:val="28"/>
          <w:szCs w:val="28"/>
        </w:rPr>
        <w:t>ПОЛОЖЕНИЕ</w:t>
      </w:r>
    </w:p>
    <w:p w:rsidR="00F47E4C" w:rsidRDefault="008A21FC" w:rsidP="00F47E4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проведении </w:t>
      </w:r>
      <w:r w:rsidR="00F47E4C" w:rsidRPr="00F47E4C">
        <w:rPr>
          <w:rFonts w:ascii="PT Astra Serif" w:hAnsi="PT Astra Serif"/>
          <w:b/>
          <w:sz w:val="28"/>
          <w:szCs w:val="28"/>
        </w:rPr>
        <w:t xml:space="preserve">областного этнографического фестиваля обучающихся, посвящённого Году культурного наследия народов России           </w:t>
      </w:r>
    </w:p>
    <w:p w:rsidR="007C64A3" w:rsidRDefault="00F47E4C" w:rsidP="00F47E4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47E4C">
        <w:rPr>
          <w:rFonts w:ascii="PT Astra Serif" w:hAnsi="PT Astra Serif"/>
          <w:b/>
          <w:sz w:val="28"/>
          <w:szCs w:val="28"/>
        </w:rPr>
        <w:t>и 150-летию писателя, этнографа В.К. Арсеньева</w:t>
      </w:r>
    </w:p>
    <w:p w:rsidR="00B42F91" w:rsidRPr="00B42F91" w:rsidRDefault="00B42F91" w:rsidP="00B42F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A226A" w:rsidRPr="009D3DA1" w:rsidRDefault="007C64A3" w:rsidP="009D3DA1">
      <w:pPr>
        <w:pStyle w:val="ae"/>
        <w:numPr>
          <w:ilvl w:val="0"/>
          <w:numId w:val="19"/>
        </w:numPr>
        <w:tabs>
          <w:tab w:val="left" w:pos="720"/>
          <w:tab w:val="center" w:pos="4819"/>
          <w:tab w:val="left" w:pos="6675"/>
        </w:tabs>
        <w:spacing w:after="0"/>
        <w:rPr>
          <w:rFonts w:ascii="PT Astra Serif" w:hAnsi="PT Astra Serif"/>
          <w:b/>
          <w:sz w:val="28"/>
          <w:szCs w:val="28"/>
        </w:rPr>
      </w:pPr>
      <w:r w:rsidRPr="009D3DA1">
        <w:rPr>
          <w:rFonts w:ascii="PT Astra Serif" w:hAnsi="PT Astra Serif"/>
          <w:b/>
          <w:sz w:val="28"/>
          <w:szCs w:val="28"/>
        </w:rPr>
        <w:t>Общие положения</w:t>
      </w:r>
      <w:r w:rsidR="009D3DA1" w:rsidRPr="009D3DA1">
        <w:rPr>
          <w:rFonts w:ascii="PT Astra Serif" w:hAnsi="PT Astra Serif"/>
          <w:b/>
          <w:sz w:val="28"/>
          <w:szCs w:val="28"/>
        </w:rPr>
        <w:tab/>
      </w:r>
    </w:p>
    <w:p w:rsidR="009D3DA1" w:rsidRPr="009D3DA1" w:rsidRDefault="009D3DA1" w:rsidP="009D3DA1">
      <w:pPr>
        <w:pStyle w:val="ae"/>
        <w:tabs>
          <w:tab w:val="left" w:pos="720"/>
          <w:tab w:val="center" w:pos="4819"/>
          <w:tab w:val="left" w:pos="6675"/>
        </w:tabs>
        <w:spacing w:after="0"/>
        <w:ind w:left="3870"/>
        <w:rPr>
          <w:rFonts w:ascii="PT Astra Serif" w:hAnsi="PT Astra Serif"/>
          <w:b/>
          <w:sz w:val="28"/>
          <w:szCs w:val="28"/>
        </w:rPr>
      </w:pPr>
    </w:p>
    <w:p w:rsidR="007C64A3" w:rsidRPr="00B42F91" w:rsidRDefault="007C64A3" w:rsidP="00B42F91">
      <w:pPr>
        <w:pStyle w:val="af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1.1. Настоящее Положение разработано в целях организации и проведения областного этнографического фестиваля обучающихся</w:t>
      </w:r>
      <w:r w:rsidR="00B42F91">
        <w:rPr>
          <w:rFonts w:ascii="PT Astra Serif" w:hAnsi="PT Astra Serif"/>
          <w:sz w:val="28"/>
          <w:szCs w:val="28"/>
        </w:rPr>
        <w:t>, посвящённого Дню народного единства</w:t>
      </w:r>
      <w:r w:rsidRPr="00B42F91">
        <w:rPr>
          <w:rFonts w:ascii="PT Astra Serif" w:hAnsi="PT Astra Serif"/>
          <w:sz w:val="28"/>
          <w:szCs w:val="28"/>
        </w:rPr>
        <w:t xml:space="preserve"> (далее – Фестиваль).</w:t>
      </w:r>
    </w:p>
    <w:p w:rsidR="007C64A3" w:rsidRPr="00B42F91" w:rsidRDefault="005617D7" w:rsidP="00B42F91">
      <w:pPr>
        <w:pStyle w:val="af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1.2.</w:t>
      </w:r>
      <w:r w:rsidRPr="00B42F91">
        <w:rPr>
          <w:rFonts w:ascii="PT Astra Serif" w:hAnsi="PT Astra Serif"/>
          <w:sz w:val="28"/>
          <w:szCs w:val="28"/>
        </w:rPr>
        <w:tab/>
        <w:t>Ф</w:t>
      </w:r>
      <w:r w:rsidR="00523AD2" w:rsidRPr="00B42F91">
        <w:rPr>
          <w:rFonts w:ascii="PT Astra Serif" w:hAnsi="PT Astra Serif"/>
          <w:sz w:val="28"/>
          <w:szCs w:val="28"/>
        </w:rPr>
        <w:t xml:space="preserve">естиваль </w:t>
      </w:r>
      <w:r w:rsidR="007C64A3" w:rsidRPr="00B42F91">
        <w:rPr>
          <w:rFonts w:ascii="PT Astra Serif" w:hAnsi="PT Astra Serif"/>
          <w:sz w:val="28"/>
          <w:szCs w:val="28"/>
        </w:rPr>
        <w:t xml:space="preserve">проводится в </w:t>
      </w:r>
      <w:r w:rsidR="007C64A3" w:rsidRPr="00B42F91">
        <w:rPr>
          <w:rFonts w:ascii="PT Astra Serif" w:hAnsi="PT Astra Serif"/>
          <w:bCs/>
          <w:iCs/>
          <w:sz w:val="28"/>
          <w:szCs w:val="28"/>
        </w:rPr>
        <w:t>целях</w:t>
      </w:r>
      <w:r w:rsidR="007C64A3" w:rsidRPr="00B42F91">
        <w:rPr>
          <w:rFonts w:ascii="PT Astra Serif" w:hAnsi="PT Astra Serif"/>
          <w:sz w:val="28"/>
          <w:szCs w:val="28"/>
        </w:rPr>
        <w:t xml:space="preserve">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и организаций дополнительного образования Ульяновской области по направлению «Этнография». </w:t>
      </w:r>
    </w:p>
    <w:p w:rsidR="007C64A3" w:rsidRPr="00B42F91" w:rsidRDefault="007C64A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1.3. Задачами Фестиваля являются:</w:t>
      </w:r>
    </w:p>
    <w:p w:rsidR="007C64A3" w:rsidRPr="00B42F91" w:rsidRDefault="0071683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формирование духовно-нравственных качеств и региональной идентичности у подрастающего поколения, приобщение детей к традиционным духовным и гражданско-патриотическим ценностям;</w:t>
      </w:r>
    </w:p>
    <w:p w:rsidR="007C64A3" w:rsidRPr="00B42F91" w:rsidRDefault="0071683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сохранение и восстановление фольклорных традиций, привлечение обучающихся к активному участию в работе по изучению истории и культуры родного края;</w:t>
      </w:r>
    </w:p>
    <w:p w:rsidR="007C64A3" w:rsidRPr="00B42F91" w:rsidRDefault="0071683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сближение культур различных национальностей, обмен опытом краеведческой исследовательской деятельности;</w:t>
      </w:r>
    </w:p>
    <w:p w:rsidR="007C64A3" w:rsidRDefault="0071683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 xml:space="preserve">выявление одарённых детей </w:t>
      </w:r>
      <w:r w:rsidR="005617D7" w:rsidRPr="00B42F91">
        <w:rPr>
          <w:rFonts w:ascii="PT Astra Serif" w:hAnsi="PT Astra Serif"/>
          <w:sz w:val="28"/>
          <w:szCs w:val="28"/>
        </w:rPr>
        <w:t>и творчески работающих педагогических работников</w:t>
      </w:r>
      <w:r w:rsidR="007C64A3" w:rsidRPr="00B42F91">
        <w:rPr>
          <w:rFonts w:ascii="PT Astra Serif" w:hAnsi="PT Astra Serif"/>
          <w:sz w:val="28"/>
          <w:szCs w:val="28"/>
        </w:rPr>
        <w:t>, лучших коллективов образовательных организаций Ульяновской области, занимающихся по направлению «Этнография».</w:t>
      </w:r>
    </w:p>
    <w:p w:rsidR="004162DB" w:rsidRDefault="004162DB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Организаторы Фест</w:t>
      </w:r>
      <w:r w:rsidR="00052975">
        <w:rPr>
          <w:rFonts w:ascii="PT Astra Serif" w:hAnsi="PT Astra Serif"/>
          <w:sz w:val="28"/>
          <w:szCs w:val="28"/>
        </w:rPr>
        <w:t>иваля: Министерство просвещения и воспитания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="008A21FC">
        <w:rPr>
          <w:rFonts w:ascii="PT Astra Serif" w:hAnsi="PT Astra Serif"/>
          <w:sz w:val="28"/>
          <w:szCs w:val="28"/>
        </w:rPr>
        <w:t>о</w:t>
      </w:r>
      <w:r w:rsidRPr="004162DB">
        <w:rPr>
          <w:rFonts w:ascii="PT Astra Serif" w:hAnsi="PT Astra Serif"/>
          <w:sz w:val="28"/>
          <w:szCs w:val="28"/>
        </w:rPr>
        <w:t>бластн</w:t>
      </w:r>
      <w:r w:rsidR="008A21FC">
        <w:rPr>
          <w:rFonts w:ascii="PT Astra Serif" w:hAnsi="PT Astra Serif"/>
          <w:sz w:val="28"/>
          <w:szCs w:val="28"/>
        </w:rPr>
        <w:t>ая</w:t>
      </w:r>
      <w:r w:rsidRPr="004162DB">
        <w:rPr>
          <w:rFonts w:ascii="PT Astra Serif" w:hAnsi="PT Astra Serif"/>
          <w:sz w:val="28"/>
          <w:szCs w:val="28"/>
        </w:rPr>
        <w:t xml:space="preserve"> государственн</w:t>
      </w:r>
      <w:r w:rsidR="008A21FC">
        <w:rPr>
          <w:rFonts w:ascii="PT Astra Serif" w:hAnsi="PT Astra Serif"/>
          <w:sz w:val="28"/>
          <w:szCs w:val="28"/>
        </w:rPr>
        <w:t>ая</w:t>
      </w:r>
      <w:r w:rsidRPr="004162DB">
        <w:rPr>
          <w:rFonts w:ascii="PT Astra Serif" w:hAnsi="PT Astra Serif"/>
          <w:sz w:val="28"/>
          <w:szCs w:val="28"/>
        </w:rPr>
        <w:t xml:space="preserve"> бюджетн</w:t>
      </w:r>
      <w:r w:rsidR="008A21FC">
        <w:rPr>
          <w:rFonts w:ascii="PT Astra Serif" w:hAnsi="PT Astra Serif"/>
          <w:sz w:val="28"/>
          <w:szCs w:val="28"/>
        </w:rPr>
        <w:t>ая</w:t>
      </w:r>
      <w:r w:rsidRPr="004162DB">
        <w:rPr>
          <w:rFonts w:ascii="PT Astra Serif" w:hAnsi="PT Astra Serif"/>
          <w:sz w:val="28"/>
          <w:szCs w:val="28"/>
        </w:rPr>
        <w:t xml:space="preserve"> </w:t>
      </w:r>
      <w:r w:rsidR="008A21FC">
        <w:rPr>
          <w:rFonts w:ascii="PT Astra Serif" w:hAnsi="PT Astra Serif"/>
          <w:sz w:val="28"/>
          <w:szCs w:val="28"/>
        </w:rPr>
        <w:t>нетиповая образовательная организация</w:t>
      </w:r>
      <w:r w:rsidRPr="004162DB">
        <w:rPr>
          <w:rFonts w:ascii="PT Astra Serif" w:hAnsi="PT Astra Serif"/>
          <w:sz w:val="28"/>
          <w:szCs w:val="28"/>
        </w:rPr>
        <w:t xml:space="preserve"> «Дворец творчества детей и молодёжи»</w:t>
      </w:r>
      <w:r w:rsidR="00052975">
        <w:rPr>
          <w:rFonts w:ascii="PT Astra Serif" w:hAnsi="PT Astra Serif"/>
          <w:sz w:val="28"/>
          <w:szCs w:val="28"/>
        </w:rPr>
        <w:t xml:space="preserve"> (далее – ОГБН ОО «ДТДМ»)</w:t>
      </w:r>
      <w:r>
        <w:rPr>
          <w:rFonts w:ascii="PT Astra Serif" w:hAnsi="PT Astra Serif"/>
          <w:sz w:val="28"/>
          <w:szCs w:val="28"/>
        </w:rPr>
        <w:t>.</w:t>
      </w:r>
    </w:p>
    <w:p w:rsidR="00395030" w:rsidRDefault="00395030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5030" w:rsidRDefault="00395030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5030" w:rsidRPr="00B42F91" w:rsidRDefault="00395030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16833" w:rsidRPr="00B42F91" w:rsidRDefault="00716833" w:rsidP="00B42F91">
      <w:pPr>
        <w:pStyle w:val="af"/>
        <w:jc w:val="both"/>
        <w:rPr>
          <w:rFonts w:ascii="PT Astra Serif" w:hAnsi="PT Astra Serif"/>
          <w:b/>
          <w:sz w:val="28"/>
          <w:szCs w:val="28"/>
        </w:rPr>
      </w:pPr>
    </w:p>
    <w:p w:rsidR="007C64A3" w:rsidRDefault="007C64A3" w:rsidP="009D3DA1">
      <w:pPr>
        <w:pStyle w:val="af"/>
        <w:numPr>
          <w:ilvl w:val="0"/>
          <w:numId w:val="19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B42F91">
        <w:rPr>
          <w:rFonts w:ascii="PT Astra Serif" w:hAnsi="PT Astra Serif"/>
          <w:b/>
          <w:sz w:val="28"/>
          <w:szCs w:val="28"/>
        </w:rPr>
        <w:t>Время и место проведения</w:t>
      </w:r>
    </w:p>
    <w:p w:rsidR="009D3DA1" w:rsidRPr="00B42F91" w:rsidRDefault="009D3DA1" w:rsidP="009D3DA1">
      <w:pPr>
        <w:pStyle w:val="af"/>
        <w:ind w:left="3870"/>
        <w:rPr>
          <w:rFonts w:ascii="PT Astra Serif" w:hAnsi="PT Astra Serif"/>
          <w:b/>
          <w:sz w:val="28"/>
          <w:szCs w:val="28"/>
        </w:rPr>
      </w:pPr>
    </w:p>
    <w:p w:rsidR="009A0DED" w:rsidRDefault="007C64A3" w:rsidP="00052975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Фестиваль</w:t>
      </w:r>
      <w:r w:rsidRPr="00B42F91">
        <w:rPr>
          <w:rFonts w:ascii="PT Astra Serif" w:hAnsi="PT Astra Serif"/>
          <w:b/>
          <w:sz w:val="28"/>
          <w:szCs w:val="28"/>
        </w:rPr>
        <w:t xml:space="preserve"> </w:t>
      </w:r>
      <w:r w:rsidR="00395030">
        <w:rPr>
          <w:rFonts w:ascii="PT Astra Serif" w:hAnsi="PT Astra Serif"/>
          <w:sz w:val="28"/>
          <w:szCs w:val="28"/>
        </w:rPr>
        <w:t>проводится</w:t>
      </w:r>
      <w:r w:rsidR="00A5267C" w:rsidRPr="00B42F91">
        <w:rPr>
          <w:rFonts w:ascii="PT Astra Serif" w:hAnsi="PT Astra Serif"/>
          <w:sz w:val="28"/>
          <w:szCs w:val="28"/>
        </w:rPr>
        <w:t xml:space="preserve"> </w:t>
      </w:r>
      <w:r w:rsidR="004A7A93">
        <w:rPr>
          <w:rFonts w:ascii="PT Astra Serif" w:hAnsi="PT Astra Serif"/>
          <w:sz w:val="28"/>
          <w:szCs w:val="28"/>
        </w:rPr>
        <w:t>2</w:t>
      </w:r>
      <w:r w:rsidR="002C1F3A">
        <w:rPr>
          <w:rFonts w:ascii="PT Astra Serif" w:hAnsi="PT Astra Serif"/>
          <w:sz w:val="28"/>
          <w:szCs w:val="28"/>
        </w:rPr>
        <w:t xml:space="preserve">2 ноября </w:t>
      </w:r>
      <w:r w:rsidR="005A2C18">
        <w:rPr>
          <w:rFonts w:ascii="PT Astra Serif" w:hAnsi="PT Astra Serif"/>
          <w:sz w:val="28"/>
          <w:szCs w:val="28"/>
        </w:rPr>
        <w:t xml:space="preserve">2022 </w:t>
      </w:r>
      <w:r w:rsidRPr="00B42F91">
        <w:rPr>
          <w:rFonts w:ascii="PT Astra Serif" w:hAnsi="PT Astra Serif"/>
          <w:sz w:val="28"/>
          <w:szCs w:val="28"/>
        </w:rPr>
        <w:t>г</w:t>
      </w:r>
      <w:r w:rsidR="00B42F91">
        <w:rPr>
          <w:rFonts w:ascii="PT Astra Serif" w:hAnsi="PT Astra Serif"/>
          <w:sz w:val="28"/>
          <w:szCs w:val="28"/>
        </w:rPr>
        <w:t>ода</w:t>
      </w:r>
      <w:r w:rsidR="00A5267C" w:rsidRPr="00B42F91">
        <w:rPr>
          <w:rFonts w:ascii="PT Astra Serif" w:hAnsi="PT Astra Serif"/>
          <w:sz w:val="28"/>
          <w:szCs w:val="28"/>
        </w:rPr>
        <w:t xml:space="preserve"> </w:t>
      </w:r>
      <w:r w:rsidR="005A2C18">
        <w:rPr>
          <w:rFonts w:ascii="PT Astra Serif" w:hAnsi="PT Astra Serif"/>
          <w:sz w:val="28"/>
          <w:szCs w:val="28"/>
        </w:rPr>
        <w:t>в формате оф</w:t>
      </w:r>
      <w:r w:rsidR="002C1F3A">
        <w:rPr>
          <w:rFonts w:ascii="PT Astra Serif" w:hAnsi="PT Astra Serif"/>
          <w:sz w:val="28"/>
          <w:szCs w:val="28"/>
        </w:rPr>
        <w:t>лайн с 14.00</w:t>
      </w:r>
      <w:r w:rsidR="00D602A6">
        <w:rPr>
          <w:rFonts w:ascii="PT Astra Serif" w:hAnsi="PT Astra Serif"/>
          <w:sz w:val="28"/>
          <w:szCs w:val="28"/>
        </w:rPr>
        <w:t xml:space="preserve"> часов </w:t>
      </w:r>
      <w:r w:rsidR="002C1F3A">
        <w:rPr>
          <w:rFonts w:ascii="PT Astra Serif" w:hAnsi="PT Astra Serif"/>
          <w:sz w:val="28"/>
          <w:szCs w:val="28"/>
        </w:rPr>
        <w:t>до 16.00 часов.</w:t>
      </w:r>
      <w:r w:rsidR="00D602A6">
        <w:rPr>
          <w:rFonts w:ascii="PT Astra Serif" w:hAnsi="PT Astra Serif"/>
          <w:sz w:val="28"/>
          <w:szCs w:val="28"/>
        </w:rPr>
        <w:t xml:space="preserve"> </w:t>
      </w:r>
      <w:r w:rsidR="005A2C18">
        <w:rPr>
          <w:rFonts w:ascii="PT Astra Serif" w:hAnsi="PT Astra Serif"/>
          <w:sz w:val="28"/>
          <w:szCs w:val="28"/>
        </w:rPr>
        <w:t>Место проведения- Ульяновск,</w:t>
      </w:r>
      <w:r w:rsidR="00BB4F30">
        <w:rPr>
          <w:rFonts w:ascii="PT Astra Serif" w:hAnsi="PT Astra Serif"/>
          <w:sz w:val="28"/>
          <w:szCs w:val="28"/>
        </w:rPr>
        <w:t xml:space="preserve"> </w:t>
      </w:r>
      <w:r w:rsidR="005A2C18">
        <w:rPr>
          <w:rFonts w:ascii="PT Astra Serif" w:hAnsi="PT Astra Serif"/>
          <w:sz w:val="28"/>
          <w:szCs w:val="28"/>
        </w:rPr>
        <w:t>ул.</w:t>
      </w:r>
      <w:r w:rsidR="00BB4F30">
        <w:rPr>
          <w:rFonts w:ascii="PT Astra Serif" w:hAnsi="PT Astra Serif"/>
          <w:sz w:val="28"/>
          <w:szCs w:val="28"/>
        </w:rPr>
        <w:t xml:space="preserve"> </w:t>
      </w:r>
      <w:r w:rsidR="005A2C18">
        <w:rPr>
          <w:rFonts w:ascii="PT Astra Serif" w:hAnsi="PT Astra Serif"/>
          <w:sz w:val="28"/>
          <w:szCs w:val="28"/>
        </w:rPr>
        <w:t>Минаева,50,</w:t>
      </w:r>
      <w:r w:rsidR="00BB4F30">
        <w:rPr>
          <w:rFonts w:ascii="PT Astra Serif" w:hAnsi="PT Astra Serif"/>
          <w:sz w:val="28"/>
          <w:szCs w:val="28"/>
        </w:rPr>
        <w:t xml:space="preserve"> ОГБН</w:t>
      </w:r>
      <w:r w:rsidR="005A2C18">
        <w:rPr>
          <w:rFonts w:ascii="PT Astra Serif" w:hAnsi="PT Astra Serif"/>
          <w:sz w:val="28"/>
          <w:szCs w:val="28"/>
        </w:rPr>
        <w:t xml:space="preserve"> ОО «Дворец творчества детей и молодежи».</w:t>
      </w:r>
      <w:r w:rsidR="002C1F3A">
        <w:rPr>
          <w:rFonts w:ascii="PT Astra Serif" w:hAnsi="PT Astra Serif"/>
          <w:sz w:val="28"/>
          <w:szCs w:val="28"/>
        </w:rPr>
        <w:t>Регистрация уча</w:t>
      </w:r>
      <w:r w:rsidR="00395030">
        <w:rPr>
          <w:rFonts w:ascii="PT Astra Serif" w:hAnsi="PT Astra Serif"/>
          <w:sz w:val="28"/>
          <w:szCs w:val="28"/>
        </w:rPr>
        <w:t xml:space="preserve">стников Фестиваля проводится до </w:t>
      </w:r>
      <w:r w:rsidR="005A2C18">
        <w:rPr>
          <w:rFonts w:ascii="PT Astra Serif" w:hAnsi="PT Astra Serif"/>
          <w:sz w:val="28"/>
          <w:szCs w:val="28"/>
        </w:rPr>
        <w:t>28</w:t>
      </w:r>
      <w:r w:rsidR="00B17EAE">
        <w:rPr>
          <w:rFonts w:ascii="PT Astra Serif" w:hAnsi="PT Astra Serif"/>
          <w:sz w:val="28"/>
          <w:szCs w:val="28"/>
        </w:rPr>
        <w:t xml:space="preserve"> октября по </w:t>
      </w:r>
      <w:r w:rsidR="00B17EAE" w:rsidRPr="005A2C18">
        <w:rPr>
          <w:rFonts w:ascii="PT Astra Serif" w:hAnsi="PT Astra Serif"/>
          <w:sz w:val="28"/>
          <w:szCs w:val="28"/>
          <w:highlight w:val="yellow"/>
        </w:rPr>
        <w:t>ссылке</w:t>
      </w:r>
      <w:r w:rsidR="002C1F3A" w:rsidRPr="005A2C18">
        <w:rPr>
          <w:rFonts w:ascii="PT Astra Serif" w:hAnsi="PT Astra Serif"/>
          <w:sz w:val="28"/>
          <w:szCs w:val="28"/>
          <w:highlight w:val="yellow"/>
        </w:rPr>
        <w:t>:</w:t>
      </w:r>
      <w:r w:rsidR="002C1F3A">
        <w:rPr>
          <w:rFonts w:ascii="PT Astra Serif" w:hAnsi="PT Astra Serif"/>
          <w:sz w:val="28"/>
          <w:szCs w:val="28"/>
        </w:rPr>
        <w:t xml:space="preserve">  </w:t>
      </w:r>
      <w:r w:rsidR="005A2C18">
        <w:rPr>
          <w:rFonts w:ascii="PT Astra Serif" w:hAnsi="PT Astra Serif"/>
          <w:sz w:val="28"/>
          <w:szCs w:val="28"/>
        </w:rPr>
        <w:t xml:space="preserve">                     </w:t>
      </w:r>
      <w:r w:rsidR="00395030">
        <w:rPr>
          <w:rFonts w:ascii="PT Astra Serif" w:hAnsi="PT Astra Serif"/>
          <w:sz w:val="28"/>
          <w:szCs w:val="28"/>
        </w:rPr>
        <w:t xml:space="preserve">(обязательно). </w:t>
      </w:r>
    </w:p>
    <w:p w:rsidR="00052975" w:rsidRPr="00B42F91" w:rsidRDefault="002C1F3A" w:rsidP="00395030">
      <w:pPr>
        <w:pStyle w:val="af"/>
        <w:tabs>
          <w:tab w:val="left" w:pos="630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C64A3" w:rsidRDefault="007C64A3" w:rsidP="009D3DA1">
      <w:pPr>
        <w:pStyle w:val="af"/>
        <w:numPr>
          <w:ilvl w:val="0"/>
          <w:numId w:val="19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B42F91">
        <w:rPr>
          <w:rFonts w:ascii="PT Astra Serif" w:hAnsi="PT Astra Serif"/>
          <w:b/>
          <w:sz w:val="28"/>
          <w:szCs w:val="28"/>
        </w:rPr>
        <w:t>Участники Фестиваля</w:t>
      </w:r>
    </w:p>
    <w:p w:rsidR="009D3DA1" w:rsidRPr="00B42F91" w:rsidRDefault="009D3DA1" w:rsidP="009D3DA1">
      <w:pPr>
        <w:pStyle w:val="af"/>
        <w:ind w:left="3510"/>
        <w:rPr>
          <w:rFonts w:ascii="PT Astra Serif" w:hAnsi="PT Astra Serif"/>
          <w:b/>
          <w:sz w:val="28"/>
          <w:szCs w:val="28"/>
        </w:rPr>
      </w:pPr>
    </w:p>
    <w:p w:rsidR="002C1F3A" w:rsidRDefault="007C64A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3.1. В Фестивале принимают участие делегации общеобразовательных орга</w:t>
      </w:r>
      <w:r w:rsidR="00A401D7" w:rsidRPr="00B42F91">
        <w:rPr>
          <w:rFonts w:ascii="PT Astra Serif" w:hAnsi="PT Astra Serif"/>
          <w:sz w:val="28"/>
          <w:szCs w:val="28"/>
        </w:rPr>
        <w:t xml:space="preserve">низаций </w:t>
      </w:r>
      <w:r w:rsidR="00B42F91">
        <w:rPr>
          <w:rFonts w:ascii="PT Astra Serif" w:hAnsi="PT Astra Serif"/>
          <w:sz w:val="28"/>
          <w:szCs w:val="28"/>
        </w:rPr>
        <w:t xml:space="preserve">и организаций дополнительного образования </w:t>
      </w:r>
      <w:r w:rsidR="00A401D7" w:rsidRPr="00B42F91">
        <w:rPr>
          <w:rFonts w:ascii="PT Astra Serif" w:hAnsi="PT Astra Serif"/>
          <w:sz w:val="28"/>
          <w:szCs w:val="28"/>
        </w:rPr>
        <w:t>Ульяновской области</w:t>
      </w:r>
      <w:r w:rsidR="00395030">
        <w:rPr>
          <w:rFonts w:ascii="PT Astra Serif" w:hAnsi="PT Astra Serif"/>
          <w:sz w:val="28"/>
          <w:szCs w:val="28"/>
        </w:rPr>
        <w:t xml:space="preserve"> из числа </w:t>
      </w:r>
      <w:r w:rsidR="005617D7" w:rsidRPr="00B42F91">
        <w:rPr>
          <w:rFonts w:ascii="PT Astra Serif" w:hAnsi="PT Astra Serif"/>
          <w:sz w:val="28"/>
          <w:szCs w:val="28"/>
        </w:rPr>
        <w:t>обучающихся 6-10 классов</w:t>
      </w:r>
      <w:r w:rsidR="002C1F3A">
        <w:rPr>
          <w:rFonts w:ascii="PT Astra Serif" w:hAnsi="PT Astra Serif"/>
          <w:sz w:val="28"/>
          <w:szCs w:val="28"/>
        </w:rPr>
        <w:t>.</w:t>
      </w:r>
      <w:r w:rsidR="005617D7" w:rsidRPr="00B42F91">
        <w:rPr>
          <w:rFonts w:ascii="PT Astra Serif" w:hAnsi="PT Astra Serif"/>
          <w:sz w:val="28"/>
          <w:szCs w:val="28"/>
        </w:rPr>
        <w:t xml:space="preserve"> </w:t>
      </w:r>
    </w:p>
    <w:p w:rsidR="002C1F3A" w:rsidRDefault="002C1F3A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C64A3" w:rsidRDefault="00523AD2" w:rsidP="009D3DA1">
      <w:pPr>
        <w:pStyle w:val="af"/>
        <w:numPr>
          <w:ilvl w:val="0"/>
          <w:numId w:val="19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B42F91">
        <w:rPr>
          <w:rFonts w:ascii="PT Astra Serif" w:hAnsi="PT Astra Serif"/>
          <w:b/>
          <w:sz w:val="28"/>
          <w:szCs w:val="28"/>
        </w:rPr>
        <w:t>Программа фестиваля</w:t>
      </w:r>
    </w:p>
    <w:p w:rsidR="009D3DA1" w:rsidRPr="00B42F91" w:rsidRDefault="009D3DA1" w:rsidP="009D3DA1">
      <w:pPr>
        <w:pStyle w:val="af"/>
        <w:ind w:left="3510"/>
        <w:rPr>
          <w:rFonts w:ascii="PT Astra Serif" w:hAnsi="PT Astra Serif"/>
          <w:b/>
          <w:sz w:val="28"/>
          <w:szCs w:val="28"/>
        </w:rPr>
      </w:pPr>
    </w:p>
    <w:p w:rsidR="007C64A3" w:rsidRPr="00B42F91" w:rsidRDefault="007C64A3" w:rsidP="00B42F9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4.1.</w:t>
      </w:r>
      <w:r w:rsidRPr="00B42F91">
        <w:rPr>
          <w:rFonts w:ascii="PT Astra Serif" w:hAnsi="PT Astra Serif"/>
          <w:b/>
          <w:sz w:val="28"/>
          <w:szCs w:val="28"/>
        </w:rPr>
        <w:t xml:space="preserve">  </w:t>
      </w:r>
      <w:r w:rsidRPr="00B42F91">
        <w:rPr>
          <w:rFonts w:ascii="PT Astra Serif" w:hAnsi="PT Astra Serif"/>
          <w:sz w:val="28"/>
          <w:szCs w:val="28"/>
        </w:rPr>
        <w:t>В программу Фестиваля входят конкурсы:</w:t>
      </w:r>
    </w:p>
    <w:p w:rsidR="007C64A3" w:rsidRPr="00B42F91" w:rsidRDefault="00B42F91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EA1A60">
        <w:rPr>
          <w:rFonts w:ascii="PT Astra Serif" w:hAnsi="PT Astra Serif"/>
          <w:sz w:val="28"/>
          <w:szCs w:val="28"/>
        </w:rPr>
        <w:t xml:space="preserve"> «Обычаи и традиции народов Ульяновской области</w:t>
      </w:r>
      <w:r w:rsidR="007C64A3" w:rsidRPr="00B42F91">
        <w:rPr>
          <w:rFonts w:ascii="PT Astra Serif" w:hAnsi="PT Astra Serif"/>
          <w:sz w:val="28"/>
          <w:szCs w:val="28"/>
        </w:rPr>
        <w:t>»</w:t>
      </w:r>
      <w:r w:rsidR="004162DB">
        <w:rPr>
          <w:rFonts w:ascii="PT Astra Serif" w:hAnsi="PT Astra Serif"/>
          <w:sz w:val="28"/>
          <w:szCs w:val="28"/>
        </w:rPr>
        <w:t>;</w:t>
      </w:r>
    </w:p>
    <w:p w:rsidR="007C64A3" w:rsidRPr="00B42F91" w:rsidRDefault="00B42F91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Выставка-конкурс «</w:t>
      </w:r>
      <w:r w:rsidR="00FF1CF6" w:rsidRPr="00B42F91">
        <w:rPr>
          <w:rFonts w:ascii="PT Astra Serif" w:hAnsi="PT Astra Serif"/>
          <w:sz w:val="28"/>
          <w:szCs w:val="28"/>
        </w:rPr>
        <w:t>Национальное подворье и  к</w:t>
      </w:r>
      <w:r w:rsidR="007C64A3" w:rsidRPr="00B42F91">
        <w:rPr>
          <w:rFonts w:ascii="PT Astra Serif" w:hAnsi="PT Astra Serif"/>
          <w:sz w:val="28"/>
          <w:szCs w:val="28"/>
        </w:rPr>
        <w:t>устарные промыслы: прошлое и настоящее»</w:t>
      </w:r>
      <w:r w:rsidR="004162DB">
        <w:rPr>
          <w:rFonts w:ascii="PT Astra Serif" w:hAnsi="PT Astra Serif"/>
          <w:sz w:val="28"/>
          <w:szCs w:val="28"/>
        </w:rPr>
        <w:t>;</w:t>
      </w:r>
    </w:p>
    <w:p w:rsidR="00FF1CF6" w:rsidRPr="00B42F91" w:rsidRDefault="00B42F91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r w:rsidR="00FF1CF6" w:rsidRPr="00B42F91">
        <w:rPr>
          <w:rFonts w:ascii="PT Astra Serif" w:hAnsi="PT Astra Serif"/>
          <w:bCs/>
          <w:sz w:val="28"/>
          <w:szCs w:val="28"/>
        </w:rPr>
        <w:t xml:space="preserve">«Краса </w:t>
      </w:r>
      <w:r w:rsidR="004162DB">
        <w:rPr>
          <w:rFonts w:ascii="PT Astra Serif" w:hAnsi="PT Astra Serif"/>
          <w:bCs/>
          <w:sz w:val="28"/>
          <w:szCs w:val="28"/>
        </w:rPr>
        <w:t>Ф</w:t>
      </w:r>
      <w:r w:rsidR="00FF1CF6" w:rsidRPr="00B42F91">
        <w:rPr>
          <w:rFonts w:ascii="PT Astra Serif" w:hAnsi="PT Astra Serif"/>
          <w:bCs/>
          <w:sz w:val="28"/>
          <w:szCs w:val="28"/>
        </w:rPr>
        <w:t>естиваля»</w:t>
      </w:r>
    </w:p>
    <w:p w:rsidR="007C64A3" w:rsidRPr="00B42F91" w:rsidRDefault="007C64A3" w:rsidP="00B42F9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4.2. Каждая делегация может принять участие, как во всех  конкурсах, так и в каком-либо  одном.</w:t>
      </w:r>
    </w:p>
    <w:p w:rsidR="007C64A3" w:rsidRPr="00B42F91" w:rsidRDefault="007C64A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4.3. Конкурсные выступления должны быть зрелищными и носить исследовательск</w:t>
      </w:r>
      <w:r w:rsidR="008A21FC">
        <w:rPr>
          <w:rFonts w:ascii="PT Astra Serif" w:hAnsi="PT Astra Serif"/>
          <w:sz w:val="28"/>
          <w:szCs w:val="28"/>
        </w:rPr>
        <w:t xml:space="preserve">ий </w:t>
      </w:r>
      <w:r w:rsidRPr="00B42F91">
        <w:rPr>
          <w:rFonts w:ascii="PT Astra Serif" w:hAnsi="PT Astra Serif"/>
          <w:sz w:val="28"/>
          <w:szCs w:val="28"/>
        </w:rPr>
        <w:t xml:space="preserve">краеведческий характер, отражать региональную идентичность (при подготовке к конкурсам Фестиваля </w:t>
      </w:r>
      <w:r w:rsidR="00B42F91">
        <w:rPr>
          <w:rFonts w:ascii="PT Astra Serif" w:hAnsi="PT Astra Serif"/>
          <w:sz w:val="28"/>
          <w:szCs w:val="28"/>
        </w:rPr>
        <w:t xml:space="preserve">рекомендуется </w:t>
      </w:r>
      <w:r w:rsidRPr="00B42F91">
        <w:rPr>
          <w:rFonts w:ascii="PT Astra Serif" w:hAnsi="PT Astra Serif"/>
          <w:sz w:val="28"/>
          <w:szCs w:val="28"/>
        </w:rPr>
        <w:t xml:space="preserve">использовать в качестве источника информации </w:t>
      </w:r>
      <w:r w:rsidR="005617D7" w:rsidRPr="00B42F91">
        <w:rPr>
          <w:rFonts w:ascii="PT Astra Serif" w:hAnsi="PT Astra Serif"/>
          <w:sz w:val="28"/>
          <w:szCs w:val="28"/>
        </w:rPr>
        <w:t>материалы исследовани</w:t>
      </w:r>
      <w:r w:rsidR="008A21FC">
        <w:rPr>
          <w:rFonts w:ascii="PT Astra Serif" w:hAnsi="PT Astra Serif"/>
          <w:sz w:val="28"/>
          <w:szCs w:val="28"/>
        </w:rPr>
        <w:t>й</w:t>
      </w:r>
      <w:r w:rsidR="005617D7" w:rsidRPr="00B42F91">
        <w:rPr>
          <w:rFonts w:ascii="PT Astra Serif" w:hAnsi="PT Astra Serif"/>
          <w:sz w:val="28"/>
          <w:szCs w:val="28"/>
        </w:rPr>
        <w:t>, проведённы</w:t>
      </w:r>
      <w:r w:rsidR="00B42F91">
        <w:rPr>
          <w:rFonts w:ascii="PT Astra Serif" w:hAnsi="PT Astra Serif"/>
          <w:sz w:val="28"/>
          <w:szCs w:val="28"/>
        </w:rPr>
        <w:t>х</w:t>
      </w:r>
      <w:r w:rsidR="005617D7" w:rsidRPr="00B42F91">
        <w:rPr>
          <w:rFonts w:ascii="PT Astra Serif" w:hAnsi="PT Astra Serif"/>
          <w:sz w:val="28"/>
          <w:szCs w:val="28"/>
        </w:rPr>
        <w:t xml:space="preserve"> в своей местности</w:t>
      </w:r>
      <w:r w:rsidRPr="00B42F91">
        <w:rPr>
          <w:rFonts w:ascii="PT Astra Serif" w:hAnsi="PT Astra Serif"/>
          <w:sz w:val="28"/>
          <w:szCs w:val="28"/>
        </w:rPr>
        <w:t>).</w:t>
      </w:r>
    </w:p>
    <w:p w:rsidR="007C64A3" w:rsidRPr="00B42F91" w:rsidRDefault="002C1F3A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</w:t>
      </w:r>
      <w:r w:rsidR="007C64A3" w:rsidRPr="00B42F91">
        <w:rPr>
          <w:rFonts w:ascii="PT Astra Serif" w:hAnsi="PT Astra Serif"/>
          <w:sz w:val="28"/>
          <w:szCs w:val="28"/>
        </w:rPr>
        <w:t>. Во время выступления не рекомендуется использовать слайд-презентации.</w:t>
      </w:r>
    </w:p>
    <w:p w:rsidR="007C64A3" w:rsidRDefault="00B17EAE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7C64A3" w:rsidRPr="00B42F91">
        <w:rPr>
          <w:rFonts w:ascii="PT Astra Serif" w:hAnsi="PT Astra Serif"/>
          <w:sz w:val="28"/>
          <w:szCs w:val="28"/>
        </w:rPr>
        <w:t>. Руководители делегаций в выступлениях не участвуют, но могут оказывать помощь в музыкальном сопровождении.</w:t>
      </w:r>
    </w:p>
    <w:p w:rsidR="00B17EAE" w:rsidRPr="00B42F91" w:rsidRDefault="00B17EAE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3DA1" w:rsidRDefault="00C55F99" w:rsidP="00C55F99">
      <w:pPr>
        <w:pStyle w:val="a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5.</w:t>
      </w:r>
      <w:r w:rsidR="00523AD2" w:rsidRPr="00C55F99">
        <w:rPr>
          <w:rFonts w:ascii="PT Astra Serif" w:hAnsi="PT Astra Serif"/>
          <w:b/>
          <w:sz w:val="28"/>
          <w:szCs w:val="28"/>
        </w:rPr>
        <w:t xml:space="preserve">Условия проведения </w:t>
      </w:r>
      <w:r w:rsidR="00D602A6" w:rsidRPr="00C55F99">
        <w:rPr>
          <w:rFonts w:ascii="PT Astra Serif" w:hAnsi="PT Astra Serif"/>
          <w:b/>
          <w:sz w:val="28"/>
          <w:szCs w:val="28"/>
        </w:rPr>
        <w:t>Ф</w:t>
      </w:r>
      <w:r w:rsidR="00523AD2" w:rsidRPr="00C55F99">
        <w:rPr>
          <w:rFonts w:ascii="PT Astra Serif" w:hAnsi="PT Astra Serif"/>
          <w:b/>
          <w:sz w:val="28"/>
          <w:szCs w:val="28"/>
        </w:rPr>
        <w:t>естиваля</w:t>
      </w:r>
    </w:p>
    <w:p w:rsidR="00C55F99" w:rsidRPr="00C55F99" w:rsidRDefault="00C55F99" w:rsidP="00C55F99">
      <w:pPr>
        <w:pStyle w:val="af"/>
        <w:ind w:left="3510"/>
        <w:rPr>
          <w:rFonts w:ascii="PT Astra Serif" w:hAnsi="PT Astra Serif"/>
          <w:b/>
          <w:sz w:val="28"/>
          <w:szCs w:val="28"/>
        </w:rPr>
      </w:pPr>
    </w:p>
    <w:p w:rsidR="007C64A3" w:rsidRPr="00B42F91" w:rsidRDefault="003A226A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bCs/>
          <w:sz w:val="28"/>
          <w:szCs w:val="28"/>
        </w:rPr>
        <w:t>5.1</w:t>
      </w:r>
      <w:r w:rsidR="007C64A3" w:rsidRPr="00B42F91">
        <w:rPr>
          <w:rFonts w:ascii="PT Astra Serif" w:hAnsi="PT Astra Serif"/>
          <w:bCs/>
          <w:sz w:val="28"/>
          <w:szCs w:val="28"/>
        </w:rPr>
        <w:t xml:space="preserve">. </w:t>
      </w:r>
      <w:r w:rsidR="007C64A3" w:rsidRPr="00B42F91">
        <w:rPr>
          <w:rFonts w:ascii="PT Astra Serif" w:hAnsi="PT Astra Serif"/>
          <w:sz w:val="28"/>
          <w:szCs w:val="28"/>
        </w:rPr>
        <w:t>«</w:t>
      </w:r>
      <w:r w:rsidR="00EA1A60">
        <w:rPr>
          <w:rFonts w:ascii="PT Astra Serif" w:hAnsi="PT Astra Serif"/>
          <w:sz w:val="28"/>
          <w:szCs w:val="28"/>
        </w:rPr>
        <w:t>Обычаи и традиции народов Ульяновской области</w:t>
      </w:r>
      <w:r w:rsidR="007C64A3" w:rsidRPr="00B42F91">
        <w:rPr>
          <w:rFonts w:ascii="PT Astra Serif" w:hAnsi="PT Astra Serif"/>
          <w:sz w:val="28"/>
          <w:szCs w:val="28"/>
        </w:rPr>
        <w:t xml:space="preserve">» </w:t>
      </w:r>
    </w:p>
    <w:p w:rsidR="007C64A3" w:rsidRPr="00B42F91" w:rsidRDefault="007C64A3" w:rsidP="00B42F91">
      <w:pPr>
        <w:pStyle w:val="af"/>
        <w:jc w:val="both"/>
        <w:rPr>
          <w:rFonts w:ascii="PT Astra Serif" w:hAnsi="PT Astra Serif"/>
          <w:color w:val="000000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ab/>
        <w:t xml:space="preserve">Делегации представляют </w:t>
      </w:r>
      <w:r w:rsidR="00450BC1">
        <w:rPr>
          <w:rFonts w:ascii="PT Astra Serif" w:hAnsi="PT Astra Serif"/>
          <w:sz w:val="28"/>
          <w:szCs w:val="28"/>
        </w:rPr>
        <w:t>театрализацию обычаев или традиций народов (не более 2)</w:t>
      </w:r>
      <w:r w:rsidRPr="00B42F91">
        <w:rPr>
          <w:rFonts w:ascii="PT Astra Serif" w:hAnsi="PT Astra Serif"/>
          <w:sz w:val="28"/>
          <w:szCs w:val="28"/>
        </w:rPr>
        <w:t xml:space="preserve"> </w:t>
      </w:r>
      <w:r w:rsidRPr="00B42F91">
        <w:rPr>
          <w:rFonts w:ascii="PT Astra Serif" w:hAnsi="PT Astra Serif"/>
          <w:color w:val="000000"/>
          <w:sz w:val="28"/>
          <w:szCs w:val="28"/>
          <w:lang w:eastAsia="en-US"/>
        </w:rPr>
        <w:t>своей местности, а также</w:t>
      </w:r>
      <w:r w:rsidRPr="00B42F91">
        <w:rPr>
          <w:rFonts w:ascii="PT Astra Serif" w:hAnsi="PT Astra Serif"/>
          <w:sz w:val="28"/>
          <w:szCs w:val="28"/>
        </w:rPr>
        <w:t xml:space="preserve">  их описание, зарисовки, фотографии, предметы</w:t>
      </w:r>
      <w:r w:rsidR="00D602A6">
        <w:rPr>
          <w:rFonts w:ascii="PT Astra Serif" w:hAnsi="PT Astra Serif"/>
          <w:sz w:val="28"/>
          <w:szCs w:val="28"/>
        </w:rPr>
        <w:t>,</w:t>
      </w:r>
      <w:r w:rsidRPr="00B42F91">
        <w:rPr>
          <w:rFonts w:ascii="PT Astra Serif" w:hAnsi="PT Astra Serif"/>
          <w:sz w:val="28"/>
          <w:szCs w:val="28"/>
        </w:rPr>
        <w:t xml:space="preserve"> раскрывающие и демонстрирующие тему конкурса</w:t>
      </w:r>
      <w:r w:rsidR="00450BC1">
        <w:rPr>
          <w:rFonts w:ascii="PT Astra Serif" w:hAnsi="PT Astra Serif"/>
          <w:sz w:val="28"/>
          <w:szCs w:val="28"/>
        </w:rPr>
        <w:t>.</w:t>
      </w:r>
      <w:r w:rsidRPr="00B42F91">
        <w:rPr>
          <w:rFonts w:ascii="PT Astra Serif" w:hAnsi="PT Astra Serif"/>
          <w:sz w:val="28"/>
          <w:szCs w:val="28"/>
        </w:rPr>
        <w:t xml:space="preserve"> </w:t>
      </w:r>
      <w:r w:rsidRPr="00B42F91">
        <w:rPr>
          <w:rFonts w:ascii="PT Astra Serif" w:hAnsi="PT Astra Serif"/>
          <w:color w:val="000000"/>
          <w:sz w:val="28"/>
          <w:szCs w:val="28"/>
        </w:rPr>
        <w:t>(10 мин,</w:t>
      </w:r>
      <w:r w:rsidRPr="00B42F91">
        <w:rPr>
          <w:rFonts w:ascii="PT Astra Serif" w:hAnsi="PT Astra Serif"/>
          <w:sz w:val="28"/>
          <w:szCs w:val="28"/>
        </w:rPr>
        <w:t xml:space="preserve"> м</w:t>
      </w:r>
      <w:r w:rsidR="00450BC1">
        <w:rPr>
          <w:rFonts w:ascii="PT Astra Serif" w:hAnsi="PT Astra Serif"/>
          <w:sz w:val="28"/>
          <w:szCs w:val="28"/>
        </w:rPr>
        <w:t>аксимальное количество баллов-15</w:t>
      </w:r>
      <w:r w:rsidRPr="00B42F91">
        <w:rPr>
          <w:rFonts w:ascii="PT Astra Serif" w:hAnsi="PT Astra Serif"/>
          <w:sz w:val="28"/>
          <w:szCs w:val="28"/>
        </w:rPr>
        <w:t xml:space="preserve">). </w:t>
      </w:r>
    </w:p>
    <w:p w:rsidR="007C64A3" w:rsidRDefault="007C64A3" w:rsidP="00B42F91">
      <w:pPr>
        <w:pStyle w:val="af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B42F91">
        <w:rPr>
          <w:rFonts w:ascii="PT Astra Serif" w:hAnsi="PT Astra Serif"/>
          <w:i/>
          <w:iCs/>
          <w:sz w:val="28"/>
          <w:szCs w:val="28"/>
        </w:rPr>
        <w:t>Критерии оценки:</w:t>
      </w:r>
    </w:p>
    <w:p w:rsidR="00450BC1" w:rsidRPr="00450BC1" w:rsidRDefault="00450BC1" w:rsidP="00B42F91">
      <w:pPr>
        <w:pStyle w:val="af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-</w:t>
      </w:r>
      <w:r w:rsidRPr="00450BC1">
        <w:rPr>
          <w:rFonts w:ascii="PT Astra Serif" w:hAnsi="PT Astra Serif"/>
          <w:i/>
          <w:iCs/>
          <w:sz w:val="28"/>
          <w:szCs w:val="28"/>
        </w:rPr>
        <w:t>соответствие теме</w:t>
      </w:r>
      <w:r>
        <w:rPr>
          <w:rFonts w:ascii="PT Astra Serif" w:hAnsi="PT Astra Serif"/>
          <w:i/>
          <w:iCs/>
          <w:sz w:val="28"/>
          <w:szCs w:val="28"/>
        </w:rPr>
        <w:t>-5 баллов</w:t>
      </w:r>
    </w:p>
    <w:p w:rsidR="007C64A3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16833" w:rsidRPr="00B42F91">
        <w:rPr>
          <w:rFonts w:ascii="PT Astra Serif" w:hAnsi="PT Astra Serif"/>
          <w:sz w:val="28"/>
          <w:szCs w:val="28"/>
        </w:rPr>
        <w:t>с</w:t>
      </w:r>
      <w:r w:rsidR="007C64A3" w:rsidRPr="00B42F91">
        <w:rPr>
          <w:rFonts w:ascii="PT Astra Serif" w:hAnsi="PT Astra Serif"/>
          <w:sz w:val="28"/>
          <w:szCs w:val="28"/>
        </w:rPr>
        <w:t>одер</w:t>
      </w:r>
      <w:bookmarkStart w:id="0" w:name="_GoBack"/>
      <w:bookmarkEnd w:id="0"/>
      <w:r w:rsidR="007C64A3" w:rsidRPr="00B42F91">
        <w:rPr>
          <w:rFonts w:ascii="PT Astra Serif" w:hAnsi="PT Astra Serif"/>
          <w:sz w:val="28"/>
          <w:szCs w:val="28"/>
        </w:rPr>
        <w:t>жание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7C64A3" w:rsidRPr="00B42F91">
        <w:rPr>
          <w:rFonts w:ascii="PT Astra Serif" w:hAnsi="PT Astra Serif"/>
          <w:sz w:val="28"/>
          <w:szCs w:val="28"/>
        </w:rPr>
        <w:t>;</w:t>
      </w:r>
    </w:p>
    <w:p w:rsidR="007C64A3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качество представления</w:t>
      </w:r>
      <w:r w:rsidR="00716833" w:rsidRPr="00B42F91">
        <w:rPr>
          <w:rFonts w:ascii="PT Astra Serif" w:hAnsi="PT Astra Serif"/>
          <w:sz w:val="28"/>
          <w:szCs w:val="28"/>
        </w:rPr>
        <w:t>– 5 баллов</w:t>
      </w:r>
      <w:r w:rsidR="007C64A3" w:rsidRPr="00B42F91">
        <w:rPr>
          <w:rFonts w:ascii="PT Astra Serif" w:hAnsi="PT Astra Serif"/>
          <w:sz w:val="28"/>
          <w:szCs w:val="28"/>
        </w:rPr>
        <w:t>;</w:t>
      </w:r>
    </w:p>
    <w:p w:rsidR="007C64A3" w:rsidRPr="00B42F91" w:rsidRDefault="003A226A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5.2</w:t>
      </w:r>
      <w:r w:rsidR="007C64A3" w:rsidRPr="00B42F91">
        <w:rPr>
          <w:rFonts w:ascii="PT Astra Serif" w:hAnsi="PT Astra Serif"/>
          <w:sz w:val="28"/>
          <w:szCs w:val="28"/>
        </w:rPr>
        <w:t>. Выставка-конкурс «</w:t>
      </w:r>
      <w:r w:rsidR="004F3B0A" w:rsidRPr="00B42F91">
        <w:rPr>
          <w:rFonts w:ascii="PT Astra Serif" w:hAnsi="PT Astra Serif"/>
          <w:sz w:val="28"/>
          <w:szCs w:val="28"/>
        </w:rPr>
        <w:t>Национальное подворье и к</w:t>
      </w:r>
      <w:r w:rsidR="007C64A3" w:rsidRPr="00B42F91">
        <w:rPr>
          <w:rFonts w:ascii="PT Astra Serif" w:hAnsi="PT Astra Serif"/>
          <w:sz w:val="28"/>
          <w:szCs w:val="28"/>
        </w:rPr>
        <w:t>устарные промыслы: прошлое и настоящее»</w:t>
      </w:r>
      <w:r w:rsidR="00D602A6">
        <w:rPr>
          <w:rFonts w:ascii="PT Astra Serif" w:hAnsi="PT Astra Serif"/>
          <w:sz w:val="28"/>
          <w:szCs w:val="28"/>
        </w:rPr>
        <w:t>.</w:t>
      </w:r>
    </w:p>
    <w:p w:rsidR="005617D7" w:rsidRPr="00B42F91" w:rsidRDefault="007C64A3" w:rsidP="00B42F91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ab/>
        <w:t xml:space="preserve">Защита выставки – рассказ о </w:t>
      </w:r>
      <w:r w:rsidR="004F3B0A" w:rsidRPr="00B42F91">
        <w:rPr>
          <w:rFonts w:ascii="PT Astra Serif" w:hAnsi="PT Astra Serif"/>
          <w:sz w:val="28"/>
          <w:szCs w:val="28"/>
        </w:rPr>
        <w:t xml:space="preserve">национальных подворьях (изба, утварь, одежда, обувь, музыкальный инструмент, и др.) и </w:t>
      </w:r>
      <w:r w:rsidRPr="00B42F91">
        <w:rPr>
          <w:rFonts w:ascii="PT Astra Serif" w:hAnsi="PT Astra Serif"/>
          <w:sz w:val="28"/>
          <w:szCs w:val="28"/>
        </w:rPr>
        <w:t>кустарных промыслах своего региона, района (не менее трёх) с демонстрацией  изготовления предметов и их использования  (10 мин</w:t>
      </w:r>
      <w:r w:rsidR="005617D7" w:rsidRPr="00B42F91">
        <w:rPr>
          <w:rFonts w:ascii="PT Astra Serif" w:hAnsi="PT Astra Serif"/>
          <w:sz w:val="28"/>
          <w:szCs w:val="28"/>
        </w:rPr>
        <w:t>.</w:t>
      </w:r>
      <w:r w:rsidRPr="00B42F91">
        <w:rPr>
          <w:rFonts w:ascii="PT Astra Serif" w:hAnsi="PT Astra Serif"/>
          <w:sz w:val="28"/>
          <w:szCs w:val="28"/>
        </w:rPr>
        <w:t>, максимальное количество баллов</w:t>
      </w:r>
      <w:r w:rsidR="005617D7" w:rsidRPr="00B42F91">
        <w:rPr>
          <w:rFonts w:ascii="PT Astra Serif" w:hAnsi="PT Astra Serif"/>
          <w:sz w:val="28"/>
          <w:szCs w:val="28"/>
        </w:rPr>
        <w:t xml:space="preserve"> </w:t>
      </w:r>
      <w:r w:rsidRPr="00B42F91">
        <w:rPr>
          <w:rFonts w:ascii="PT Astra Serif" w:hAnsi="PT Astra Serif"/>
          <w:sz w:val="28"/>
          <w:szCs w:val="28"/>
        </w:rPr>
        <w:t>-20). Выставляются как оригинальные предметы старины, так и новоделы.</w:t>
      </w:r>
    </w:p>
    <w:p w:rsidR="007C64A3" w:rsidRPr="00B42F91" w:rsidRDefault="007C64A3" w:rsidP="00B42F91">
      <w:pPr>
        <w:pStyle w:val="af"/>
        <w:ind w:firstLine="708"/>
        <w:jc w:val="both"/>
        <w:rPr>
          <w:rFonts w:ascii="PT Astra Serif" w:hAnsi="PT Astra Serif"/>
          <w:i/>
          <w:iCs/>
          <w:sz w:val="28"/>
          <w:szCs w:val="28"/>
        </w:rPr>
      </w:pPr>
      <w:r w:rsidRPr="00B42F91">
        <w:rPr>
          <w:rFonts w:ascii="PT Astra Serif" w:hAnsi="PT Astra Serif"/>
          <w:i/>
          <w:iCs/>
          <w:sz w:val="28"/>
          <w:szCs w:val="28"/>
        </w:rPr>
        <w:t>Критерии оценки:</w:t>
      </w:r>
    </w:p>
    <w:p w:rsidR="007C64A3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содержание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7C64A3" w:rsidRPr="00B42F91">
        <w:rPr>
          <w:rFonts w:ascii="PT Astra Serif" w:hAnsi="PT Astra Serif"/>
          <w:sz w:val="28"/>
          <w:szCs w:val="28"/>
        </w:rPr>
        <w:t>;</w:t>
      </w:r>
    </w:p>
    <w:p w:rsidR="007C64A3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качество представления выставки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7C64A3" w:rsidRPr="00B42F91">
        <w:rPr>
          <w:rFonts w:ascii="PT Astra Serif" w:hAnsi="PT Astra Serif"/>
          <w:sz w:val="28"/>
          <w:szCs w:val="28"/>
        </w:rPr>
        <w:t>;</w:t>
      </w:r>
    </w:p>
    <w:p w:rsidR="007C64A3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соблюдение народных традиций использования различных предметов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7C64A3" w:rsidRPr="00B42F91">
        <w:rPr>
          <w:rFonts w:ascii="PT Astra Serif" w:hAnsi="PT Astra Serif"/>
          <w:sz w:val="28"/>
          <w:szCs w:val="28"/>
        </w:rPr>
        <w:t>;</w:t>
      </w:r>
    </w:p>
    <w:p w:rsidR="007C64A3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64A3" w:rsidRPr="00B42F91">
        <w:rPr>
          <w:rFonts w:ascii="PT Astra Serif" w:hAnsi="PT Astra Serif"/>
          <w:sz w:val="28"/>
          <w:szCs w:val="28"/>
        </w:rPr>
        <w:t>оформление выставки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7C64A3" w:rsidRPr="00B42F91">
        <w:rPr>
          <w:rFonts w:ascii="PT Astra Serif" w:hAnsi="PT Astra Serif"/>
          <w:sz w:val="28"/>
          <w:szCs w:val="28"/>
        </w:rPr>
        <w:t>.</w:t>
      </w:r>
    </w:p>
    <w:p w:rsidR="00C00534" w:rsidRPr="00B42F91" w:rsidRDefault="003A226A" w:rsidP="00B42F91">
      <w:pPr>
        <w:pStyle w:val="af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B42F91">
        <w:rPr>
          <w:rFonts w:ascii="PT Astra Serif" w:hAnsi="PT Astra Serif"/>
          <w:bCs/>
          <w:sz w:val="28"/>
          <w:szCs w:val="28"/>
        </w:rPr>
        <w:t>5.3</w:t>
      </w:r>
      <w:r w:rsidR="00C00534" w:rsidRPr="00B42F91">
        <w:rPr>
          <w:rFonts w:ascii="PT Astra Serif" w:hAnsi="PT Astra Serif"/>
          <w:bCs/>
          <w:sz w:val="28"/>
          <w:szCs w:val="28"/>
        </w:rPr>
        <w:t>. Конкурс «Краса фестиваля»</w:t>
      </w:r>
    </w:p>
    <w:p w:rsidR="00D602A6" w:rsidRDefault="00C00534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bCs/>
          <w:sz w:val="28"/>
          <w:szCs w:val="28"/>
        </w:rPr>
        <w:t>От каждой делегации в конкурсе принимает участие одна представительница</w:t>
      </w:r>
      <w:r w:rsidR="006B0A27" w:rsidRPr="00B42F91">
        <w:rPr>
          <w:rFonts w:ascii="PT Astra Serif" w:hAnsi="PT Astra Serif"/>
          <w:bCs/>
          <w:sz w:val="28"/>
          <w:szCs w:val="28"/>
        </w:rPr>
        <w:t xml:space="preserve"> в национальном костюме</w:t>
      </w:r>
      <w:r w:rsidR="00FD04A9" w:rsidRPr="00B42F91">
        <w:rPr>
          <w:rFonts w:ascii="PT Astra Serif" w:hAnsi="PT Astra Serif"/>
          <w:bCs/>
          <w:sz w:val="28"/>
          <w:szCs w:val="28"/>
        </w:rPr>
        <w:t xml:space="preserve">. </w:t>
      </w:r>
      <w:r w:rsidRPr="00B42F91">
        <w:rPr>
          <w:rFonts w:ascii="PT Astra Serif" w:hAnsi="PT Astra Serif"/>
          <w:sz w:val="28"/>
          <w:szCs w:val="28"/>
        </w:rPr>
        <w:t xml:space="preserve">Участница конкурса  выполняет творческие </w:t>
      </w:r>
      <w:r w:rsidR="002407E6" w:rsidRPr="00B42F91">
        <w:rPr>
          <w:rFonts w:ascii="PT Astra Serif" w:hAnsi="PT Astra Serif"/>
          <w:sz w:val="28"/>
          <w:szCs w:val="28"/>
        </w:rPr>
        <w:t>задания</w:t>
      </w:r>
      <w:r w:rsidRPr="00B42F91">
        <w:rPr>
          <w:rFonts w:ascii="PT Astra Serif" w:hAnsi="PT Astra Serif"/>
          <w:sz w:val="28"/>
          <w:szCs w:val="28"/>
        </w:rPr>
        <w:t>:</w:t>
      </w:r>
      <w:r w:rsidR="002407E6" w:rsidRPr="00B42F91">
        <w:rPr>
          <w:rFonts w:ascii="PT Astra Serif" w:hAnsi="PT Astra Serif"/>
          <w:sz w:val="28"/>
          <w:szCs w:val="28"/>
        </w:rPr>
        <w:t xml:space="preserve"> </w:t>
      </w:r>
    </w:p>
    <w:p w:rsidR="00D602A6" w:rsidRDefault="00D602A6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407E6" w:rsidRPr="00B42F91">
        <w:rPr>
          <w:rFonts w:ascii="PT Astra Serif" w:hAnsi="PT Astra Serif"/>
          <w:sz w:val="28"/>
          <w:szCs w:val="28"/>
        </w:rPr>
        <w:t xml:space="preserve">«Певунья» </w:t>
      </w:r>
      <w:r>
        <w:rPr>
          <w:rFonts w:ascii="PT Astra Serif" w:hAnsi="PT Astra Serif"/>
          <w:sz w:val="28"/>
          <w:szCs w:val="28"/>
        </w:rPr>
        <w:t xml:space="preserve">- </w:t>
      </w:r>
      <w:r w:rsidR="002407E6" w:rsidRPr="00B42F91">
        <w:rPr>
          <w:rFonts w:ascii="PT Astra Serif" w:hAnsi="PT Astra Serif"/>
          <w:sz w:val="28"/>
          <w:szCs w:val="28"/>
        </w:rPr>
        <w:t xml:space="preserve">исполнение народной песни; </w:t>
      </w:r>
    </w:p>
    <w:p w:rsidR="00D602A6" w:rsidRDefault="00D602A6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407E6" w:rsidRPr="00B42F91">
        <w:rPr>
          <w:rFonts w:ascii="PT Astra Serif" w:hAnsi="PT Astra Serif"/>
          <w:sz w:val="28"/>
          <w:szCs w:val="28"/>
        </w:rPr>
        <w:t>«Плясунья»</w:t>
      </w:r>
      <w:r>
        <w:rPr>
          <w:rFonts w:ascii="PT Astra Serif" w:hAnsi="PT Astra Serif"/>
          <w:sz w:val="28"/>
          <w:szCs w:val="28"/>
        </w:rPr>
        <w:t xml:space="preserve"> - </w:t>
      </w:r>
      <w:r w:rsidR="002407E6" w:rsidRPr="00B42F91">
        <w:rPr>
          <w:rFonts w:ascii="PT Astra Serif" w:hAnsi="PT Astra Serif"/>
          <w:sz w:val="28"/>
          <w:szCs w:val="28"/>
        </w:rPr>
        <w:t>исполнение народного танца</w:t>
      </w:r>
      <w:r w:rsidR="002619B3" w:rsidRPr="00B42F91">
        <w:rPr>
          <w:rFonts w:ascii="PT Astra Serif" w:hAnsi="PT Astra Serif"/>
          <w:sz w:val="28"/>
          <w:szCs w:val="28"/>
        </w:rPr>
        <w:t xml:space="preserve">; </w:t>
      </w:r>
    </w:p>
    <w:p w:rsidR="00D602A6" w:rsidRDefault="00D602A6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619B3" w:rsidRPr="00B42F91">
        <w:rPr>
          <w:rFonts w:ascii="PT Astra Serif" w:hAnsi="PT Astra Serif"/>
          <w:sz w:val="28"/>
          <w:szCs w:val="28"/>
        </w:rPr>
        <w:t xml:space="preserve">«Хозяюшка» </w:t>
      </w:r>
      <w:r>
        <w:rPr>
          <w:rFonts w:ascii="PT Astra Serif" w:hAnsi="PT Astra Serif"/>
          <w:sz w:val="28"/>
          <w:szCs w:val="28"/>
        </w:rPr>
        <w:t xml:space="preserve">- </w:t>
      </w:r>
      <w:r w:rsidR="002619B3" w:rsidRPr="00B42F91">
        <w:rPr>
          <w:rFonts w:ascii="PT Astra Serif" w:hAnsi="PT Astra Serif"/>
          <w:sz w:val="28"/>
          <w:szCs w:val="28"/>
        </w:rPr>
        <w:t>представление рецепта наци</w:t>
      </w:r>
      <w:r w:rsidR="006B0A27" w:rsidRPr="00B42F91">
        <w:rPr>
          <w:rFonts w:ascii="PT Astra Serif" w:hAnsi="PT Astra Serif"/>
          <w:sz w:val="28"/>
          <w:szCs w:val="28"/>
        </w:rPr>
        <w:t>о</w:t>
      </w:r>
      <w:r w:rsidR="002619B3" w:rsidRPr="00B42F91">
        <w:rPr>
          <w:rFonts w:ascii="PT Astra Serif" w:hAnsi="PT Astra Serif"/>
          <w:sz w:val="28"/>
          <w:szCs w:val="28"/>
        </w:rPr>
        <w:t>нального блюда.</w:t>
      </w:r>
      <w:r w:rsidR="00912CE1" w:rsidRPr="00B42F91">
        <w:rPr>
          <w:rFonts w:ascii="PT Astra Serif" w:hAnsi="PT Astra Serif"/>
          <w:sz w:val="28"/>
          <w:szCs w:val="28"/>
        </w:rPr>
        <w:t xml:space="preserve"> </w:t>
      </w:r>
    </w:p>
    <w:p w:rsidR="0030314D" w:rsidRDefault="00466706" w:rsidP="0030314D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 xml:space="preserve">Участие в конкурсе индивидуальное, помощь </w:t>
      </w:r>
      <w:r w:rsidR="0030314D">
        <w:rPr>
          <w:rFonts w:ascii="PT Astra Serif" w:hAnsi="PT Astra Serif"/>
          <w:sz w:val="28"/>
          <w:szCs w:val="28"/>
        </w:rPr>
        <w:t>других</w:t>
      </w:r>
      <w:r w:rsidRPr="00B42F91">
        <w:rPr>
          <w:rFonts w:ascii="PT Astra Serif" w:hAnsi="PT Astra Serif"/>
          <w:sz w:val="28"/>
          <w:szCs w:val="28"/>
        </w:rPr>
        <w:t xml:space="preserve"> участников не допускается.</w:t>
      </w:r>
      <w:r w:rsidR="0030314D" w:rsidRPr="0030314D">
        <w:rPr>
          <w:rFonts w:ascii="PT Astra Serif" w:hAnsi="PT Astra Serif"/>
          <w:sz w:val="28"/>
          <w:szCs w:val="28"/>
        </w:rPr>
        <w:t xml:space="preserve"> </w:t>
      </w:r>
    </w:p>
    <w:p w:rsidR="0030314D" w:rsidRDefault="0030314D" w:rsidP="0030314D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Продолжительность </w:t>
      </w:r>
      <w:r w:rsidR="008A21FC">
        <w:rPr>
          <w:rFonts w:ascii="PT Astra Serif" w:hAnsi="PT Astra Serif"/>
          <w:sz w:val="28"/>
          <w:szCs w:val="28"/>
        </w:rPr>
        <w:t>выступления участницы</w:t>
      </w:r>
      <w:r>
        <w:rPr>
          <w:rFonts w:ascii="PT Astra Serif" w:hAnsi="PT Astra Serif"/>
          <w:sz w:val="28"/>
          <w:szCs w:val="28"/>
        </w:rPr>
        <w:t xml:space="preserve"> – до 15 минут. Максимальное количество баллов – 20.</w:t>
      </w:r>
    </w:p>
    <w:p w:rsidR="00912CE1" w:rsidRPr="00B42F91" w:rsidRDefault="00912CE1" w:rsidP="00B42F91">
      <w:pPr>
        <w:pStyle w:val="af"/>
        <w:ind w:firstLine="708"/>
        <w:jc w:val="both"/>
        <w:rPr>
          <w:rFonts w:ascii="PT Astra Serif" w:hAnsi="PT Astra Serif"/>
          <w:i/>
          <w:iCs/>
          <w:sz w:val="28"/>
          <w:szCs w:val="28"/>
        </w:rPr>
      </w:pPr>
      <w:r w:rsidRPr="00B42F91">
        <w:rPr>
          <w:rFonts w:ascii="PT Astra Serif" w:hAnsi="PT Astra Serif"/>
          <w:i/>
          <w:iCs/>
          <w:sz w:val="28"/>
          <w:szCs w:val="28"/>
        </w:rPr>
        <w:t>Критерии оценки:</w:t>
      </w:r>
    </w:p>
    <w:p w:rsidR="00912CE1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12CE1" w:rsidRPr="00B42F91">
        <w:rPr>
          <w:rFonts w:ascii="PT Astra Serif" w:hAnsi="PT Astra Serif"/>
          <w:sz w:val="28"/>
          <w:szCs w:val="28"/>
        </w:rPr>
        <w:t>содержание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912CE1" w:rsidRPr="00B42F91">
        <w:rPr>
          <w:rFonts w:ascii="PT Astra Serif" w:hAnsi="PT Astra Serif"/>
          <w:sz w:val="28"/>
          <w:szCs w:val="28"/>
        </w:rPr>
        <w:t>;</w:t>
      </w:r>
    </w:p>
    <w:p w:rsidR="00912CE1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12CE1" w:rsidRPr="00B42F91">
        <w:rPr>
          <w:rFonts w:ascii="PT Astra Serif" w:hAnsi="PT Astra Serif"/>
          <w:sz w:val="28"/>
          <w:szCs w:val="28"/>
        </w:rPr>
        <w:t>качество представления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912CE1" w:rsidRPr="00B42F91">
        <w:rPr>
          <w:rFonts w:ascii="PT Astra Serif" w:hAnsi="PT Astra Serif"/>
          <w:sz w:val="28"/>
          <w:szCs w:val="28"/>
        </w:rPr>
        <w:t>;</w:t>
      </w:r>
    </w:p>
    <w:p w:rsidR="00912CE1" w:rsidRPr="00B42F9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12CE1" w:rsidRPr="00B42F91">
        <w:rPr>
          <w:rFonts w:ascii="PT Astra Serif" w:hAnsi="PT Astra Serif"/>
          <w:sz w:val="28"/>
          <w:szCs w:val="28"/>
        </w:rPr>
        <w:t>соблюдение народных традиций использования различных предметов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912CE1" w:rsidRPr="00B42F91">
        <w:rPr>
          <w:rFonts w:ascii="PT Astra Serif" w:hAnsi="PT Astra Serif"/>
          <w:sz w:val="28"/>
          <w:szCs w:val="28"/>
        </w:rPr>
        <w:t>;</w:t>
      </w:r>
    </w:p>
    <w:p w:rsidR="00912CE1" w:rsidRDefault="00D602A6" w:rsidP="00D602A6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12CE1" w:rsidRPr="00B42F91">
        <w:rPr>
          <w:rFonts w:ascii="PT Astra Serif" w:hAnsi="PT Astra Serif"/>
          <w:sz w:val="28"/>
          <w:szCs w:val="28"/>
        </w:rPr>
        <w:t>оформление конкурса</w:t>
      </w:r>
      <w:r w:rsidR="00716833" w:rsidRPr="00B42F91">
        <w:rPr>
          <w:rFonts w:ascii="PT Astra Serif" w:hAnsi="PT Astra Serif"/>
          <w:sz w:val="28"/>
          <w:szCs w:val="28"/>
        </w:rPr>
        <w:t xml:space="preserve"> – 5 баллов</w:t>
      </w:r>
      <w:r w:rsidR="00912CE1" w:rsidRPr="00B42F91">
        <w:rPr>
          <w:rFonts w:ascii="PT Astra Serif" w:hAnsi="PT Astra Serif"/>
          <w:sz w:val="28"/>
          <w:szCs w:val="28"/>
        </w:rPr>
        <w:t>.</w:t>
      </w:r>
    </w:p>
    <w:p w:rsidR="009D3DA1" w:rsidRDefault="009D3DA1" w:rsidP="00B17EAE">
      <w:pPr>
        <w:pStyle w:val="af"/>
        <w:tabs>
          <w:tab w:val="center" w:pos="4819"/>
          <w:tab w:val="left" w:pos="6840"/>
        </w:tabs>
        <w:rPr>
          <w:rFonts w:ascii="PT Astra Serif" w:hAnsi="PT Astra Serif"/>
          <w:sz w:val="28"/>
          <w:szCs w:val="28"/>
        </w:rPr>
      </w:pPr>
    </w:p>
    <w:p w:rsidR="007C64A3" w:rsidRDefault="007C64A3" w:rsidP="00B42F91">
      <w:pPr>
        <w:pStyle w:val="af"/>
        <w:jc w:val="center"/>
        <w:rPr>
          <w:rFonts w:ascii="PT Astra Serif" w:hAnsi="PT Astra Serif"/>
          <w:b/>
          <w:bCs/>
          <w:sz w:val="28"/>
          <w:szCs w:val="28"/>
        </w:rPr>
      </w:pPr>
      <w:r w:rsidRPr="00B42F91">
        <w:rPr>
          <w:rFonts w:ascii="PT Astra Serif" w:hAnsi="PT Astra Serif"/>
          <w:b/>
          <w:bCs/>
          <w:sz w:val="28"/>
          <w:szCs w:val="28"/>
        </w:rPr>
        <w:t>7. Подведение итогов</w:t>
      </w:r>
    </w:p>
    <w:p w:rsidR="009D3DA1" w:rsidRPr="00B42F91" w:rsidRDefault="009D3DA1" w:rsidP="00B42F91">
      <w:pPr>
        <w:pStyle w:val="a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64A3" w:rsidRPr="00B42F91" w:rsidRDefault="007C64A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7.1. Делегации, занявшие I-III места в конкурсах, награждаются</w:t>
      </w:r>
      <w:r w:rsidR="00052975">
        <w:rPr>
          <w:rFonts w:ascii="PT Astra Serif" w:hAnsi="PT Astra Serif"/>
          <w:sz w:val="28"/>
          <w:szCs w:val="28"/>
        </w:rPr>
        <w:t xml:space="preserve"> дипломами Министерства просвещения и воспитания</w:t>
      </w:r>
      <w:r w:rsidR="003A226A" w:rsidRPr="00B42F9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0314D">
        <w:rPr>
          <w:rFonts w:ascii="PT Astra Serif" w:hAnsi="PT Astra Serif"/>
          <w:sz w:val="28"/>
          <w:szCs w:val="28"/>
        </w:rPr>
        <w:t>.</w:t>
      </w:r>
      <w:r w:rsidRPr="00B42F91">
        <w:rPr>
          <w:rFonts w:ascii="PT Astra Serif" w:hAnsi="PT Astra Serif"/>
          <w:sz w:val="28"/>
          <w:szCs w:val="28"/>
        </w:rPr>
        <w:t xml:space="preserve"> </w:t>
      </w:r>
    </w:p>
    <w:p w:rsidR="000578C0" w:rsidRPr="00B42F91" w:rsidRDefault="007C64A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 xml:space="preserve">7.2.  </w:t>
      </w:r>
      <w:r w:rsidR="0030314D">
        <w:rPr>
          <w:rFonts w:ascii="PT Astra Serif" w:hAnsi="PT Astra Serif"/>
          <w:sz w:val="28"/>
          <w:szCs w:val="28"/>
        </w:rPr>
        <w:t>У</w:t>
      </w:r>
      <w:r w:rsidRPr="00B42F91">
        <w:rPr>
          <w:rFonts w:ascii="PT Astra Serif" w:hAnsi="PT Astra Serif"/>
          <w:sz w:val="28"/>
          <w:szCs w:val="28"/>
        </w:rPr>
        <w:t xml:space="preserve">частники получают </w:t>
      </w:r>
      <w:r w:rsidR="005617D7" w:rsidRPr="00B42F91">
        <w:rPr>
          <w:rFonts w:ascii="PT Astra Serif" w:hAnsi="PT Astra Serif"/>
          <w:sz w:val="28"/>
          <w:szCs w:val="28"/>
        </w:rPr>
        <w:t xml:space="preserve">электронные </w:t>
      </w:r>
      <w:r w:rsidRPr="00B42F91">
        <w:rPr>
          <w:rFonts w:ascii="PT Astra Serif" w:hAnsi="PT Astra Serif"/>
          <w:sz w:val="28"/>
          <w:szCs w:val="28"/>
        </w:rPr>
        <w:t>сертификаты</w:t>
      </w:r>
      <w:r w:rsidR="00523AD2" w:rsidRPr="00B42F91">
        <w:rPr>
          <w:rFonts w:ascii="PT Astra Serif" w:hAnsi="PT Astra Serif"/>
          <w:sz w:val="28"/>
          <w:szCs w:val="28"/>
        </w:rPr>
        <w:t xml:space="preserve"> ОГБ</w:t>
      </w:r>
      <w:r w:rsidR="008A21FC">
        <w:rPr>
          <w:rFonts w:ascii="PT Astra Serif" w:hAnsi="PT Astra Serif"/>
          <w:sz w:val="28"/>
          <w:szCs w:val="28"/>
        </w:rPr>
        <w:t>Н</w:t>
      </w:r>
      <w:r w:rsidR="00523AD2" w:rsidRPr="00B42F91">
        <w:rPr>
          <w:rFonts w:ascii="PT Astra Serif" w:hAnsi="PT Astra Serif"/>
          <w:sz w:val="28"/>
          <w:szCs w:val="28"/>
        </w:rPr>
        <w:t xml:space="preserve"> </w:t>
      </w:r>
      <w:r w:rsidR="008A21FC">
        <w:rPr>
          <w:rFonts w:ascii="PT Astra Serif" w:hAnsi="PT Astra Serif"/>
          <w:sz w:val="28"/>
          <w:szCs w:val="28"/>
        </w:rPr>
        <w:t>О</w:t>
      </w:r>
      <w:r w:rsidR="00523AD2" w:rsidRPr="00B42F91">
        <w:rPr>
          <w:rFonts w:ascii="PT Astra Serif" w:hAnsi="PT Astra Serif"/>
          <w:sz w:val="28"/>
          <w:szCs w:val="28"/>
        </w:rPr>
        <w:t>О «</w:t>
      </w:r>
      <w:r w:rsidR="00052975">
        <w:rPr>
          <w:rFonts w:ascii="PT Astra Serif" w:hAnsi="PT Astra Serif"/>
          <w:sz w:val="28"/>
          <w:szCs w:val="28"/>
        </w:rPr>
        <w:t xml:space="preserve">ДТДМ» </w:t>
      </w:r>
      <w:r w:rsidRPr="00B42F91">
        <w:rPr>
          <w:rFonts w:ascii="PT Astra Serif" w:hAnsi="PT Astra Serif"/>
          <w:sz w:val="28"/>
          <w:szCs w:val="28"/>
        </w:rPr>
        <w:t xml:space="preserve">об участии в </w:t>
      </w:r>
      <w:r w:rsidR="0030314D">
        <w:rPr>
          <w:rFonts w:ascii="PT Astra Serif" w:hAnsi="PT Astra Serif"/>
          <w:sz w:val="28"/>
          <w:szCs w:val="28"/>
        </w:rPr>
        <w:t>Ф</w:t>
      </w:r>
      <w:r w:rsidRPr="00B42F91">
        <w:rPr>
          <w:rFonts w:ascii="PT Astra Serif" w:hAnsi="PT Astra Serif"/>
          <w:sz w:val="28"/>
          <w:szCs w:val="28"/>
        </w:rPr>
        <w:t>естивале.</w:t>
      </w:r>
      <w:r w:rsidR="00395030">
        <w:rPr>
          <w:rFonts w:ascii="PT Astra Serif" w:hAnsi="PT Astra Serif"/>
          <w:sz w:val="28"/>
          <w:szCs w:val="28"/>
        </w:rPr>
        <w:t xml:space="preserve"> Электронные сертификаты получают только те участники, которые прошли регистрацию </w:t>
      </w:r>
      <w:r w:rsidR="00C55F99" w:rsidRPr="00C55F99">
        <w:rPr>
          <w:rFonts w:ascii="PT Astra Serif" w:hAnsi="PT Astra Serif"/>
          <w:sz w:val="28"/>
          <w:szCs w:val="28"/>
          <w:highlight w:val="yellow"/>
        </w:rPr>
        <w:t>в навигаторе</w:t>
      </w:r>
      <w:r w:rsidR="00C55F99">
        <w:rPr>
          <w:rFonts w:ascii="PT Astra Serif" w:hAnsi="PT Astra Serif"/>
          <w:sz w:val="28"/>
          <w:szCs w:val="28"/>
        </w:rPr>
        <w:t xml:space="preserve">        </w:t>
      </w:r>
      <w:r w:rsidR="00395030">
        <w:rPr>
          <w:rFonts w:ascii="PT Astra Serif" w:hAnsi="PT Astra Serif"/>
          <w:sz w:val="28"/>
          <w:szCs w:val="28"/>
        </w:rPr>
        <w:t xml:space="preserve">(см. п. 2). </w:t>
      </w:r>
    </w:p>
    <w:p w:rsidR="00716833" w:rsidRPr="00B42F91" w:rsidRDefault="0071683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C64A3" w:rsidRDefault="007C64A3" w:rsidP="00B42F91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B42F91">
        <w:rPr>
          <w:rFonts w:ascii="PT Astra Serif" w:hAnsi="PT Astra Serif"/>
          <w:b/>
          <w:sz w:val="28"/>
          <w:szCs w:val="28"/>
        </w:rPr>
        <w:t xml:space="preserve">8. Адрес </w:t>
      </w:r>
      <w:r w:rsidR="004162DB">
        <w:rPr>
          <w:rFonts w:ascii="PT Astra Serif" w:hAnsi="PT Astra Serif"/>
          <w:b/>
          <w:sz w:val="28"/>
          <w:szCs w:val="28"/>
        </w:rPr>
        <w:t>организатора</w:t>
      </w:r>
    </w:p>
    <w:p w:rsidR="009D3DA1" w:rsidRPr="00B42F91" w:rsidRDefault="009D3DA1" w:rsidP="00B42F91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7C64A3" w:rsidRPr="00B42F91" w:rsidRDefault="007C64A3" w:rsidP="004162DB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8.1. Адрес: 432002, г.</w:t>
      </w:r>
      <w:r w:rsidR="0030314D">
        <w:rPr>
          <w:rFonts w:ascii="PT Astra Serif" w:hAnsi="PT Astra Serif"/>
          <w:sz w:val="28"/>
          <w:szCs w:val="28"/>
        </w:rPr>
        <w:t xml:space="preserve"> </w:t>
      </w:r>
      <w:r w:rsidRPr="00B42F91">
        <w:rPr>
          <w:rFonts w:ascii="PT Astra Serif" w:hAnsi="PT Astra Serif"/>
          <w:sz w:val="28"/>
          <w:szCs w:val="28"/>
        </w:rPr>
        <w:t>Ульяновск, пр</w:t>
      </w:r>
      <w:r w:rsidR="005617D7" w:rsidRPr="00B42F91">
        <w:rPr>
          <w:rFonts w:ascii="PT Astra Serif" w:hAnsi="PT Astra Serif"/>
          <w:sz w:val="28"/>
          <w:szCs w:val="28"/>
        </w:rPr>
        <w:t>-т</w:t>
      </w:r>
      <w:r w:rsidRPr="00B42F91">
        <w:rPr>
          <w:rFonts w:ascii="PT Astra Serif" w:hAnsi="PT Astra Serif"/>
          <w:sz w:val="28"/>
          <w:szCs w:val="28"/>
        </w:rPr>
        <w:t xml:space="preserve"> Нариманова, </w:t>
      </w:r>
      <w:r w:rsidR="004162DB">
        <w:rPr>
          <w:rFonts w:ascii="PT Astra Serif" w:hAnsi="PT Astra Serif"/>
          <w:sz w:val="28"/>
          <w:szCs w:val="28"/>
        </w:rPr>
        <w:t xml:space="preserve">д. </w:t>
      </w:r>
      <w:r w:rsidRPr="00B42F91">
        <w:rPr>
          <w:rFonts w:ascii="PT Astra Serif" w:hAnsi="PT Astra Serif"/>
          <w:sz w:val="28"/>
          <w:szCs w:val="28"/>
        </w:rPr>
        <w:t>13</w:t>
      </w:r>
      <w:r w:rsidR="004162DB">
        <w:rPr>
          <w:rFonts w:ascii="PT Astra Serif" w:hAnsi="PT Astra Serif"/>
          <w:sz w:val="28"/>
          <w:szCs w:val="28"/>
        </w:rPr>
        <w:t xml:space="preserve">, каб.206, </w:t>
      </w:r>
      <w:r w:rsidRPr="00B42F91">
        <w:rPr>
          <w:rFonts w:ascii="PT Astra Serif" w:hAnsi="PT Astra Serif"/>
          <w:sz w:val="28"/>
          <w:szCs w:val="28"/>
        </w:rPr>
        <w:br/>
        <w:t xml:space="preserve">комплекс туризма и </w:t>
      </w:r>
      <w:r w:rsidR="005617D7" w:rsidRPr="00B42F91">
        <w:rPr>
          <w:rFonts w:ascii="PT Astra Serif" w:hAnsi="PT Astra Serif"/>
          <w:sz w:val="28"/>
          <w:szCs w:val="28"/>
        </w:rPr>
        <w:t>краеведения</w:t>
      </w:r>
      <w:r w:rsidR="004162DB" w:rsidRPr="004162DB">
        <w:rPr>
          <w:rFonts w:ascii="PT Astra Serif" w:hAnsi="PT Astra Serif"/>
          <w:sz w:val="28"/>
          <w:szCs w:val="28"/>
        </w:rPr>
        <w:t xml:space="preserve"> ОГБ</w:t>
      </w:r>
      <w:r w:rsidR="00052975">
        <w:rPr>
          <w:rFonts w:ascii="PT Astra Serif" w:hAnsi="PT Astra Serif"/>
          <w:sz w:val="28"/>
          <w:szCs w:val="28"/>
        </w:rPr>
        <w:t xml:space="preserve">Н ОО «ДТДМ». </w:t>
      </w:r>
      <w:r w:rsidRPr="00B42F91">
        <w:rPr>
          <w:rFonts w:ascii="PT Astra Serif" w:hAnsi="PT Astra Serif"/>
          <w:sz w:val="28"/>
          <w:szCs w:val="28"/>
        </w:rPr>
        <w:t xml:space="preserve">Телефон: </w:t>
      </w:r>
      <w:r w:rsidR="00052975">
        <w:rPr>
          <w:rFonts w:ascii="PT Astra Serif" w:hAnsi="PT Astra Serif"/>
          <w:sz w:val="28"/>
          <w:szCs w:val="28"/>
        </w:rPr>
        <w:t>8</w:t>
      </w:r>
      <w:r w:rsidR="0030314D">
        <w:rPr>
          <w:rFonts w:ascii="PT Astra Serif" w:hAnsi="PT Astra Serif"/>
          <w:sz w:val="28"/>
          <w:szCs w:val="28"/>
        </w:rPr>
        <w:t xml:space="preserve">(8422) </w:t>
      </w:r>
      <w:r w:rsidRPr="00B42F91">
        <w:rPr>
          <w:rFonts w:ascii="PT Astra Serif" w:hAnsi="PT Astra Serif"/>
          <w:sz w:val="28"/>
          <w:szCs w:val="28"/>
        </w:rPr>
        <w:t xml:space="preserve">43-59-72. </w:t>
      </w:r>
      <w:r w:rsidRPr="00B42F91">
        <w:rPr>
          <w:rFonts w:ascii="PT Astra Serif" w:hAnsi="PT Astra Serif"/>
          <w:sz w:val="28"/>
          <w:szCs w:val="28"/>
          <w:lang w:val="en-US"/>
        </w:rPr>
        <w:t>E</w:t>
      </w:r>
      <w:r w:rsidRPr="00B42F91">
        <w:rPr>
          <w:rFonts w:ascii="PT Astra Serif" w:hAnsi="PT Astra Serif"/>
          <w:sz w:val="28"/>
          <w:szCs w:val="28"/>
        </w:rPr>
        <w:t>-</w:t>
      </w:r>
      <w:r w:rsidRPr="00B42F91">
        <w:rPr>
          <w:rFonts w:ascii="PT Astra Serif" w:hAnsi="PT Astra Serif"/>
          <w:sz w:val="28"/>
          <w:szCs w:val="28"/>
          <w:lang w:val="en-US"/>
        </w:rPr>
        <w:t>mail</w:t>
      </w:r>
      <w:r w:rsidR="003A226A" w:rsidRPr="00B42F91">
        <w:rPr>
          <w:rFonts w:ascii="PT Astra Serif" w:hAnsi="PT Astra Serif"/>
          <w:sz w:val="28"/>
          <w:szCs w:val="28"/>
        </w:rPr>
        <w:t>:</w:t>
      </w:r>
      <w:r w:rsidRPr="00B42F91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Pr="00B42F91">
          <w:rPr>
            <w:rStyle w:val="a7"/>
            <w:rFonts w:ascii="PT Astra Serif" w:hAnsi="PT Astra Serif"/>
            <w:sz w:val="28"/>
            <w:szCs w:val="28"/>
            <w:lang w:val="en-US"/>
          </w:rPr>
          <w:t>ocdut</w:t>
        </w:r>
        <w:r w:rsidRPr="00B42F91">
          <w:rPr>
            <w:rStyle w:val="a7"/>
            <w:rFonts w:ascii="PT Astra Serif" w:hAnsi="PT Astra Serif"/>
            <w:sz w:val="28"/>
            <w:szCs w:val="28"/>
          </w:rPr>
          <w:t>73@</w:t>
        </w:r>
        <w:r w:rsidRPr="00B42F91">
          <w:rPr>
            <w:rStyle w:val="a7"/>
            <w:rFonts w:ascii="PT Astra Serif" w:hAnsi="PT Astra Serif"/>
            <w:sz w:val="28"/>
            <w:szCs w:val="28"/>
            <w:lang w:val="en-US"/>
          </w:rPr>
          <w:t>mail</w:t>
        </w:r>
        <w:r w:rsidRPr="00B42F91">
          <w:rPr>
            <w:rStyle w:val="a7"/>
            <w:rFonts w:ascii="PT Astra Serif" w:hAnsi="PT Astra Serif"/>
            <w:sz w:val="28"/>
            <w:szCs w:val="28"/>
          </w:rPr>
          <w:t>.</w:t>
        </w:r>
        <w:r w:rsidRPr="00B42F91">
          <w:rPr>
            <w:rStyle w:val="a7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7C64A3" w:rsidRPr="00B42F91" w:rsidRDefault="007C64A3" w:rsidP="00B42F91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8.2. Куратор Фестиваля: Аредакова Наталья Алексеевна, заведующая отделом туризма и краеведения</w:t>
      </w:r>
      <w:r w:rsidR="004162DB" w:rsidRPr="004162DB">
        <w:t xml:space="preserve"> </w:t>
      </w:r>
      <w:r w:rsidR="004162DB" w:rsidRPr="004162DB">
        <w:rPr>
          <w:rFonts w:ascii="PT Astra Serif" w:hAnsi="PT Astra Serif"/>
          <w:sz w:val="28"/>
          <w:szCs w:val="28"/>
        </w:rPr>
        <w:t>ОГБ</w:t>
      </w:r>
      <w:r w:rsidR="008A21FC">
        <w:rPr>
          <w:rFonts w:ascii="PT Astra Serif" w:hAnsi="PT Astra Serif"/>
          <w:sz w:val="28"/>
          <w:szCs w:val="28"/>
        </w:rPr>
        <w:t>Н</w:t>
      </w:r>
      <w:r w:rsidR="004162DB" w:rsidRPr="004162DB">
        <w:rPr>
          <w:rFonts w:ascii="PT Astra Serif" w:hAnsi="PT Astra Serif"/>
          <w:sz w:val="28"/>
          <w:szCs w:val="28"/>
        </w:rPr>
        <w:t xml:space="preserve"> </w:t>
      </w:r>
      <w:r w:rsidR="008A21FC">
        <w:rPr>
          <w:rFonts w:ascii="PT Astra Serif" w:hAnsi="PT Astra Serif"/>
          <w:sz w:val="28"/>
          <w:szCs w:val="28"/>
        </w:rPr>
        <w:t>О</w:t>
      </w:r>
      <w:r w:rsidR="004162DB" w:rsidRPr="004162DB">
        <w:rPr>
          <w:rFonts w:ascii="PT Astra Serif" w:hAnsi="PT Astra Serif"/>
          <w:sz w:val="28"/>
          <w:szCs w:val="28"/>
        </w:rPr>
        <w:t>О «Д</w:t>
      </w:r>
      <w:r w:rsidR="00052975">
        <w:rPr>
          <w:rFonts w:ascii="PT Astra Serif" w:hAnsi="PT Astra Serif"/>
          <w:sz w:val="28"/>
          <w:szCs w:val="28"/>
        </w:rPr>
        <w:t xml:space="preserve">ТДМ». </w:t>
      </w:r>
      <w:r w:rsidR="003A226A" w:rsidRPr="00B42F91">
        <w:rPr>
          <w:rFonts w:ascii="PT Astra Serif" w:hAnsi="PT Astra Serif"/>
          <w:sz w:val="28"/>
          <w:szCs w:val="28"/>
        </w:rPr>
        <w:t>Контактный телефон</w:t>
      </w:r>
      <w:r w:rsidRPr="00B42F91">
        <w:rPr>
          <w:rFonts w:ascii="PT Astra Serif" w:hAnsi="PT Astra Serif"/>
          <w:sz w:val="28"/>
          <w:szCs w:val="28"/>
        </w:rPr>
        <w:t>:</w:t>
      </w:r>
      <w:r w:rsidR="003A226A" w:rsidRPr="00B42F91">
        <w:rPr>
          <w:rFonts w:ascii="PT Astra Serif" w:hAnsi="PT Astra Serif"/>
          <w:sz w:val="28"/>
          <w:szCs w:val="28"/>
        </w:rPr>
        <w:t xml:space="preserve"> </w:t>
      </w:r>
      <w:r w:rsidR="00052975">
        <w:rPr>
          <w:rFonts w:ascii="PT Astra Serif" w:hAnsi="PT Astra Serif"/>
          <w:sz w:val="28"/>
          <w:szCs w:val="28"/>
        </w:rPr>
        <w:t xml:space="preserve">8(8422) </w:t>
      </w:r>
      <w:r w:rsidRPr="00B42F91">
        <w:rPr>
          <w:rFonts w:ascii="PT Astra Serif" w:hAnsi="PT Astra Serif"/>
          <w:sz w:val="28"/>
          <w:szCs w:val="28"/>
        </w:rPr>
        <w:t xml:space="preserve">43-59-72. </w:t>
      </w:r>
    </w:p>
    <w:p w:rsidR="0030314D" w:rsidRDefault="0030314D" w:rsidP="00B42F91">
      <w:pPr>
        <w:pStyle w:val="af"/>
        <w:jc w:val="center"/>
        <w:rPr>
          <w:rFonts w:ascii="PT Astra Serif" w:hAnsi="PT Astra Serif"/>
          <w:sz w:val="28"/>
          <w:szCs w:val="28"/>
        </w:rPr>
      </w:pPr>
    </w:p>
    <w:p w:rsidR="007C64A3" w:rsidRPr="00B42F91" w:rsidRDefault="007C64A3" w:rsidP="00395030">
      <w:pPr>
        <w:pStyle w:val="af"/>
        <w:jc w:val="center"/>
        <w:rPr>
          <w:rFonts w:ascii="PT Astra Serif" w:hAnsi="PT Astra Serif"/>
          <w:sz w:val="28"/>
          <w:szCs w:val="28"/>
        </w:rPr>
      </w:pPr>
      <w:r w:rsidRPr="00B42F91">
        <w:rPr>
          <w:rFonts w:ascii="PT Astra Serif" w:hAnsi="PT Astra Serif"/>
          <w:sz w:val="28"/>
          <w:szCs w:val="28"/>
        </w:rPr>
        <w:t>____________</w:t>
      </w:r>
      <w:r w:rsidR="00716833" w:rsidRPr="00B42F91">
        <w:rPr>
          <w:rFonts w:ascii="PT Astra Serif" w:hAnsi="PT Astra Serif"/>
          <w:sz w:val="28"/>
          <w:szCs w:val="28"/>
        </w:rPr>
        <w:t>___</w:t>
      </w:r>
    </w:p>
    <w:p w:rsidR="00D95941" w:rsidRPr="00B42F91" w:rsidRDefault="00D95941" w:rsidP="00D95941">
      <w:pPr>
        <w:rPr>
          <w:rFonts w:ascii="PT Astra Serif" w:hAnsi="PT Astra Serif"/>
          <w:lang w:eastAsia="ar-SA"/>
        </w:rPr>
      </w:pPr>
    </w:p>
    <w:sectPr w:rsidR="00D95941" w:rsidRPr="00B42F91" w:rsidSect="008A21FC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DB" w:rsidRDefault="00C57BDB" w:rsidP="00716833">
      <w:pPr>
        <w:spacing w:after="0" w:line="240" w:lineRule="auto"/>
      </w:pPr>
      <w:r>
        <w:separator/>
      </w:r>
    </w:p>
  </w:endnote>
  <w:endnote w:type="continuationSeparator" w:id="0">
    <w:p w:rsidR="00C57BDB" w:rsidRDefault="00C57BDB" w:rsidP="0071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DB" w:rsidRDefault="00C57BDB" w:rsidP="00716833">
      <w:pPr>
        <w:spacing w:after="0" w:line="240" w:lineRule="auto"/>
      </w:pPr>
      <w:r>
        <w:separator/>
      </w:r>
    </w:p>
  </w:footnote>
  <w:footnote w:type="continuationSeparator" w:id="0">
    <w:p w:rsidR="00C57BDB" w:rsidRDefault="00C57BDB" w:rsidP="0071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545313"/>
    </w:sdtPr>
    <w:sdtEndPr>
      <w:rPr>
        <w:rFonts w:ascii="PT Astra Serif" w:hAnsi="PT Astra Serif"/>
        <w:sz w:val="28"/>
        <w:szCs w:val="28"/>
      </w:rPr>
    </w:sdtEndPr>
    <w:sdtContent>
      <w:p w:rsidR="00FF521C" w:rsidRPr="008A21FC" w:rsidRDefault="00CB4131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8A21FC">
          <w:rPr>
            <w:rFonts w:ascii="PT Astra Serif" w:hAnsi="PT Astra Serif"/>
            <w:sz w:val="28"/>
            <w:szCs w:val="28"/>
          </w:rPr>
          <w:fldChar w:fldCharType="begin"/>
        </w:r>
        <w:r w:rsidR="00FF521C" w:rsidRPr="008A21F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A21FC">
          <w:rPr>
            <w:rFonts w:ascii="PT Astra Serif" w:hAnsi="PT Astra Serif"/>
            <w:sz w:val="28"/>
            <w:szCs w:val="28"/>
          </w:rPr>
          <w:fldChar w:fldCharType="separate"/>
        </w:r>
        <w:r w:rsidR="004106F4">
          <w:rPr>
            <w:rFonts w:ascii="PT Astra Serif" w:hAnsi="PT Astra Serif"/>
            <w:noProof/>
            <w:sz w:val="28"/>
            <w:szCs w:val="28"/>
          </w:rPr>
          <w:t>4</w:t>
        </w:r>
        <w:r w:rsidRPr="008A21F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F521C" w:rsidRDefault="00FF521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5">
    <w:nsid w:val="0BF32499"/>
    <w:multiLevelType w:val="hybridMultilevel"/>
    <w:tmpl w:val="273EE56A"/>
    <w:lvl w:ilvl="0" w:tplc="1D18A8CC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4DDF"/>
    <w:multiLevelType w:val="hybridMultilevel"/>
    <w:tmpl w:val="928E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42A5D"/>
    <w:multiLevelType w:val="hybridMultilevel"/>
    <w:tmpl w:val="D11E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50E6"/>
    <w:multiLevelType w:val="hybridMultilevel"/>
    <w:tmpl w:val="A432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92AA4"/>
    <w:multiLevelType w:val="hybridMultilevel"/>
    <w:tmpl w:val="4BD4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C4AEA"/>
    <w:multiLevelType w:val="hybridMultilevel"/>
    <w:tmpl w:val="4FCEF6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4C2372"/>
    <w:multiLevelType w:val="hybridMultilevel"/>
    <w:tmpl w:val="9E829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6E923A8"/>
    <w:multiLevelType w:val="multilevel"/>
    <w:tmpl w:val="89DE9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083752"/>
    <w:multiLevelType w:val="hybridMultilevel"/>
    <w:tmpl w:val="B42A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94C78"/>
    <w:multiLevelType w:val="hybridMultilevel"/>
    <w:tmpl w:val="4E48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61675"/>
    <w:multiLevelType w:val="hybridMultilevel"/>
    <w:tmpl w:val="34B6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31A3C"/>
    <w:multiLevelType w:val="hybridMultilevel"/>
    <w:tmpl w:val="A5DEC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564F6"/>
    <w:multiLevelType w:val="hybridMultilevel"/>
    <w:tmpl w:val="52B2E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8D28C6"/>
    <w:multiLevelType w:val="hybridMultilevel"/>
    <w:tmpl w:val="9F865372"/>
    <w:lvl w:ilvl="0" w:tplc="0D908D92">
      <w:start w:val="1"/>
      <w:numFmt w:val="decimal"/>
      <w:lvlText w:val="%1."/>
      <w:lvlJc w:val="left"/>
      <w:pPr>
        <w:ind w:left="38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15E33"/>
    <w:rsid w:val="0004759D"/>
    <w:rsid w:val="00052975"/>
    <w:rsid w:val="000578C0"/>
    <w:rsid w:val="00084288"/>
    <w:rsid w:val="00084FCE"/>
    <w:rsid w:val="000A695F"/>
    <w:rsid w:val="000B21D6"/>
    <w:rsid w:val="000C1479"/>
    <w:rsid w:val="000F1A08"/>
    <w:rsid w:val="00103BDF"/>
    <w:rsid w:val="001049EF"/>
    <w:rsid w:val="00104E31"/>
    <w:rsid w:val="00107A9C"/>
    <w:rsid w:val="00112E9D"/>
    <w:rsid w:val="00117093"/>
    <w:rsid w:val="00124146"/>
    <w:rsid w:val="0013131C"/>
    <w:rsid w:val="00156FAD"/>
    <w:rsid w:val="00157F13"/>
    <w:rsid w:val="001B6833"/>
    <w:rsid w:val="001C2FD5"/>
    <w:rsid w:val="001D457F"/>
    <w:rsid w:val="001E3D51"/>
    <w:rsid w:val="001F11B7"/>
    <w:rsid w:val="001F5D1B"/>
    <w:rsid w:val="0020190A"/>
    <w:rsid w:val="00212A65"/>
    <w:rsid w:val="00225AAC"/>
    <w:rsid w:val="00227618"/>
    <w:rsid w:val="002407E6"/>
    <w:rsid w:val="0024218F"/>
    <w:rsid w:val="00250B00"/>
    <w:rsid w:val="002619B3"/>
    <w:rsid w:val="00262A86"/>
    <w:rsid w:val="00275D2E"/>
    <w:rsid w:val="00277E46"/>
    <w:rsid w:val="002C1F3A"/>
    <w:rsid w:val="002C5D1D"/>
    <w:rsid w:val="002E36EE"/>
    <w:rsid w:val="002F0B1F"/>
    <w:rsid w:val="002F1545"/>
    <w:rsid w:val="002F482D"/>
    <w:rsid w:val="002F5655"/>
    <w:rsid w:val="0030314D"/>
    <w:rsid w:val="00333095"/>
    <w:rsid w:val="003559EA"/>
    <w:rsid w:val="00363389"/>
    <w:rsid w:val="0036759D"/>
    <w:rsid w:val="00367CE4"/>
    <w:rsid w:val="00371133"/>
    <w:rsid w:val="003910DB"/>
    <w:rsid w:val="00395030"/>
    <w:rsid w:val="003A226A"/>
    <w:rsid w:val="003A450E"/>
    <w:rsid w:val="003E7839"/>
    <w:rsid w:val="003F7D91"/>
    <w:rsid w:val="00403305"/>
    <w:rsid w:val="004065AA"/>
    <w:rsid w:val="004106F4"/>
    <w:rsid w:val="004162DB"/>
    <w:rsid w:val="00450BC1"/>
    <w:rsid w:val="00466706"/>
    <w:rsid w:val="004919CF"/>
    <w:rsid w:val="004A6092"/>
    <w:rsid w:val="004A7A93"/>
    <w:rsid w:val="004C3567"/>
    <w:rsid w:val="004C35FB"/>
    <w:rsid w:val="004C584D"/>
    <w:rsid w:val="004D2C88"/>
    <w:rsid w:val="004D40D2"/>
    <w:rsid w:val="004E3E33"/>
    <w:rsid w:val="004F3B0A"/>
    <w:rsid w:val="004F61AF"/>
    <w:rsid w:val="005229A6"/>
    <w:rsid w:val="00523AD2"/>
    <w:rsid w:val="00555B68"/>
    <w:rsid w:val="005617D7"/>
    <w:rsid w:val="00571B3C"/>
    <w:rsid w:val="005826C9"/>
    <w:rsid w:val="00594912"/>
    <w:rsid w:val="005A2C18"/>
    <w:rsid w:val="005B4EB9"/>
    <w:rsid w:val="005E6EF8"/>
    <w:rsid w:val="005F13A0"/>
    <w:rsid w:val="005F6A36"/>
    <w:rsid w:val="00602FBE"/>
    <w:rsid w:val="00610968"/>
    <w:rsid w:val="00622373"/>
    <w:rsid w:val="0062552E"/>
    <w:rsid w:val="006313AF"/>
    <w:rsid w:val="006348BD"/>
    <w:rsid w:val="00634FA8"/>
    <w:rsid w:val="00636854"/>
    <w:rsid w:val="0064000C"/>
    <w:rsid w:val="00641A1F"/>
    <w:rsid w:val="006450B2"/>
    <w:rsid w:val="006526E2"/>
    <w:rsid w:val="0065287E"/>
    <w:rsid w:val="00653331"/>
    <w:rsid w:val="00660FFD"/>
    <w:rsid w:val="006648A1"/>
    <w:rsid w:val="0067206C"/>
    <w:rsid w:val="00672DBB"/>
    <w:rsid w:val="00690403"/>
    <w:rsid w:val="0069201A"/>
    <w:rsid w:val="00696ADC"/>
    <w:rsid w:val="006B0A27"/>
    <w:rsid w:val="006C39C6"/>
    <w:rsid w:val="006D3D65"/>
    <w:rsid w:val="006E29C4"/>
    <w:rsid w:val="006E664D"/>
    <w:rsid w:val="006E72F3"/>
    <w:rsid w:val="0071595C"/>
    <w:rsid w:val="00716833"/>
    <w:rsid w:val="0073598C"/>
    <w:rsid w:val="007444D2"/>
    <w:rsid w:val="0074483C"/>
    <w:rsid w:val="0075114B"/>
    <w:rsid w:val="00753533"/>
    <w:rsid w:val="0076284F"/>
    <w:rsid w:val="007662D4"/>
    <w:rsid w:val="00770699"/>
    <w:rsid w:val="00772A34"/>
    <w:rsid w:val="007817EB"/>
    <w:rsid w:val="007B522A"/>
    <w:rsid w:val="007C27D0"/>
    <w:rsid w:val="007C64A3"/>
    <w:rsid w:val="007E299A"/>
    <w:rsid w:val="00820AAE"/>
    <w:rsid w:val="0083346B"/>
    <w:rsid w:val="00847D54"/>
    <w:rsid w:val="00871C98"/>
    <w:rsid w:val="008814E3"/>
    <w:rsid w:val="0088490F"/>
    <w:rsid w:val="008A21FC"/>
    <w:rsid w:val="008B2D5E"/>
    <w:rsid w:val="008C3CA5"/>
    <w:rsid w:val="008C53A6"/>
    <w:rsid w:val="008D7AE9"/>
    <w:rsid w:val="008E6D38"/>
    <w:rsid w:val="008F689C"/>
    <w:rsid w:val="00912CE1"/>
    <w:rsid w:val="009136E5"/>
    <w:rsid w:val="00922372"/>
    <w:rsid w:val="00923FA2"/>
    <w:rsid w:val="00954E63"/>
    <w:rsid w:val="00956C22"/>
    <w:rsid w:val="009766E7"/>
    <w:rsid w:val="00982BBE"/>
    <w:rsid w:val="009A0DED"/>
    <w:rsid w:val="009B559D"/>
    <w:rsid w:val="009C7F1B"/>
    <w:rsid w:val="009D3DA1"/>
    <w:rsid w:val="009F1295"/>
    <w:rsid w:val="009F507E"/>
    <w:rsid w:val="00A149C3"/>
    <w:rsid w:val="00A22998"/>
    <w:rsid w:val="00A253D1"/>
    <w:rsid w:val="00A2681D"/>
    <w:rsid w:val="00A27143"/>
    <w:rsid w:val="00A401D7"/>
    <w:rsid w:val="00A5267C"/>
    <w:rsid w:val="00A61A78"/>
    <w:rsid w:val="00A62B1B"/>
    <w:rsid w:val="00A67E13"/>
    <w:rsid w:val="00A73038"/>
    <w:rsid w:val="00A76686"/>
    <w:rsid w:val="00AB6B0B"/>
    <w:rsid w:val="00AB73BF"/>
    <w:rsid w:val="00AB75BF"/>
    <w:rsid w:val="00AC0299"/>
    <w:rsid w:val="00AC416E"/>
    <w:rsid w:val="00AD596A"/>
    <w:rsid w:val="00AE15A8"/>
    <w:rsid w:val="00AE57F9"/>
    <w:rsid w:val="00AF0EC2"/>
    <w:rsid w:val="00AF6F6B"/>
    <w:rsid w:val="00B17EAE"/>
    <w:rsid w:val="00B255F9"/>
    <w:rsid w:val="00B42F91"/>
    <w:rsid w:val="00B43896"/>
    <w:rsid w:val="00B4669D"/>
    <w:rsid w:val="00B559E7"/>
    <w:rsid w:val="00B56303"/>
    <w:rsid w:val="00B70656"/>
    <w:rsid w:val="00B859B7"/>
    <w:rsid w:val="00B92295"/>
    <w:rsid w:val="00BB4F30"/>
    <w:rsid w:val="00BC6D90"/>
    <w:rsid w:val="00BD330D"/>
    <w:rsid w:val="00BE772B"/>
    <w:rsid w:val="00C00534"/>
    <w:rsid w:val="00C047CA"/>
    <w:rsid w:val="00C12698"/>
    <w:rsid w:val="00C3270A"/>
    <w:rsid w:val="00C55F99"/>
    <w:rsid w:val="00C57BDB"/>
    <w:rsid w:val="00C62022"/>
    <w:rsid w:val="00C64A81"/>
    <w:rsid w:val="00C76F38"/>
    <w:rsid w:val="00C9227E"/>
    <w:rsid w:val="00CB4131"/>
    <w:rsid w:val="00CB71F9"/>
    <w:rsid w:val="00CB7A95"/>
    <w:rsid w:val="00CB7C0A"/>
    <w:rsid w:val="00CE639E"/>
    <w:rsid w:val="00D03F92"/>
    <w:rsid w:val="00D148BF"/>
    <w:rsid w:val="00D15ED4"/>
    <w:rsid w:val="00D20CA5"/>
    <w:rsid w:val="00D20F8B"/>
    <w:rsid w:val="00D2745B"/>
    <w:rsid w:val="00D30251"/>
    <w:rsid w:val="00D333B2"/>
    <w:rsid w:val="00D602A6"/>
    <w:rsid w:val="00D757C5"/>
    <w:rsid w:val="00D84D67"/>
    <w:rsid w:val="00D95941"/>
    <w:rsid w:val="00DA7DFA"/>
    <w:rsid w:val="00DB1410"/>
    <w:rsid w:val="00DD3ECB"/>
    <w:rsid w:val="00E14DE7"/>
    <w:rsid w:val="00E4041E"/>
    <w:rsid w:val="00E61B67"/>
    <w:rsid w:val="00EA1A60"/>
    <w:rsid w:val="00EB0FB2"/>
    <w:rsid w:val="00EC6113"/>
    <w:rsid w:val="00ED23BE"/>
    <w:rsid w:val="00ED369C"/>
    <w:rsid w:val="00ED7210"/>
    <w:rsid w:val="00EF6DE3"/>
    <w:rsid w:val="00F02317"/>
    <w:rsid w:val="00F060F6"/>
    <w:rsid w:val="00F13BB7"/>
    <w:rsid w:val="00F33AAB"/>
    <w:rsid w:val="00F3610B"/>
    <w:rsid w:val="00F44E10"/>
    <w:rsid w:val="00F47E4C"/>
    <w:rsid w:val="00F54244"/>
    <w:rsid w:val="00F63B08"/>
    <w:rsid w:val="00F742D8"/>
    <w:rsid w:val="00F7554B"/>
    <w:rsid w:val="00F77920"/>
    <w:rsid w:val="00F779F1"/>
    <w:rsid w:val="00F82D6B"/>
    <w:rsid w:val="00F948CA"/>
    <w:rsid w:val="00FA05BF"/>
    <w:rsid w:val="00FA1589"/>
    <w:rsid w:val="00FC124E"/>
    <w:rsid w:val="00FC27D3"/>
    <w:rsid w:val="00FC6167"/>
    <w:rsid w:val="00FC631B"/>
    <w:rsid w:val="00FD04A9"/>
    <w:rsid w:val="00FE3C6D"/>
    <w:rsid w:val="00FE7DE1"/>
    <w:rsid w:val="00FF1CF6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859B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859B7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859B7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859B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B859B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Title"/>
    <w:basedOn w:val="a"/>
    <w:next w:val="a"/>
    <w:link w:val="a6"/>
    <w:uiPriority w:val="99"/>
    <w:qFormat/>
    <w:rsid w:val="00B859B7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7">
    <w:name w:val="Hyperlink"/>
    <w:basedOn w:val="a0"/>
    <w:uiPriority w:val="99"/>
    <w:rsid w:val="00B859B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859B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99"/>
    <w:qFormat/>
    <w:rsid w:val="00B859B7"/>
    <w:rPr>
      <w:rFonts w:cs="Times New Roman"/>
      <w:b/>
      <w:bCs/>
    </w:rPr>
  </w:style>
  <w:style w:type="paragraph" w:customStyle="1" w:styleId="6">
    <w:name w:val="стиль6"/>
    <w:basedOn w:val="a"/>
    <w:uiPriority w:val="99"/>
    <w:rsid w:val="00B859B7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B859B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859B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59B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27618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4C58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84D"/>
    <w:rPr>
      <w:rFonts w:cs="Times New Roman"/>
    </w:rPr>
  </w:style>
  <w:style w:type="paragraph" w:customStyle="1" w:styleId="23">
    <w:name w:val="Название2"/>
    <w:basedOn w:val="a"/>
    <w:next w:val="aa"/>
    <w:uiPriority w:val="99"/>
    <w:rsid w:val="00602FBE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af">
    <w:name w:val="No Spacing"/>
    <w:uiPriority w:val="1"/>
    <w:qFormat/>
    <w:rsid w:val="00A5267C"/>
  </w:style>
  <w:style w:type="paragraph" w:styleId="af0">
    <w:name w:val="header"/>
    <w:basedOn w:val="a"/>
    <w:link w:val="af1"/>
    <w:uiPriority w:val="99"/>
    <w:unhideWhenUsed/>
    <w:rsid w:val="0071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833"/>
  </w:style>
  <w:style w:type="paragraph" w:styleId="af2">
    <w:name w:val="footer"/>
    <w:basedOn w:val="a"/>
    <w:link w:val="af3"/>
    <w:uiPriority w:val="99"/>
    <w:unhideWhenUsed/>
    <w:rsid w:val="0071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833"/>
  </w:style>
  <w:style w:type="character" w:customStyle="1" w:styleId="WW-Absatz-Standardschriftart111111111">
    <w:name w:val="WW-Absatz-Standardschriftart111111111"/>
    <w:rsid w:val="0075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859B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859B7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859B7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859B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B859B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Title"/>
    <w:basedOn w:val="a"/>
    <w:next w:val="a"/>
    <w:link w:val="a6"/>
    <w:uiPriority w:val="99"/>
    <w:qFormat/>
    <w:rsid w:val="00B859B7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locked/>
    <w:rsid w:val="00B859B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7">
    <w:name w:val="Hyperlink"/>
    <w:basedOn w:val="a0"/>
    <w:uiPriority w:val="99"/>
    <w:rsid w:val="00B859B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859B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99"/>
    <w:qFormat/>
    <w:rsid w:val="00B859B7"/>
    <w:rPr>
      <w:rFonts w:cs="Times New Roman"/>
      <w:b/>
      <w:bCs/>
    </w:rPr>
  </w:style>
  <w:style w:type="paragraph" w:customStyle="1" w:styleId="6">
    <w:name w:val="стиль6"/>
    <w:basedOn w:val="a"/>
    <w:uiPriority w:val="99"/>
    <w:rsid w:val="00B859B7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B859B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859B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59B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27618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4C58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84D"/>
    <w:rPr>
      <w:rFonts w:cs="Times New Roman"/>
    </w:rPr>
  </w:style>
  <w:style w:type="paragraph" w:customStyle="1" w:styleId="23">
    <w:name w:val="Название2"/>
    <w:basedOn w:val="a"/>
    <w:next w:val="aa"/>
    <w:uiPriority w:val="99"/>
    <w:rsid w:val="00602FBE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af">
    <w:name w:val="No Spacing"/>
    <w:uiPriority w:val="1"/>
    <w:qFormat/>
    <w:rsid w:val="00A5267C"/>
  </w:style>
  <w:style w:type="paragraph" w:styleId="af0">
    <w:name w:val="header"/>
    <w:basedOn w:val="a"/>
    <w:link w:val="af1"/>
    <w:uiPriority w:val="99"/>
    <w:unhideWhenUsed/>
    <w:rsid w:val="0071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833"/>
  </w:style>
  <w:style w:type="paragraph" w:styleId="af2">
    <w:name w:val="footer"/>
    <w:basedOn w:val="a"/>
    <w:link w:val="af3"/>
    <w:uiPriority w:val="99"/>
    <w:unhideWhenUsed/>
    <w:rsid w:val="0071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833"/>
  </w:style>
  <w:style w:type="character" w:customStyle="1" w:styleId="WW-Absatz-Standardschriftart111111111">
    <w:name w:val="WW-Absatz-Standardschriftart111111111"/>
    <w:rsid w:val="0075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ut7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2018-10-11T07:20:00Z</cp:lastPrinted>
  <dcterms:created xsi:type="dcterms:W3CDTF">2022-10-26T14:23:00Z</dcterms:created>
  <dcterms:modified xsi:type="dcterms:W3CDTF">2022-10-26T14:23:00Z</dcterms:modified>
</cp:coreProperties>
</file>